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DB7" w:rsidRPr="003F023C" w:rsidRDefault="00D02DB7" w:rsidP="00D02DB7">
      <w:pPr>
        <w:spacing w:after="0"/>
        <w:rPr>
          <w:rFonts w:ascii="Times New Roman" w:hAnsi="Times New Roman" w:cs="Times New Roman"/>
        </w:rPr>
      </w:pPr>
      <w:r w:rsidRPr="003F023C">
        <w:rPr>
          <w:rFonts w:ascii="Times New Roman" w:hAnsi="Times New Roman" w:cs="Times New Roman"/>
        </w:rPr>
        <w:t>Принят</w:t>
      </w:r>
      <w:r>
        <w:rPr>
          <w:rFonts w:ascii="Times New Roman" w:hAnsi="Times New Roman" w:cs="Times New Roman"/>
        </w:rPr>
        <w:t>а</w:t>
      </w:r>
      <w:r w:rsidRPr="003F023C">
        <w:rPr>
          <w:rFonts w:ascii="Times New Roman" w:hAnsi="Times New Roman" w:cs="Times New Roman"/>
        </w:rPr>
        <w:t>:</w:t>
      </w:r>
    </w:p>
    <w:p w:rsidR="00D02DB7" w:rsidRPr="003F023C" w:rsidRDefault="00D02DB7" w:rsidP="00D02DB7">
      <w:pPr>
        <w:spacing w:after="0"/>
        <w:rPr>
          <w:rFonts w:ascii="Times New Roman" w:hAnsi="Times New Roman" w:cs="Times New Roman"/>
        </w:rPr>
      </w:pPr>
      <w:r w:rsidRPr="003F023C">
        <w:rPr>
          <w:rFonts w:ascii="Times New Roman" w:hAnsi="Times New Roman" w:cs="Times New Roman"/>
        </w:rPr>
        <w:t>на педагогическом совете</w:t>
      </w:r>
    </w:p>
    <w:p w:rsidR="00D02DB7" w:rsidRPr="003F023C" w:rsidRDefault="00D02DB7" w:rsidP="00D02DB7">
      <w:pPr>
        <w:spacing w:after="0"/>
        <w:rPr>
          <w:rFonts w:ascii="Times New Roman" w:hAnsi="Times New Roman" w:cs="Times New Roman"/>
        </w:rPr>
      </w:pPr>
      <w:r>
        <w:rPr>
          <w:rFonts w:ascii="Times New Roman" w:hAnsi="Times New Roman" w:cs="Times New Roman"/>
        </w:rPr>
        <w:t>МБДОУ детского сада № 8</w:t>
      </w:r>
      <w:r w:rsidRPr="003F023C">
        <w:rPr>
          <w:rFonts w:ascii="Times New Roman" w:hAnsi="Times New Roman" w:cs="Times New Roman"/>
        </w:rPr>
        <w:t xml:space="preserve"> «</w:t>
      </w:r>
      <w:r>
        <w:rPr>
          <w:rFonts w:ascii="Times New Roman" w:hAnsi="Times New Roman" w:cs="Times New Roman"/>
        </w:rPr>
        <w:t>Сибиряч</w:t>
      </w:r>
      <w:r w:rsidRPr="003F023C">
        <w:rPr>
          <w:rFonts w:ascii="Times New Roman" w:hAnsi="Times New Roman" w:cs="Times New Roman"/>
        </w:rPr>
        <w:t>ок»</w:t>
      </w:r>
    </w:p>
    <w:p w:rsidR="00D02DB7" w:rsidRDefault="00D02DB7" w:rsidP="00D02DB7">
      <w:pPr>
        <w:spacing w:after="0"/>
        <w:rPr>
          <w:rFonts w:ascii="Times New Roman" w:hAnsi="Times New Roman" w:cs="Times New Roman"/>
        </w:rPr>
      </w:pPr>
      <w:r>
        <w:rPr>
          <w:rFonts w:ascii="Times New Roman" w:hAnsi="Times New Roman" w:cs="Times New Roman"/>
        </w:rPr>
        <w:t xml:space="preserve">Протокол №  </w:t>
      </w:r>
      <w:r w:rsidR="00741C1B">
        <w:rPr>
          <w:rFonts w:ascii="Times New Roman" w:hAnsi="Times New Roman" w:cs="Times New Roman"/>
        </w:rPr>
        <w:t>4</w:t>
      </w:r>
      <w:r>
        <w:rPr>
          <w:rFonts w:ascii="Times New Roman" w:hAnsi="Times New Roman" w:cs="Times New Roman"/>
        </w:rPr>
        <w:t xml:space="preserve"> от «</w:t>
      </w:r>
      <w:r w:rsidR="00741C1B">
        <w:rPr>
          <w:rFonts w:ascii="Times New Roman" w:hAnsi="Times New Roman" w:cs="Times New Roman"/>
        </w:rPr>
        <w:t>06</w:t>
      </w:r>
      <w:r>
        <w:rPr>
          <w:rFonts w:ascii="Times New Roman" w:hAnsi="Times New Roman" w:cs="Times New Roman"/>
        </w:rPr>
        <w:t xml:space="preserve"> » сентября 2022</w:t>
      </w:r>
      <w:r w:rsidRPr="003F023C">
        <w:rPr>
          <w:rFonts w:ascii="Times New Roman" w:hAnsi="Times New Roman" w:cs="Times New Roman"/>
        </w:rPr>
        <w:t>г.</w:t>
      </w:r>
    </w:p>
    <w:p w:rsidR="0056256E" w:rsidRPr="003F023C" w:rsidRDefault="00106597" w:rsidP="00D02DB7">
      <w:pPr>
        <w:spacing w:after="0"/>
        <w:rPr>
          <w:rFonts w:ascii="Times New Roman" w:hAnsi="Times New Roman" w:cs="Times New Roman"/>
        </w:rPr>
      </w:pPr>
      <w:hyperlink r:id="rId9" w:history="1">
        <w:r w:rsidR="0056256E" w:rsidRPr="006D0C3D">
          <w:rPr>
            <w:rStyle w:val="af1"/>
            <w:rFonts w:ascii="Times New Roman" w:hAnsi="Times New Roman" w:cs="Times New Roman"/>
          </w:rPr>
          <w:t>https://taseevdz8.ru/item/630396</w:t>
        </w:r>
      </w:hyperlink>
      <w:r w:rsidR="0056256E">
        <w:rPr>
          <w:rFonts w:ascii="Times New Roman" w:hAnsi="Times New Roman" w:cs="Times New Roman"/>
        </w:rPr>
        <w:t xml:space="preserve"> </w:t>
      </w:r>
    </w:p>
    <w:p w:rsidR="00D02DB7" w:rsidRPr="003F023C" w:rsidRDefault="00D02DB7" w:rsidP="00D02DB7">
      <w:pPr>
        <w:spacing w:after="0"/>
        <w:rPr>
          <w:rFonts w:ascii="Times New Roman" w:hAnsi="Times New Roman" w:cs="Times New Roman"/>
        </w:rPr>
      </w:pPr>
    </w:p>
    <w:p w:rsidR="00D02DB7" w:rsidRPr="003F023C" w:rsidRDefault="00D02DB7" w:rsidP="00D02DB7">
      <w:pPr>
        <w:spacing w:after="0" w:line="240" w:lineRule="auto"/>
        <w:rPr>
          <w:rFonts w:ascii="Times New Roman" w:hAnsi="Times New Roman" w:cs="Times New Roman"/>
        </w:rPr>
      </w:pPr>
      <w:r>
        <w:rPr>
          <w:rFonts w:ascii="Times New Roman" w:hAnsi="Times New Roman" w:cs="Times New Roman"/>
        </w:rPr>
        <w:t>Утвержде</w:t>
      </w:r>
      <w:r w:rsidRPr="003F023C">
        <w:rPr>
          <w:rFonts w:ascii="Times New Roman" w:hAnsi="Times New Roman" w:cs="Times New Roman"/>
        </w:rPr>
        <w:t>н</w:t>
      </w:r>
      <w:r>
        <w:rPr>
          <w:rFonts w:ascii="Times New Roman" w:hAnsi="Times New Roman" w:cs="Times New Roman"/>
        </w:rPr>
        <w:t>а</w:t>
      </w:r>
      <w:r w:rsidRPr="003F023C">
        <w:rPr>
          <w:rFonts w:ascii="Times New Roman" w:hAnsi="Times New Roman" w:cs="Times New Roman"/>
        </w:rPr>
        <w:t>:</w:t>
      </w:r>
    </w:p>
    <w:p w:rsidR="00D02DB7" w:rsidRPr="003F023C" w:rsidRDefault="00D02DB7" w:rsidP="00D02DB7">
      <w:pPr>
        <w:spacing w:after="0" w:line="240" w:lineRule="auto"/>
        <w:rPr>
          <w:rFonts w:ascii="Times New Roman" w:hAnsi="Times New Roman" w:cs="Times New Roman"/>
        </w:rPr>
      </w:pPr>
      <w:r w:rsidRPr="003F023C">
        <w:rPr>
          <w:rFonts w:ascii="Times New Roman" w:hAnsi="Times New Roman" w:cs="Times New Roman"/>
        </w:rPr>
        <w:t>Заведующий</w:t>
      </w:r>
      <w:r>
        <w:rPr>
          <w:rFonts w:ascii="Times New Roman" w:hAnsi="Times New Roman" w:cs="Times New Roman"/>
        </w:rPr>
        <w:t xml:space="preserve"> МБДОУ детский сад №8 «Сибирячок»</w:t>
      </w:r>
    </w:p>
    <w:p w:rsidR="00D02DB7" w:rsidRDefault="00D02DB7" w:rsidP="00D02DB7">
      <w:pPr>
        <w:spacing w:after="0" w:line="240" w:lineRule="auto"/>
        <w:rPr>
          <w:rFonts w:ascii="Times New Roman" w:hAnsi="Times New Roman" w:cs="Times New Roman"/>
        </w:rPr>
      </w:pPr>
      <w:r w:rsidRPr="003F023C">
        <w:rPr>
          <w:rFonts w:ascii="Times New Roman" w:hAnsi="Times New Roman" w:cs="Times New Roman"/>
        </w:rPr>
        <w:t>___________</w:t>
      </w:r>
      <w:r>
        <w:rPr>
          <w:rFonts w:ascii="Times New Roman" w:hAnsi="Times New Roman" w:cs="Times New Roman"/>
        </w:rPr>
        <w:t>С.В.Мясоедова</w:t>
      </w:r>
    </w:p>
    <w:p w:rsidR="008B5683" w:rsidRPr="008B5683" w:rsidRDefault="008B5683" w:rsidP="008B5683">
      <w:pPr>
        <w:spacing w:after="0" w:line="240" w:lineRule="auto"/>
        <w:rPr>
          <w:rFonts w:ascii="Times New Roman" w:hAnsi="Times New Roman" w:cs="Times New Roman"/>
        </w:rPr>
      </w:pPr>
      <w:r>
        <w:rPr>
          <w:rFonts w:ascii="Times New Roman" w:hAnsi="Times New Roman" w:cs="Times New Roman"/>
        </w:rPr>
        <w:t>Приказ № 99</w:t>
      </w:r>
    </w:p>
    <w:p w:rsidR="008B5683" w:rsidRDefault="008B5683" w:rsidP="008B5683">
      <w:pPr>
        <w:spacing w:after="0" w:line="240" w:lineRule="auto"/>
        <w:rPr>
          <w:rFonts w:ascii="Times New Roman" w:hAnsi="Times New Roman" w:cs="Times New Roman"/>
        </w:rPr>
      </w:pPr>
      <w:r>
        <w:rPr>
          <w:rFonts w:ascii="Times New Roman" w:hAnsi="Times New Roman" w:cs="Times New Roman"/>
        </w:rPr>
        <w:t>от 07.09</w:t>
      </w:r>
      <w:r w:rsidRPr="008B5683">
        <w:rPr>
          <w:rFonts w:ascii="Times New Roman" w:hAnsi="Times New Roman" w:cs="Times New Roman"/>
        </w:rPr>
        <w:t>.2022г.</w:t>
      </w:r>
    </w:p>
    <w:p w:rsidR="009217EF" w:rsidRPr="003F023C" w:rsidRDefault="00106597" w:rsidP="00D02DB7">
      <w:pPr>
        <w:spacing w:after="0" w:line="240" w:lineRule="auto"/>
        <w:rPr>
          <w:rFonts w:ascii="Times New Roman" w:hAnsi="Times New Roman" w:cs="Times New Roman"/>
        </w:rPr>
      </w:pPr>
      <w:hyperlink r:id="rId10" w:history="1">
        <w:r w:rsidR="009217EF" w:rsidRPr="00814C20">
          <w:rPr>
            <w:rStyle w:val="af1"/>
            <w:rFonts w:ascii="Times New Roman" w:hAnsi="Times New Roman" w:cs="Times New Roman"/>
          </w:rPr>
          <w:t>https://189131.selcdn.ru/leonardo/uploadsForSiteId/200962/content/27a51831-9c86-4569-826f-0614d862a78c.pdf</w:t>
        </w:r>
      </w:hyperlink>
      <w:r w:rsidR="009217EF">
        <w:rPr>
          <w:rFonts w:ascii="Times New Roman" w:hAnsi="Times New Roman" w:cs="Times New Roman"/>
        </w:rPr>
        <w:t xml:space="preserve"> </w:t>
      </w:r>
    </w:p>
    <w:p w:rsidR="00D02DB7" w:rsidRPr="003F023C" w:rsidRDefault="00D02DB7" w:rsidP="00D02DB7">
      <w:pPr>
        <w:spacing w:after="0"/>
        <w:rPr>
          <w:rFonts w:ascii="Times New Roman" w:hAnsi="Times New Roman" w:cs="Times New Roman"/>
        </w:rPr>
      </w:pPr>
    </w:p>
    <w:p w:rsidR="00D02DB7" w:rsidRDefault="00D02DB7" w:rsidP="00D02DB7">
      <w:pPr>
        <w:spacing w:after="0"/>
        <w:rPr>
          <w:rFonts w:ascii="Times New Roman" w:hAnsi="Times New Roman" w:cs="Times New Roman"/>
        </w:rPr>
      </w:pPr>
    </w:p>
    <w:p w:rsidR="00D02DB7" w:rsidRPr="00123660" w:rsidRDefault="00D02DB7" w:rsidP="00D02DB7">
      <w:pPr>
        <w:spacing w:after="0"/>
        <w:rPr>
          <w:rFonts w:ascii="Times New Roman" w:hAnsi="Times New Roman" w:cs="Times New Roman"/>
        </w:rPr>
      </w:pPr>
      <w:r w:rsidRPr="00123660">
        <w:rPr>
          <w:rFonts w:ascii="Times New Roman" w:hAnsi="Times New Roman" w:cs="Times New Roman"/>
        </w:rPr>
        <w:t>СОГЛАСОВАНО:</w:t>
      </w:r>
    </w:p>
    <w:p w:rsidR="00D02DB7" w:rsidRPr="00123660" w:rsidRDefault="00D02DB7" w:rsidP="00D02DB7">
      <w:pPr>
        <w:spacing w:after="0"/>
        <w:rPr>
          <w:rFonts w:ascii="Times New Roman" w:hAnsi="Times New Roman" w:cs="Times New Roman"/>
        </w:rPr>
      </w:pPr>
      <w:r w:rsidRPr="00123660">
        <w:rPr>
          <w:rFonts w:ascii="Times New Roman" w:hAnsi="Times New Roman" w:cs="Times New Roman"/>
        </w:rPr>
        <w:t>С ро</w:t>
      </w:r>
      <w:r>
        <w:rPr>
          <w:rFonts w:ascii="Times New Roman" w:hAnsi="Times New Roman" w:cs="Times New Roman"/>
        </w:rPr>
        <w:t>дительским комитетом МБДОУ № 8 «Сибирячок»</w:t>
      </w:r>
    </w:p>
    <w:p w:rsidR="006262CD" w:rsidRDefault="00D02DB7" w:rsidP="006262CD">
      <w:r w:rsidRPr="00123660">
        <w:rPr>
          <w:rFonts w:ascii="Times New Roman" w:hAnsi="Times New Roman" w:cs="Times New Roman"/>
        </w:rPr>
        <w:t>_____________</w:t>
      </w:r>
      <w:r>
        <w:rPr>
          <w:rFonts w:ascii="Times New Roman" w:hAnsi="Times New Roman" w:cs="Times New Roman"/>
        </w:rPr>
        <w:t>Ф.И.О</w:t>
      </w:r>
      <w:r w:rsidRPr="00123660">
        <w:rPr>
          <w:rFonts w:ascii="Times New Roman" w:hAnsi="Times New Roman" w:cs="Times New Roman"/>
        </w:rPr>
        <w:t>.</w:t>
      </w:r>
      <w:r w:rsidRPr="00123660">
        <w:rPr>
          <w:rFonts w:ascii="Times New Roman" w:hAnsi="Times New Roman" w:cs="Times New Roman"/>
        </w:rPr>
        <w:cr/>
      </w:r>
      <w:r w:rsidR="006262CD">
        <w:rPr>
          <w:rFonts w:ascii="Times New Roman" w:hAnsi="Times New Roman" w:cs="Times New Roman"/>
        </w:rPr>
        <w:t xml:space="preserve"> </w:t>
      </w:r>
      <w:hyperlink r:id="rId11" w:history="1">
        <w:r w:rsidR="006262CD">
          <w:rPr>
            <w:rStyle w:val="af1"/>
          </w:rPr>
          <w:t>https://782329.selcdn.ru/leonardo/uploadsForSiteId/200962/content/29beff3a-9547-4117-9621-eb22ed754711.pdf</w:t>
        </w:r>
      </w:hyperlink>
      <w:r w:rsidR="006262CD">
        <w:t xml:space="preserve"> </w:t>
      </w:r>
    </w:p>
    <w:p w:rsidR="00D934B1" w:rsidRDefault="00D934B1" w:rsidP="00D02DB7">
      <w:pPr>
        <w:spacing w:line="360" w:lineRule="auto"/>
        <w:rPr>
          <w:rFonts w:ascii="Times New Roman" w:hAnsi="Times New Roman" w:cs="Times New Roman"/>
        </w:rPr>
      </w:pPr>
    </w:p>
    <w:p w:rsidR="006262CD" w:rsidRDefault="006262CD" w:rsidP="00D02DB7">
      <w:pPr>
        <w:spacing w:line="360" w:lineRule="auto"/>
        <w:rPr>
          <w:rFonts w:ascii="Times New Roman" w:hAnsi="Times New Roman" w:cs="Times New Roman"/>
        </w:rPr>
      </w:pPr>
    </w:p>
    <w:p w:rsidR="009F33E7" w:rsidRDefault="009F33E7" w:rsidP="00D02DB7">
      <w:pPr>
        <w:spacing w:line="360" w:lineRule="auto"/>
        <w:rPr>
          <w:rFonts w:ascii="Times New Roman" w:eastAsia="Calibri" w:hAnsi="Times New Roman" w:cs="Times New Roman"/>
          <w:b/>
          <w:sz w:val="28"/>
          <w:szCs w:val="28"/>
        </w:rPr>
      </w:pPr>
    </w:p>
    <w:p w:rsidR="00877699" w:rsidRPr="00F97131" w:rsidRDefault="00877699" w:rsidP="00877699">
      <w:pPr>
        <w:spacing w:line="360" w:lineRule="auto"/>
        <w:jc w:val="center"/>
        <w:rPr>
          <w:rFonts w:ascii="Times New Roman" w:eastAsia="Calibri" w:hAnsi="Times New Roman" w:cs="Times New Roman"/>
          <w:b/>
          <w:sz w:val="28"/>
          <w:szCs w:val="28"/>
        </w:rPr>
      </w:pPr>
      <w:r w:rsidRPr="00F97131">
        <w:rPr>
          <w:rFonts w:ascii="Times New Roman" w:eastAsia="Calibri" w:hAnsi="Times New Roman" w:cs="Times New Roman"/>
          <w:b/>
          <w:sz w:val="28"/>
          <w:szCs w:val="28"/>
        </w:rPr>
        <w:t>Муниципальное бюджетное дошкольное образовате</w:t>
      </w:r>
      <w:r w:rsidR="00237BDE">
        <w:rPr>
          <w:rFonts w:ascii="Times New Roman" w:eastAsia="Calibri" w:hAnsi="Times New Roman" w:cs="Times New Roman"/>
          <w:b/>
          <w:sz w:val="28"/>
          <w:szCs w:val="28"/>
        </w:rPr>
        <w:t>льное учреждение детский сад № 8</w:t>
      </w:r>
      <w:r w:rsidRPr="00F97131">
        <w:rPr>
          <w:rFonts w:ascii="Times New Roman" w:eastAsia="Calibri" w:hAnsi="Times New Roman" w:cs="Times New Roman"/>
          <w:b/>
          <w:sz w:val="28"/>
          <w:szCs w:val="28"/>
        </w:rPr>
        <w:t xml:space="preserve"> «С</w:t>
      </w:r>
      <w:r w:rsidR="00237BDE">
        <w:rPr>
          <w:rFonts w:ascii="Times New Roman" w:eastAsia="Calibri" w:hAnsi="Times New Roman" w:cs="Times New Roman"/>
          <w:b/>
          <w:sz w:val="28"/>
          <w:szCs w:val="28"/>
        </w:rPr>
        <w:t>ибиря</w:t>
      </w:r>
      <w:r w:rsidRPr="00F97131">
        <w:rPr>
          <w:rFonts w:ascii="Times New Roman" w:eastAsia="Calibri" w:hAnsi="Times New Roman" w:cs="Times New Roman"/>
          <w:b/>
          <w:sz w:val="28"/>
          <w:szCs w:val="28"/>
        </w:rPr>
        <w:t>чок»</w:t>
      </w:r>
    </w:p>
    <w:p w:rsidR="00CA3683" w:rsidRPr="00F97131" w:rsidRDefault="00CA3683" w:rsidP="00877699">
      <w:pPr>
        <w:jc w:val="center"/>
        <w:rPr>
          <w:rFonts w:ascii="Times New Roman" w:hAnsi="Times New Roman" w:cs="Times New Roman"/>
          <w:sz w:val="28"/>
          <w:szCs w:val="28"/>
        </w:rPr>
      </w:pPr>
    </w:p>
    <w:p w:rsidR="00877699" w:rsidRPr="00F97131" w:rsidRDefault="00877699" w:rsidP="00877699">
      <w:pPr>
        <w:jc w:val="center"/>
        <w:rPr>
          <w:rFonts w:ascii="Times New Roman" w:hAnsi="Times New Roman" w:cs="Times New Roman"/>
          <w:sz w:val="28"/>
          <w:szCs w:val="28"/>
        </w:rPr>
      </w:pPr>
    </w:p>
    <w:p w:rsidR="00877699" w:rsidRPr="00F97131" w:rsidRDefault="009754B1" w:rsidP="00877699">
      <w:pPr>
        <w:jc w:val="center"/>
        <w:rPr>
          <w:rFonts w:ascii="Times New Roman" w:hAnsi="Times New Roman" w:cs="Times New Roman"/>
          <w:b/>
          <w:sz w:val="28"/>
          <w:szCs w:val="28"/>
        </w:rPr>
      </w:pPr>
      <w:r w:rsidRPr="00F97131">
        <w:rPr>
          <w:rFonts w:ascii="Times New Roman" w:hAnsi="Times New Roman" w:cs="Times New Roman"/>
          <w:b/>
          <w:sz w:val="28"/>
          <w:szCs w:val="28"/>
        </w:rPr>
        <w:t xml:space="preserve">Основная </w:t>
      </w:r>
      <w:r w:rsidR="00877699" w:rsidRPr="00F97131">
        <w:rPr>
          <w:rFonts w:ascii="Times New Roman" w:hAnsi="Times New Roman" w:cs="Times New Roman"/>
          <w:b/>
          <w:sz w:val="28"/>
          <w:szCs w:val="28"/>
        </w:rPr>
        <w:t>образовательная программа</w:t>
      </w:r>
    </w:p>
    <w:p w:rsidR="00877699" w:rsidRPr="00F97131" w:rsidRDefault="00877699" w:rsidP="00877699">
      <w:pPr>
        <w:jc w:val="center"/>
        <w:rPr>
          <w:rFonts w:ascii="Times New Roman" w:hAnsi="Times New Roman" w:cs="Times New Roman"/>
          <w:b/>
          <w:sz w:val="28"/>
          <w:szCs w:val="28"/>
        </w:rPr>
      </w:pPr>
      <w:r w:rsidRPr="00F97131">
        <w:rPr>
          <w:rFonts w:ascii="Times New Roman" w:hAnsi="Times New Roman" w:cs="Times New Roman"/>
          <w:b/>
          <w:sz w:val="28"/>
          <w:szCs w:val="28"/>
        </w:rPr>
        <w:t>дошкольного образования</w:t>
      </w:r>
    </w:p>
    <w:p w:rsidR="00877699" w:rsidRPr="00F97131" w:rsidRDefault="00877699" w:rsidP="00877699">
      <w:pPr>
        <w:jc w:val="center"/>
        <w:rPr>
          <w:rFonts w:ascii="Times New Roman" w:hAnsi="Times New Roman" w:cs="Times New Roman"/>
          <w:sz w:val="28"/>
          <w:szCs w:val="28"/>
        </w:rPr>
      </w:pPr>
    </w:p>
    <w:p w:rsidR="00877699" w:rsidRPr="00F97131" w:rsidRDefault="00877699" w:rsidP="00877699">
      <w:pPr>
        <w:jc w:val="center"/>
        <w:rPr>
          <w:rFonts w:ascii="Times New Roman" w:hAnsi="Times New Roman" w:cs="Times New Roman"/>
          <w:sz w:val="28"/>
          <w:szCs w:val="28"/>
        </w:rPr>
      </w:pPr>
    </w:p>
    <w:p w:rsidR="00877699" w:rsidRPr="00F97131" w:rsidRDefault="00877699" w:rsidP="00877699">
      <w:pPr>
        <w:jc w:val="center"/>
        <w:rPr>
          <w:rFonts w:ascii="Times New Roman" w:hAnsi="Times New Roman" w:cs="Times New Roman"/>
          <w:sz w:val="28"/>
          <w:szCs w:val="28"/>
        </w:rPr>
      </w:pPr>
    </w:p>
    <w:p w:rsidR="00877699" w:rsidRDefault="00877699" w:rsidP="00877699">
      <w:pPr>
        <w:jc w:val="center"/>
        <w:rPr>
          <w:rFonts w:ascii="Times New Roman" w:hAnsi="Times New Roman" w:cs="Times New Roman"/>
          <w:sz w:val="28"/>
          <w:szCs w:val="28"/>
        </w:rPr>
      </w:pPr>
    </w:p>
    <w:p w:rsidR="0043381C" w:rsidRDefault="0043381C" w:rsidP="00877699">
      <w:pPr>
        <w:jc w:val="center"/>
        <w:rPr>
          <w:rFonts w:ascii="Times New Roman" w:hAnsi="Times New Roman" w:cs="Times New Roman"/>
          <w:sz w:val="28"/>
          <w:szCs w:val="28"/>
        </w:rPr>
      </w:pPr>
    </w:p>
    <w:p w:rsidR="0043381C" w:rsidRDefault="0043381C" w:rsidP="00877699">
      <w:pPr>
        <w:jc w:val="center"/>
        <w:rPr>
          <w:rFonts w:ascii="Times New Roman" w:hAnsi="Times New Roman" w:cs="Times New Roman"/>
          <w:sz w:val="28"/>
          <w:szCs w:val="28"/>
        </w:rPr>
      </w:pPr>
    </w:p>
    <w:p w:rsidR="00877699" w:rsidRPr="00434F09" w:rsidRDefault="00D02DB7" w:rsidP="00877699">
      <w:pPr>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Та</w:t>
      </w:r>
      <w:r w:rsidR="00877699" w:rsidRPr="00434F09">
        <w:rPr>
          <w:rFonts w:ascii="Times New Roman" w:hAnsi="Times New Roman" w:cs="Times New Roman"/>
          <w:b/>
          <w:sz w:val="28"/>
          <w:szCs w:val="28"/>
        </w:rPr>
        <w:t>сеево</w:t>
      </w:r>
      <w:r>
        <w:rPr>
          <w:rFonts w:ascii="Times New Roman" w:hAnsi="Times New Roman" w:cs="Times New Roman"/>
          <w:b/>
          <w:sz w:val="28"/>
          <w:szCs w:val="28"/>
        </w:rPr>
        <w:t xml:space="preserve"> </w:t>
      </w:r>
      <w:r w:rsidR="00237BDE">
        <w:rPr>
          <w:rFonts w:ascii="Times New Roman" w:hAnsi="Times New Roman" w:cs="Times New Roman"/>
          <w:b/>
          <w:sz w:val="28"/>
          <w:szCs w:val="28"/>
        </w:rPr>
        <w:t xml:space="preserve"> 2022</w:t>
      </w:r>
      <w:r w:rsidR="00877699" w:rsidRPr="00434F09">
        <w:rPr>
          <w:rFonts w:ascii="Times New Roman" w:hAnsi="Times New Roman" w:cs="Times New Roman"/>
          <w:b/>
          <w:sz w:val="28"/>
          <w:szCs w:val="28"/>
        </w:rPr>
        <w:t>г.</w:t>
      </w:r>
    </w:p>
    <w:p w:rsidR="000B3DE7" w:rsidRDefault="000B3DE7" w:rsidP="00877699">
      <w:pPr>
        <w:rPr>
          <w:rFonts w:ascii="Times New Roman" w:hAnsi="Times New Roman" w:cs="Times New Roman"/>
          <w:sz w:val="24"/>
          <w:szCs w:val="24"/>
        </w:rPr>
      </w:pPr>
    </w:p>
    <w:p w:rsidR="00F423BE" w:rsidRPr="00434F09" w:rsidRDefault="005F5E8C" w:rsidP="00005923">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434F09">
        <w:rPr>
          <w:rFonts w:ascii="Times New Roman" w:eastAsia="Times New Roman" w:hAnsi="Times New Roman" w:cs="Times New Roman"/>
          <w:b/>
          <w:color w:val="000000"/>
          <w:sz w:val="24"/>
          <w:szCs w:val="24"/>
          <w:lang w:eastAsia="ru-RU"/>
        </w:rPr>
        <w:t>Содержание</w:t>
      </w:r>
      <w:r w:rsidR="00713379" w:rsidRPr="00434F09">
        <w:rPr>
          <w:rFonts w:ascii="Times New Roman" w:eastAsia="Times New Roman" w:hAnsi="Times New Roman" w:cs="Times New Roman"/>
          <w:b/>
          <w:color w:val="000000"/>
          <w:sz w:val="24"/>
          <w:szCs w:val="24"/>
          <w:lang w:eastAsia="ru-RU"/>
        </w:rPr>
        <w:t>:</w:t>
      </w:r>
      <w:r w:rsidR="00713379" w:rsidRPr="00434F09">
        <w:rPr>
          <w:rFonts w:ascii="Times New Roman" w:eastAsia="Times New Roman" w:hAnsi="Times New Roman" w:cs="Times New Roman"/>
          <w:color w:val="000000"/>
          <w:sz w:val="24"/>
          <w:szCs w:val="24"/>
          <w:lang w:eastAsia="ru-RU"/>
        </w:rPr>
        <w:br/>
      </w:r>
      <w:r w:rsidR="00AB0199">
        <w:rPr>
          <w:rFonts w:ascii="Times New Roman" w:eastAsia="Times New Roman" w:hAnsi="Times New Roman" w:cs="Times New Roman"/>
          <w:color w:val="000000"/>
          <w:sz w:val="24"/>
          <w:szCs w:val="24"/>
          <w:lang w:eastAsia="ru-RU"/>
        </w:rPr>
        <w:t xml:space="preserve">Введение                                                                                                                                   </w:t>
      </w:r>
      <w:r w:rsidR="002C37C5">
        <w:rPr>
          <w:rFonts w:ascii="Times New Roman" w:eastAsia="Times New Roman" w:hAnsi="Times New Roman" w:cs="Times New Roman"/>
          <w:color w:val="000000"/>
          <w:sz w:val="24"/>
          <w:szCs w:val="24"/>
          <w:lang w:eastAsia="ru-RU"/>
        </w:rPr>
        <w:t>3</w:t>
      </w:r>
      <w:r w:rsidR="00713379" w:rsidRPr="00434F09">
        <w:rPr>
          <w:rFonts w:ascii="Times New Roman" w:eastAsia="Times New Roman" w:hAnsi="Times New Roman" w:cs="Times New Roman"/>
          <w:color w:val="000000"/>
          <w:sz w:val="24"/>
          <w:szCs w:val="24"/>
          <w:lang w:eastAsia="ru-RU"/>
        </w:rPr>
        <w:br/>
      </w:r>
      <w:r w:rsidR="009754B1" w:rsidRPr="00434F09">
        <w:rPr>
          <w:rFonts w:ascii="Times New Roman" w:eastAsia="Times New Roman" w:hAnsi="Times New Roman" w:cs="Times New Roman"/>
          <w:b/>
          <w:bCs/>
          <w:color w:val="000000"/>
          <w:sz w:val="24"/>
          <w:szCs w:val="24"/>
          <w:lang w:eastAsia="ru-RU"/>
        </w:rPr>
        <w:t>1. Целево</w:t>
      </w:r>
      <w:r w:rsidR="00043855" w:rsidRPr="00434F09">
        <w:rPr>
          <w:rFonts w:ascii="Times New Roman" w:eastAsia="Times New Roman" w:hAnsi="Times New Roman" w:cs="Times New Roman"/>
          <w:b/>
          <w:bCs/>
          <w:color w:val="000000"/>
          <w:sz w:val="24"/>
          <w:szCs w:val="24"/>
          <w:lang w:eastAsia="ru-RU"/>
        </w:rPr>
        <w:t>й раздел</w:t>
      </w:r>
      <w:r w:rsidR="00713379" w:rsidRPr="00434F09">
        <w:rPr>
          <w:rFonts w:ascii="Times New Roman" w:eastAsia="Times New Roman" w:hAnsi="Times New Roman" w:cs="Times New Roman"/>
          <w:color w:val="000000"/>
          <w:sz w:val="24"/>
          <w:szCs w:val="24"/>
          <w:lang w:eastAsia="ru-RU"/>
        </w:rPr>
        <w:br/>
      </w:r>
      <w:r w:rsidR="00713379" w:rsidRPr="00434F09">
        <w:rPr>
          <w:rFonts w:ascii="Times New Roman" w:eastAsia="Times New Roman" w:hAnsi="Times New Roman" w:cs="Times New Roman"/>
          <w:iCs/>
          <w:color w:val="000000"/>
          <w:sz w:val="24"/>
          <w:szCs w:val="24"/>
          <w:lang w:eastAsia="ru-RU"/>
        </w:rPr>
        <w:t>1.1.Пояснительн</w:t>
      </w:r>
      <w:r w:rsidR="002C37C5">
        <w:rPr>
          <w:rFonts w:ascii="Times New Roman" w:eastAsia="Times New Roman" w:hAnsi="Times New Roman" w:cs="Times New Roman"/>
          <w:iCs/>
          <w:color w:val="000000"/>
          <w:sz w:val="24"/>
          <w:szCs w:val="24"/>
          <w:lang w:eastAsia="ru-RU"/>
        </w:rPr>
        <w:t xml:space="preserve">ая записка     </w:t>
      </w:r>
      <w:r w:rsidR="001B11B5">
        <w:rPr>
          <w:rFonts w:ascii="Times New Roman" w:eastAsia="Times New Roman" w:hAnsi="Times New Roman" w:cs="Times New Roman"/>
          <w:iCs/>
          <w:color w:val="000000"/>
          <w:sz w:val="24"/>
          <w:szCs w:val="24"/>
          <w:lang w:eastAsia="ru-RU"/>
        </w:rPr>
        <w:t xml:space="preserve">                                                                                                   5</w:t>
      </w:r>
      <w:r w:rsidR="002C37C5">
        <w:rPr>
          <w:rFonts w:ascii="Times New Roman" w:eastAsia="Times New Roman" w:hAnsi="Times New Roman" w:cs="Times New Roman"/>
          <w:iCs/>
          <w:color w:val="000000"/>
          <w:sz w:val="24"/>
          <w:szCs w:val="24"/>
          <w:lang w:eastAsia="ru-RU"/>
        </w:rPr>
        <w:t xml:space="preserve">                                                                                                 </w:t>
      </w:r>
      <w:r w:rsidR="00AB0199">
        <w:rPr>
          <w:rFonts w:ascii="Times New Roman" w:eastAsia="Times New Roman" w:hAnsi="Times New Roman" w:cs="Times New Roman"/>
          <w:color w:val="000000"/>
          <w:sz w:val="24"/>
          <w:szCs w:val="24"/>
          <w:lang w:eastAsia="ru-RU"/>
        </w:rPr>
        <w:br/>
        <w:t>1.1</w:t>
      </w:r>
      <w:r w:rsidR="009754B1" w:rsidRPr="00434F09">
        <w:rPr>
          <w:rFonts w:ascii="Times New Roman" w:eastAsia="Times New Roman" w:hAnsi="Times New Roman" w:cs="Times New Roman"/>
          <w:color w:val="000000"/>
          <w:sz w:val="24"/>
          <w:szCs w:val="24"/>
          <w:lang w:eastAsia="ru-RU"/>
        </w:rPr>
        <w:t>.</w:t>
      </w:r>
      <w:r w:rsidR="00AB0199">
        <w:rPr>
          <w:rFonts w:ascii="Times New Roman" w:eastAsia="Times New Roman" w:hAnsi="Times New Roman" w:cs="Times New Roman"/>
          <w:color w:val="000000"/>
          <w:sz w:val="24"/>
          <w:szCs w:val="24"/>
          <w:lang w:eastAsia="ru-RU"/>
        </w:rPr>
        <w:t>1.</w:t>
      </w:r>
      <w:r w:rsidR="00713379" w:rsidRPr="00434F09">
        <w:rPr>
          <w:rFonts w:ascii="Times New Roman" w:eastAsia="Times New Roman" w:hAnsi="Times New Roman" w:cs="Times New Roman"/>
          <w:color w:val="000000"/>
          <w:sz w:val="24"/>
          <w:szCs w:val="24"/>
          <w:lang w:eastAsia="ru-RU"/>
        </w:rPr>
        <w:t xml:space="preserve"> Цели и задачи реализации </w:t>
      </w:r>
      <w:r w:rsidR="005779E8" w:rsidRPr="00434F09">
        <w:rPr>
          <w:rFonts w:ascii="Times New Roman" w:eastAsia="Times New Roman" w:hAnsi="Times New Roman" w:cs="Times New Roman"/>
          <w:color w:val="000000"/>
          <w:sz w:val="24"/>
          <w:szCs w:val="24"/>
          <w:lang w:eastAsia="ru-RU"/>
        </w:rPr>
        <w:t xml:space="preserve"> </w:t>
      </w:r>
      <w:r w:rsidR="00F423BE" w:rsidRPr="00434F09">
        <w:rPr>
          <w:rFonts w:ascii="Times New Roman" w:eastAsia="Times New Roman" w:hAnsi="Times New Roman" w:cs="Times New Roman"/>
          <w:color w:val="000000"/>
          <w:sz w:val="24"/>
          <w:szCs w:val="24"/>
          <w:lang w:eastAsia="ru-RU"/>
        </w:rPr>
        <w:t>Программы</w:t>
      </w:r>
      <w:r w:rsidR="009758B8" w:rsidRPr="00434F09">
        <w:rPr>
          <w:rFonts w:ascii="Times New Roman" w:eastAsia="Times New Roman" w:hAnsi="Times New Roman" w:cs="Times New Roman"/>
          <w:color w:val="000000"/>
          <w:sz w:val="24"/>
          <w:szCs w:val="24"/>
          <w:lang w:eastAsia="ru-RU"/>
        </w:rPr>
        <w:t>…………</w:t>
      </w:r>
      <w:r w:rsidRPr="00434F09">
        <w:rPr>
          <w:rFonts w:ascii="Times New Roman" w:eastAsia="Times New Roman" w:hAnsi="Times New Roman" w:cs="Times New Roman"/>
          <w:color w:val="000000"/>
          <w:sz w:val="24"/>
          <w:szCs w:val="24"/>
          <w:lang w:eastAsia="ru-RU"/>
        </w:rPr>
        <w:t>…………</w:t>
      </w:r>
      <w:r w:rsidR="00713379" w:rsidRPr="00434F09">
        <w:rPr>
          <w:rFonts w:ascii="Times New Roman" w:eastAsia="Times New Roman" w:hAnsi="Times New Roman" w:cs="Times New Roman"/>
          <w:color w:val="000000"/>
          <w:sz w:val="24"/>
          <w:szCs w:val="24"/>
          <w:lang w:eastAsia="ru-RU"/>
        </w:rPr>
        <w:t>……</w:t>
      </w:r>
      <w:r w:rsidR="00696714">
        <w:rPr>
          <w:rFonts w:ascii="Times New Roman" w:eastAsia="Times New Roman" w:hAnsi="Times New Roman" w:cs="Times New Roman"/>
          <w:color w:val="000000"/>
          <w:sz w:val="24"/>
          <w:szCs w:val="24"/>
          <w:lang w:eastAsia="ru-RU"/>
        </w:rPr>
        <w:t>…………………</w:t>
      </w:r>
      <w:r w:rsidR="00542ED2">
        <w:rPr>
          <w:rFonts w:ascii="Times New Roman" w:eastAsia="Times New Roman" w:hAnsi="Times New Roman" w:cs="Times New Roman"/>
          <w:color w:val="000000"/>
          <w:sz w:val="24"/>
          <w:szCs w:val="24"/>
          <w:lang w:eastAsia="ru-RU"/>
        </w:rPr>
        <w:t>….</w:t>
      </w:r>
      <w:r w:rsidR="001B11B5">
        <w:rPr>
          <w:rFonts w:ascii="Times New Roman" w:eastAsia="Times New Roman" w:hAnsi="Times New Roman" w:cs="Times New Roman"/>
          <w:color w:val="000000"/>
          <w:sz w:val="24"/>
          <w:szCs w:val="24"/>
          <w:lang w:eastAsia="ru-RU"/>
        </w:rPr>
        <w:t>6</w:t>
      </w:r>
    </w:p>
    <w:p w:rsidR="001F379A" w:rsidRPr="00434F09"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713379" w:rsidRPr="00434F0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00713379" w:rsidRPr="00434F09">
        <w:rPr>
          <w:rFonts w:ascii="Times New Roman" w:eastAsia="Times New Roman" w:hAnsi="Times New Roman" w:cs="Times New Roman"/>
          <w:color w:val="000000"/>
          <w:sz w:val="24"/>
          <w:szCs w:val="24"/>
          <w:lang w:eastAsia="ru-RU"/>
        </w:rPr>
        <w:t>Принципы и подходы к</w:t>
      </w:r>
      <w:r w:rsidR="00F423BE" w:rsidRPr="00434F09">
        <w:rPr>
          <w:rFonts w:ascii="Times New Roman" w:eastAsia="Times New Roman" w:hAnsi="Times New Roman" w:cs="Times New Roman"/>
          <w:color w:val="000000"/>
          <w:sz w:val="24"/>
          <w:szCs w:val="24"/>
          <w:lang w:eastAsia="ru-RU"/>
        </w:rPr>
        <w:t xml:space="preserve"> формированию Программы………………</w:t>
      </w:r>
      <w:r w:rsidR="00696714">
        <w:rPr>
          <w:rFonts w:ascii="Times New Roman" w:eastAsia="Times New Roman" w:hAnsi="Times New Roman" w:cs="Times New Roman"/>
          <w:color w:val="000000"/>
          <w:sz w:val="24"/>
          <w:szCs w:val="24"/>
          <w:lang w:eastAsia="ru-RU"/>
        </w:rPr>
        <w:t>………………</w:t>
      </w:r>
      <w:r w:rsidR="00542ED2">
        <w:rPr>
          <w:rFonts w:ascii="Times New Roman" w:eastAsia="Times New Roman" w:hAnsi="Times New Roman" w:cs="Times New Roman"/>
          <w:color w:val="000000"/>
          <w:sz w:val="24"/>
          <w:szCs w:val="24"/>
          <w:lang w:eastAsia="ru-RU"/>
        </w:rPr>
        <w:t>…</w:t>
      </w:r>
      <w:r w:rsidR="001B11B5">
        <w:rPr>
          <w:rFonts w:ascii="Times New Roman" w:eastAsia="Times New Roman" w:hAnsi="Times New Roman" w:cs="Times New Roman"/>
          <w:color w:val="000000"/>
          <w:sz w:val="24"/>
          <w:szCs w:val="24"/>
          <w:lang w:eastAsia="ru-RU"/>
        </w:rPr>
        <w:t>8</w:t>
      </w:r>
    </w:p>
    <w:p w:rsidR="00AB0199"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9754B1" w:rsidRPr="00434F0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00713379" w:rsidRPr="00434F09">
        <w:rPr>
          <w:rFonts w:ascii="Times New Roman" w:eastAsia="Times New Roman" w:hAnsi="Times New Roman" w:cs="Times New Roman"/>
          <w:color w:val="000000"/>
          <w:sz w:val="24"/>
          <w:szCs w:val="24"/>
          <w:lang w:eastAsia="ru-RU"/>
        </w:rPr>
        <w:t xml:space="preserve">  </w:t>
      </w:r>
      <w:r w:rsidR="005779E8" w:rsidRPr="00434F09">
        <w:rPr>
          <w:rFonts w:ascii="Times New Roman" w:eastAsia="Times New Roman" w:hAnsi="Times New Roman" w:cs="Times New Roman"/>
          <w:color w:val="000000"/>
          <w:sz w:val="24"/>
          <w:szCs w:val="24"/>
          <w:lang w:eastAsia="ru-RU"/>
        </w:rPr>
        <w:t>Значимые для разработки и реал</w:t>
      </w:r>
      <w:r w:rsidR="00043855" w:rsidRPr="00434F09">
        <w:rPr>
          <w:rFonts w:ascii="Times New Roman" w:eastAsia="Times New Roman" w:hAnsi="Times New Roman" w:cs="Times New Roman"/>
          <w:color w:val="000000"/>
          <w:sz w:val="24"/>
          <w:szCs w:val="24"/>
          <w:lang w:eastAsia="ru-RU"/>
        </w:rPr>
        <w:t>изации П</w:t>
      </w:r>
      <w:r w:rsidR="001F379A" w:rsidRPr="00434F09">
        <w:rPr>
          <w:rFonts w:ascii="Times New Roman" w:eastAsia="Times New Roman" w:hAnsi="Times New Roman" w:cs="Times New Roman"/>
          <w:color w:val="000000"/>
          <w:sz w:val="24"/>
          <w:szCs w:val="24"/>
          <w:lang w:eastAsia="ru-RU"/>
        </w:rPr>
        <w:t>рограммы характерис</w:t>
      </w:r>
      <w:r w:rsidR="00F423BE" w:rsidRPr="00434F09">
        <w:rPr>
          <w:rFonts w:ascii="Times New Roman" w:eastAsia="Times New Roman" w:hAnsi="Times New Roman" w:cs="Times New Roman"/>
          <w:color w:val="000000"/>
          <w:sz w:val="24"/>
          <w:szCs w:val="24"/>
          <w:lang w:eastAsia="ru-RU"/>
        </w:rPr>
        <w:t>тики …</w:t>
      </w:r>
      <w:r w:rsidR="00696714">
        <w:rPr>
          <w:rFonts w:ascii="Times New Roman" w:eastAsia="Times New Roman" w:hAnsi="Times New Roman" w:cs="Times New Roman"/>
          <w:color w:val="000000"/>
          <w:sz w:val="24"/>
          <w:szCs w:val="24"/>
          <w:lang w:eastAsia="ru-RU"/>
        </w:rPr>
        <w:t>………</w:t>
      </w:r>
      <w:r w:rsidR="00542ED2">
        <w:rPr>
          <w:rFonts w:ascii="Times New Roman" w:eastAsia="Times New Roman" w:hAnsi="Times New Roman" w:cs="Times New Roman"/>
          <w:color w:val="000000"/>
          <w:sz w:val="24"/>
          <w:szCs w:val="24"/>
          <w:lang w:eastAsia="ru-RU"/>
        </w:rPr>
        <w:t>…..</w:t>
      </w:r>
      <w:r w:rsidR="001B11B5">
        <w:rPr>
          <w:rFonts w:ascii="Times New Roman" w:eastAsia="Times New Roman" w:hAnsi="Times New Roman" w:cs="Times New Roman"/>
          <w:color w:val="000000"/>
          <w:sz w:val="24"/>
          <w:szCs w:val="24"/>
          <w:lang w:eastAsia="ru-RU"/>
        </w:rPr>
        <w:t>9</w:t>
      </w:r>
    </w:p>
    <w:p w:rsidR="001F379A"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1.1.4.</w:t>
      </w:r>
      <w:r w:rsidRPr="00AB0199">
        <w:rPr>
          <w:rFonts w:ascii="Times New Roman" w:eastAsia="Times New Roman" w:hAnsi="Times New Roman" w:cs="Times New Roman"/>
          <w:color w:val="000000"/>
          <w:sz w:val="24"/>
          <w:szCs w:val="24"/>
          <w:lang w:eastAsia="ru-RU"/>
        </w:rPr>
        <w:tab/>
        <w:t>Описание особенностей развития детей с ОВЗ</w:t>
      </w:r>
      <w:r w:rsidR="001B11B5">
        <w:rPr>
          <w:rFonts w:ascii="Times New Roman" w:eastAsia="Times New Roman" w:hAnsi="Times New Roman" w:cs="Times New Roman"/>
          <w:color w:val="000000"/>
          <w:sz w:val="24"/>
          <w:szCs w:val="24"/>
          <w:lang w:eastAsia="ru-RU"/>
        </w:rPr>
        <w:t xml:space="preserve">                                                        32      </w:t>
      </w:r>
      <w:r w:rsidR="00713379" w:rsidRPr="00434F0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1.2</w:t>
      </w:r>
      <w:r w:rsidR="00713379" w:rsidRPr="00434F09">
        <w:rPr>
          <w:rFonts w:ascii="Times New Roman" w:eastAsia="Times New Roman" w:hAnsi="Times New Roman" w:cs="Times New Roman"/>
          <w:color w:val="000000"/>
          <w:sz w:val="24"/>
          <w:szCs w:val="24"/>
          <w:lang w:eastAsia="ru-RU"/>
        </w:rPr>
        <w:t>.</w:t>
      </w:r>
      <w:r w:rsidR="00713379" w:rsidRPr="00434F09">
        <w:rPr>
          <w:rFonts w:ascii="Times New Roman" w:eastAsia="Times New Roman" w:hAnsi="Times New Roman" w:cs="Times New Roman"/>
          <w:iCs/>
          <w:color w:val="000000"/>
          <w:sz w:val="24"/>
          <w:szCs w:val="24"/>
          <w:lang w:eastAsia="ru-RU"/>
        </w:rPr>
        <w:t>П</w:t>
      </w:r>
      <w:r w:rsidR="00043855" w:rsidRPr="00434F09">
        <w:rPr>
          <w:rFonts w:ascii="Times New Roman" w:eastAsia="Times New Roman" w:hAnsi="Times New Roman" w:cs="Times New Roman"/>
          <w:iCs/>
          <w:color w:val="000000"/>
          <w:sz w:val="24"/>
          <w:szCs w:val="24"/>
          <w:lang w:eastAsia="ru-RU"/>
        </w:rPr>
        <w:t>ланируемые результаты освоения П</w:t>
      </w:r>
      <w:r w:rsidR="00713379" w:rsidRPr="00434F09">
        <w:rPr>
          <w:rFonts w:ascii="Times New Roman" w:eastAsia="Times New Roman" w:hAnsi="Times New Roman" w:cs="Times New Roman"/>
          <w:iCs/>
          <w:color w:val="000000"/>
          <w:sz w:val="24"/>
          <w:szCs w:val="24"/>
          <w:lang w:eastAsia="ru-RU"/>
        </w:rPr>
        <w:t>рограммы</w:t>
      </w:r>
      <w:r w:rsidR="001F379A" w:rsidRPr="00434F09">
        <w:rPr>
          <w:rFonts w:ascii="Times New Roman" w:eastAsia="Times New Roman" w:hAnsi="Times New Roman" w:cs="Times New Roman"/>
          <w:iCs/>
          <w:color w:val="000000"/>
          <w:sz w:val="24"/>
          <w:szCs w:val="24"/>
          <w:lang w:eastAsia="ru-RU"/>
        </w:rPr>
        <w:t xml:space="preserve"> </w:t>
      </w:r>
      <w:r w:rsidR="001F379A" w:rsidRPr="00434F09">
        <w:rPr>
          <w:rFonts w:ascii="Times New Roman" w:eastAsia="Times New Roman" w:hAnsi="Times New Roman" w:cs="Times New Roman"/>
          <w:color w:val="000000"/>
          <w:sz w:val="24"/>
          <w:szCs w:val="24"/>
          <w:lang w:eastAsia="ru-RU"/>
        </w:rPr>
        <w:t>…………</w:t>
      </w:r>
      <w:r w:rsidR="00696714">
        <w:rPr>
          <w:rFonts w:ascii="Times New Roman" w:eastAsia="Times New Roman" w:hAnsi="Times New Roman" w:cs="Times New Roman"/>
          <w:color w:val="000000"/>
          <w:sz w:val="24"/>
          <w:szCs w:val="24"/>
          <w:lang w:eastAsia="ru-RU"/>
        </w:rPr>
        <w:t>………………………</w:t>
      </w:r>
      <w:r w:rsidR="00542ED2">
        <w:rPr>
          <w:rFonts w:ascii="Times New Roman" w:eastAsia="Times New Roman" w:hAnsi="Times New Roman" w:cs="Times New Roman"/>
          <w:color w:val="000000"/>
          <w:sz w:val="24"/>
          <w:szCs w:val="24"/>
          <w:lang w:eastAsia="ru-RU"/>
        </w:rPr>
        <w:t>…..</w:t>
      </w:r>
      <w:r w:rsidR="001B11B5">
        <w:rPr>
          <w:rFonts w:ascii="Times New Roman" w:eastAsia="Times New Roman" w:hAnsi="Times New Roman" w:cs="Times New Roman"/>
          <w:color w:val="000000"/>
          <w:sz w:val="24"/>
          <w:szCs w:val="24"/>
          <w:lang w:eastAsia="ru-RU"/>
        </w:rPr>
        <w:t>39</w:t>
      </w:r>
    </w:p>
    <w:p w:rsidR="00AB0199"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w:t>
      </w:r>
      <w:r w:rsidRPr="00AB0199">
        <w:rPr>
          <w:rFonts w:ascii="Times New Roman" w:eastAsia="Times New Roman" w:hAnsi="Times New Roman" w:cs="Times New Roman"/>
          <w:color w:val="000000"/>
          <w:sz w:val="24"/>
          <w:szCs w:val="24"/>
          <w:lang w:eastAsia="ru-RU"/>
        </w:rPr>
        <w:t>Целевые ориентиры в младенческом возрасте</w:t>
      </w:r>
      <w:r w:rsidR="001B11B5">
        <w:rPr>
          <w:rFonts w:ascii="Times New Roman" w:eastAsia="Times New Roman" w:hAnsi="Times New Roman" w:cs="Times New Roman"/>
          <w:color w:val="000000"/>
          <w:sz w:val="24"/>
          <w:szCs w:val="24"/>
          <w:lang w:eastAsia="ru-RU"/>
        </w:rPr>
        <w:t xml:space="preserve">                                                             39</w:t>
      </w:r>
    </w:p>
    <w:p w:rsidR="00AB0199"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B0199">
        <w:rPr>
          <w:rFonts w:ascii="Times New Roman" w:eastAsia="Times New Roman" w:hAnsi="Times New Roman" w:cs="Times New Roman"/>
          <w:color w:val="000000"/>
          <w:sz w:val="24"/>
          <w:szCs w:val="24"/>
          <w:lang w:eastAsia="ru-RU"/>
        </w:rPr>
        <w:t>1.2.2.</w:t>
      </w:r>
      <w:r w:rsidRPr="00AB0199">
        <w:rPr>
          <w:rFonts w:ascii="Times New Roman" w:eastAsia="Times New Roman" w:hAnsi="Times New Roman" w:cs="Times New Roman"/>
          <w:color w:val="000000"/>
          <w:sz w:val="24"/>
          <w:szCs w:val="24"/>
          <w:lang w:eastAsia="ru-RU"/>
        </w:rPr>
        <w:tab/>
        <w:t>Целевые ориентиры в  раннем возрасте</w:t>
      </w:r>
      <w:r w:rsidR="001B11B5">
        <w:rPr>
          <w:rFonts w:ascii="Times New Roman" w:eastAsia="Times New Roman" w:hAnsi="Times New Roman" w:cs="Times New Roman"/>
          <w:color w:val="000000"/>
          <w:sz w:val="24"/>
          <w:szCs w:val="24"/>
          <w:lang w:eastAsia="ru-RU"/>
        </w:rPr>
        <w:t xml:space="preserve">                                                                    39</w:t>
      </w:r>
    </w:p>
    <w:p w:rsidR="00AB0199"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1.2.3.Целевые ориентиры на этапе завершения освоения Программы</w:t>
      </w:r>
      <w:r w:rsidR="001B11B5">
        <w:rPr>
          <w:rFonts w:ascii="Times New Roman" w:eastAsia="Times New Roman" w:hAnsi="Times New Roman" w:cs="Times New Roman"/>
          <w:color w:val="000000"/>
          <w:sz w:val="24"/>
          <w:szCs w:val="24"/>
          <w:lang w:eastAsia="ru-RU"/>
        </w:rPr>
        <w:t xml:space="preserve">                               40</w:t>
      </w:r>
    </w:p>
    <w:p w:rsidR="00CC16EA" w:rsidRPr="00434F09" w:rsidRDefault="00AB019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00CC16EA" w:rsidRPr="00CC16EA">
        <w:rPr>
          <w:rFonts w:ascii="Times New Roman" w:eastAsia="Times New Roman" w:hAnsi="Times New Roman" w:cs="Times New Roman"/>
          <w:color w:val="000000"/>
          <w:sz w:val="24"/>
          <w:szCs w:val="24"/>
          <w:lang w:eastAsia="ru-RU"/>
        </w:rPr>
        <w:t xml:space="preserve"> Развивающее оценивание качества образовательной деятельности по Программе</w:t>
      </w:r>
      <w:r w:rsidR="001B11B5">
        <w:rPr>
          <w:rFonts w:ascii="Times New Roman" w:eastAsia="Times New Roman" w:hAnsi="Times New Roman" w:cs="Times New Roman"/>
          <w:color w:val="000000"/>
          <w:sz w:val="24"/>
          <w:szCs w:val="24"/>
          <w:lang w:eastAsia="ru-RU"/>
        </w:rPr>
        <w:t xml:space="preserve">   46</w:t>
      </w:r>
    </w:p>
    <w:p w:rsidR="007544A3" w:rsidRDefault="0071337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b/>
          <w:bCs/>
          <w:color w:val="000000"/>
          <w:sz w:val="24"/>
          <w:szCs w:val="24"/>
          <w:lang w:eastAsia="ru-RU"/>
        </w:rPr>
        <w:t>2. Содержательный разд</w:t>
      </w:r>
      <w:r w:rsidR="001F379A" w:rsidRPr="00434F09">
        <w:rPr>
          <w:rFonts w:ascii="Times New Roman" w:eastAsia="Times New Roman" w:hAnsi="Times New Roman" w:cs="Times New Roman"/>
          <w:b/>
          <w:bCs/>
          <w:color w:val="000000"/>
          <w:sz w:val="24"/>
          <w:szCs w:val="24"/>
          <w:lang w:eastAsia="ru-RU"/>
        </w:rPr>
        <w:t>ел образовательной  программы</w:t>
      </w:r>
      <w:r w:rsidRPr="00434F09">
        <w:rPr>
          <w:rFonts w:ascii="Times New Roman" w:eastAsia="Times New Roman" w:hAnsi="Times New Roman" w:cs="Times New Roman"/>
          <w:color w:val="000000"/>
          <w:sz w:val="24"/>
          <w:szCs w:val="24"/>
          <w:lang w:eastAsia="ru-RU"/>
        </w:rPr>
        <w:br/>
        <w:t>2.1.</w:t>
      </w:r>
      <w:r w:rsidR="007544A3" w:rsidRPr="007544A3">
        <w:t xml:space="preserve"> </w:t>
      </w:r>
      <w:r w:rsidR="007544A3" w:rsidRPr="007544A3">
        <w:rPr>
          <w:rFonts w:ascii="Times New Roman" w:eastAsia="Times New Roman" w:hAnsi="Times New Roman" w:cs="Times New Roman"/>
          <w:color w:val="000000"/>
          <w:sz w:val="24"/>
          <w:szCs w:val="24"/>
          <w:lang w:eastAsia="ru-RU"/>
        </w:rPr>
        <w:t>Общие положения</w:t>
      </w:r>
      <w:r w:rsidR="007544A3">
        <w:rPr>
          <w:rFonts w:ascii="Times New Roman" w:eastAsia="Times New Roman" w:hAnsi="Times New Roman" w:cs="Times New Roman"/>
          <w:color w:val="000000"/>
          <w:sz w:val="24"/>
          <w:szCs w:val="24"/>
          <w:lang w:eastAsia="ru-RU"/>
        </w:rPr>
        <w:t xml:space="preserve">                                                                                                           48</w:t>
      </w:r>
    </w:p>
    <w:p w:rsidR="006A29B5" w:rsidRDefault="006A29B5"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Pr="006A29B5">
        <w:t xml:space="preserve"> </w:t>
      </w:r>
      <w:r w:rsidRPr="006A29B5">
        <w:rPr>
          <w:rFonts w:ascii="Times New Roman" w:eastAsia="Times New Roman" w:hAnsi="Times New Roman" w:cs="Times New Roman"/>
          <w:color w:val="000000"/>
          <w:sz w:val="24"/>
          <w:szCs w:val="24"/>
          <w:lang w:eastAsia="ru-RU"/>
        </w:rPr>
        <w:tab/>
        <w:t>Описание образовательной деятельности в соответствии с направлениями развития ребенка, представленными в пяти образовательных областях</w:t>
      </w:r>
    </w:p>
    <w:p w:rsidR="007544A3" w:rsidRDefault="006A29B5"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7544A3" w:rsidRPr="007544A3">
        <w:rPr>
          <w:rFonts w:ascii="Times New Roman" w:eastAsia="Times New Roman" w:hAnsi="Times New Roman" w:cs="Times New Roman"/>
          <w:color w:val="000000"/>
          <w:sz w:val="24"/>
          <w:szCs w:val="24"/>
          <w:lang w:eastAsia="ru-RU"/>
        </w:rPr>
        <w:t xml:space="preserve">.1. Социально-коммуникативное развитие </w:t>
      </w:r>
      <w:r w:rsidR="007544A3">
        <w:rPr>
          <w:rFonts w:ascii="Times New Roman" w:eastAsia="Times New Roman" w:hAnsi="Times New Roman" w:cs="Times New Roman"/>
          <w:color w:val="000000"/>
          <w:sz w:val="24"/>
          <w:szCs w:val="24"/>
          <w:lang w:eastAsia="ru-RU"/>
        </w:rPr>
        <w:t xml:space="preserve">                                                                   49</w:t>
      </w:r>
    </w:p>
    <w:p w:rsidR="007544A3" w:rsidRDefault="006A29B5"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7544A3">
        <w:rPr>
          <w:rFonts w:ascii="Times New Roman" w:eastAsia="Times New Roman" w:hAnsi="Times New Roman" w:cs="Times New Roman"/>
          <w:color w:val="000000"/>
          <w:sz w:val="24"/>
          <w:szCs w:val="24"/>
          <w:lang w:eastAsia="ru-RU"/>
        </w:rPr>
        <w:t>.2.</w:t>
      </w:r>
      <w:r w:rsidR="002074ED" w:rsidRPr="002074ED">
        <w:t xml:space="preserve"> </w:t>
      </w:r>
      <w:r w:rsidR="002074ED" w:rsidRPr="002074ED">
        <w:rPr>
          <w:rFonts w:ascii="Times New Roman" w:eastAsia="Times New Roman" w:hAnsi="Times New Roman" w:cs="Times New Roman"/>
          <w:color w:val="000000"/>
          <w:sz w:val="24"/>
          <w:szCs w:val="24"/>
          <w:lang w:eastAsia="ru-RU"/>
        </w:rPr>
        <w:t>Познавательное развитие</w:t>
      </w:r>
      <w:r w:rsidR="002074ED">
        <w:rPr>
          <w:rFonts w:ascii="Times New Roman" w:eastAsia="Times New Roman" w:hAnsi="Times New Roman" w:cs="Times New Roman"/>
          <w:color w:val="000000"/>
          <w:sz w:val="24"/>
          <w:szCs w:val="24"/>
          <w:lang w:eastAsia="ru-RU"/>
        </w:rPr>
        <w:t xml:space="preserve">                                                                                             </w:t>
      </w:r>
      <w:r w:rsidR="00BA58F9">
        <w:rPr>
          <w:rFonts w:ascii="Times New Roman" w:eastAsia="Times New Roman" w:hAnsi="Times New Roman" w:cs="Times New Roman"/>
          <w:color w:val="000000"/>
          <w:sz w:val="24"/>
          <w:szCs w:val="24"/>
          <w:lang w:eastAsia="ru-RU"/>
        </w:rPr>
        <w:t>55</w:t>
      </w:r>
    </w:p>
    <w:p w:rsidR="007544A3" w:rsidRDefault="006A29B5"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7544A3">
        <w:rPr>
          <w:rFonts w:ascii="Times New Roman" w:eastAsia="Times New Roman" w:hAnsi="Times New Roman" w:cs="Times New Roman"/>
          <w:color w:val="000000"/>
          <w:sz w:val="24"/>
          <w:szCs w:val="24"/>
          <w:lang w:eastAsia="ru-RU"/>
        </w:rPr>
        <w:t>.3.</w:t>
      </w:r>
      <w:r w:rsidR="002074ED" w:rsidRPr="002074ED">
        <w:t xml:space="preserve"> </w:t>
      </w:r>
      <w:r w:rsidR="002074ED" w:rsidRPr="002074ED">
        <w:rPr>
          <w:rFonts w:ascii="Times New Roman" w:eastAsia="Times New Roman" w:hAnsi="Times New Roman" w:cs="Times New Roman"/>
          <w:color w:val="000000"/>
          <w:sz w:val="24"/>
          <w:szCs w:val="24"/>
          <w:lang w:eastAsia="ru-RU"/>
        </w:rPr>
        <w:t>Речевое развитие</w:t>
      </w:r>
      <w:r w:rsidR="00BA58F9">
        <w:rPr>
          <w:rFonts w:ascii="Times New Roman" w:eastAsia="Times New Roman" w:hAnsi="Times New Roman" w:cs="Times New Roman"/>
          <w:color w:val="000000"/>
          <w:sz w:val="24"/>
          <w:szCs w:val="24"/>
          <w:lang w:eastAsia="ru-RU"/>
        </w:rPr>
        <w:t xml:space="preserve">                                                                                                           62                         </w:t>
      </w:r>
    </w:p>
    <w:p w:rsidR="00BA58F9" w:rsidRPr="00BA58F9" w:rsidRDefault="006A29B5" w:rsidP="00696714">
      <w:pPr>
        <w:widowControl w:val="0"/>
        <w:autoSpaceDE w:val="0"/>
        <w:autoSpaceDN w:val="0"/>
        <w:adjustRightInd w:val="0"/>
        <w:spacing w:after="0" w:line="240" w:lineRule="auto"/>
        <w:rPr>
          <w:rFonts w:ascii="Times New Roman" w:hAnsi="Times New Roman" w:cs="Times New Roman"/>
        </w:rPr>
      </w:pPr>
      <w:r>
        <w:rPr>
          <w:rFonts w:ascii="Times New Roman" w:eastAsia="Times New Roman" w:hAnsi="Times New Roman" w:cs="Times New Roman"/>
          <w:color w:val="000000"/>
          <w:sz w:val="24"/>
          <w:szCs w:val="24"/>
          <w:lang w:eastAsia="ru-RU"/>
        </w:rPr>
        <w:t>2.2</w:t>
      </w:r>
      <w:r w:rsidR="007544A3" w:rsidRPr="00BA58F9">
        <w:rPr>
          <w:rFonts w:ascii="Times New Roman" w:eastAsia="Times New Roman" w:hAnsi="Times New Roman" w:cs="Times New Roman"/>
          <w:color w:val="000000"/>
          <w:sz w:val="24"/>
          <w:szCs w:val="24"/>
          <w:lang w:eastAsia="ru-RU"/>
        </w:rPr>
        <w:t>.4</w:t>
      </w:r>
      <w:r w:rsidR="002074ED" w:rsidRPr="00BA58F9">
        <w:rPr>
          <w:rFonts w:ascii="Times New Roman" w:eastAsia="Times New Roman" w:hAnsi="Times New Roman" w:cs="Times New Roman"/>
          <w:color w:val="000000"/>
          <w:sz w:val="24"/>
          <w:szCs w:val="24"/>
          <w:lang w:eastAsia="ru-RU"/>
        </w:rPr>
        <w:t>.</w:t>
      </w:r>
      <w:r w:rsidR="002074ED" w:rsidRPr="00BA58F9">
        <w:rPr>
          <w:rFonts w:ascii="Times New Roman" w:hAnsi="Times New Roman" w:cs="Times New Roman"/>
        </w:rPr>
        <w:t xml:space="preserve"> </w:t>
      </w:r>
      <w:r w:rsidR="00BA58F9" w:rsidRPr="00BA58F9">
        <w:rPr>
          <w:rFonts w:ascii="Times New Roman" w:hAnsi="Times New Roman" w:cs="Times New Roman"/>
        </w:rPr>
        <w:t xml:space="preserve"> Физическое развитие</w:t>
      </w:r>
      <w:r w:rsidR="00BA58F9">
        <w:rPr>
          <w:rFonts w:ascii="Times New Roman" w:hAnsi="Times New Roman" w:cs="Times New Roman"/>
        </w:rPr>
        <w:t xml:space="preserve">                                                                                                                 66</w:t>
      </w:r>
    </w:p>
    <w:p w:rsidR="00B5776E" w:rsidRDefault="006A29B5"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2074ED">
        <w:rPr>
          <w:rFonts w:ascii="Times New Roman" w:eastAsia="Times New Roman" w:hAnsi="Times New Roman" w:cs="Times New Roman"/>
          <w:color w:val="000000"/>
          <w:sz w:val="24"/>
          <w:szCs w:val="24"/>
          <w:lang w:eastAsia="ru-RU"/>
        </w:rPr>
        <w:t>.5.</w:t>
      </w:r>
      <w:r w:rsidR="002074ED" w:rsidRPr="002074ED">
        <w:t xml:space="preserve"> </w:t>
      </w:r>
      <w:r w:rsidR="00BA58F9" w:rsidRPr="00BA58F9">
        <w:rPr>
          <w:rFonts w:ascii="Times New Roman" w:eastAsia="Times New Roman" w:hAnsi="Times New Roman" w:cs="Times New Roman"/>
          <w:color w:val="000000"/>
          <w:sz w:val="24"/>
          <w:szCs w:val="24"/>
          <w:lang w:eastAsia="ru-RU"/>
        </w:rPr>
        <w:t>Художественно-эстетическое развитие</w:t>
      </w:r>
      <w:r w:rsidR="00BA58F9">
        <w:rPr>
          <w:rFonts w:ascii="Times New Roman" w:eastAsia="Times New Roman" w:hAnsi="Times New Roman" w:cs="Times New Roman"/>
          <w:color w:val="000000"/>
          <w:sz w:val="24"/>
          <w:szCs w:val="24"/>
          <w:lang w:eastAsia="ru-RU"/>
        </w:rPr>
        <w:t xml:space="preserve">    </w:t>
      </w:r>
      <w:r w:rsidR="001B11B5">
        <w:rPr>
          <w:rFonts w:ascii="Times New Roman" w:eastAsia="Times New Roman" w:hAnsi="Times New Roman" w:cs="Times New Roman"/>
          <w:color w:val="000000"/>
          <w:sz w:val="24"/>
          <w:szCs w:val="24"/>
          <w:lang w:eastAsia="ru-RU"/>
        </w:rPr>
        <w:t xml:space="preserve">                                                                    70</w:t>
      </w:r>
      <w:r w:rsidR="00BA58F9">
        <w:rPr>
          <w:rFonts w:ascii="Times New Roman" w:eastAsia="Times New Roman" w:hAnsi="Times New Roman" w:cs="Times New Roman"/>
          <w:color w:val="000000"/>
          <w:sz w:val="24"/>
          <w:szCs w:val="24"/>
          <w:lang w:eastAsia="ru-RU"/>
        </w:rPr>
        <w:t xml:space="preserve"> </w:t>
      </w:r>
    </w:p>
    <w:p w:rsidR="00713379" w:rsidRPr="00434F09" w:rsidRDefault="00BA58F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34384">
        <w:rPr>
          <w:rFonts w:ascii="Times New Roman" w:eastAsia="Times New Roman" w:hAnsi="Times New Roman" w:cs="Times New Roman"/>
          <w:color w:val="000000"/>
          <w:sz w:val="24"/>
          <w:szCs w:val="24"/>
          <w:lang w:eastAsia="ru-RU"/>
        </w:rPr>
        <w:t>2.3</w:t>
      </w:r>
      <w:r w:rsidR="00B5776E" w:rsidRPr="00B5776E">
        <w:rPr>
          <w:rFonts w:ascii="Times New Roman" w:eastAsia="Times New Roman" w:hAnsi="Times New Roman" w:cs="Times New Roman"/>
          <w:color w:val="000000"/>
          <w:sz w:val="24"/>
          <w:szCs w:val="24"/>
          <w:lang w:eastAsia="ru-RU"/>
        </w:rPr>
        <w:t>.Взаимодействие взрослых с детьми</w:t>
      </w:r>
      <w:r>
        <w:rPr>
          <w:rFonts w:ascii="Times New Roman" w:eastAsia="Times New Roman" w:hAnsi="Times New Roman" w:cs="Times New Roman"/>
          <w:color w:val="000000"/>
          <w:sz w:val="24"/>
          <w:szCs w:val="24"/>
          <w:lang w:eastAsia="ru-RU"/>
        </w:rPr>
        <w:t xml:space="preserve">                                                            </w:t>
      </w:r>
      <w:r w:rsidR="00B5776E">
        <w:rPr>
          <w:rFonts w:ascii="Times New Roman" w:eastAsia="Times New Roman" w:hAnsi="Times New Roman" w:cs="Times New Roman"/>
          <w:color w:val="000000"/>
          <w:sz w:val="24"/>
          <w:szCs w:val="24"/>
          <w:lang w:eastAsia="ru-RU"/>
        </w:rPr>
        <w:t xml:space="preserve">                    </w:t>
      </w:r>
      <w:r w:rsidR="00E62386">
        <w:rPr>
          <w:rFonts w:ascii="Times New Roman" w:eastAsia="Times New Roman" w:hAnsi="Times New Roman" w:cs="Times New Roman"/>
          <w:color w:val="000000"/>
          <w:sz w:val="24"/>
          <w:szCs w:val="24"/>
          <w:lang w:eastAsia="ru-RU"/>
        </w:rPr>
        <w:t>76</w:t>
      </w:r>
      <w:r w:rsidR="00102D79">
        <w:rPr>
          <w:rFonts w:ascii="Times New Roman" w:eastAsia="Times New Roman" w:hAnsi="Times New Roman" w:cs="Times New Roman"/>
          <w:color w:val="000000"/>
          <w:sz w:val="24"/>
          <w:szCs w:val="24"/>
          <w:lang w:eastAsia="ru-RU"/>
        </w:rPr>
        <w:br/>
        <w:t>2.3</w:t>
      </w:r>
      <w:r w:rsidR="00713379" w:rsidRPr="00434F09">
        <w:rPr>
          <w:rFonts w:ascii="Times New Roman" w:eastAsia="Times New Roman" w:hAnsi="Times New Roman" w:cs="Times New Roman"/>
          <w:color w:val="000000"/>
          <w:sz w:val="24"/>
          <w:szCs w:val="24"/>
          <w:lang w:eastAsia="ru-RU"/>
        </w:rPr>
        <w:t>.</w:t>
      </w:r>
      <w:r w:rsidR="00B5776E">
        <w:rPr>
          <w:rFonts w:ascii="Times New Roman" w:eastAsia="Times New Roman" w:hAnsi="Times New Roman" w:cs="Times New Roman"/>
          <w:color w:val="000000"/>
          <w:sz w:val="24"/>
          <w:szCs w:val="24"/>
          <w:lang w:eastAsia="ru-RU"/>
        </w:rPr>
        <w:t>1.</w:t>
      </w:r>
      <w:r w:rsidR="00713379" w:rsidRPr="00434F09">
        <w:rPr>
          <w:rFonts w:ascii="Times New Roman" w:eastAsia="Times New Roman" w:hAnsi="Times New Roman" w:cs="Times New Roman"/>
          <w:color w:val="000000"/>
          <w:sz w:val="24"/>
          <w:szCs w:val="24"/>
          <w:lang w:eastAsia="ru-RU"/>
        </w:rPr>
        <w:t>Описание вариативных форм, способов, методов и</w:t>
      </w:r>
      <w:r w:rsidR="00F423BE" w:rsidRPr="00434F09">
        <w:rPr>
          <w:rFonts w:ascii="Times New Roman" w:eastAsia="Times New Roman" w:hAnsi="Times New Roman" w:cs="Times New Roman"/>
          <w:color w:val="000000"/>
          <w:sz w:val="24"/>
          <w:szCs w:val="24"/>
          <w:lang w:eastAsia="ru-RU"/>
        </w:rPr>
        <w:t xml:space="preserve"> средств реализации Программы……………………………………………………………………</w:t>
      </w:r>
      <w:r w:rsidR="00696714">
        <w:rPr>
          <w:rFonts w:ascii="Times New Roman" w:eastAsia="Times New Roman" w:hAnsi="Times New Roman" w:cs="Times New Roman"/>
          <w:color w:val="000000"/>
          <w:sz w:val="24"/>
          <w:szCs w:val="24"/>
          <w:lang w:eastAsia="ru-RU"/>
        </w:rPr>
        <w:t>……………..</w:t>
      </w:r>
      <w:r w:rsidR="00542ED2">
        <w:rPr>
          <w:rFonts w:ascii="Times New Roman" w:eastAsia="Times New Roman" w:hAnsi="Times New Roman" w:cs="Times New Roman"/>
          <w:color w:val="000000"/>
          <w:sz w:val="24"/>
          <w:szCs w:val="24"/>
          <w:lang w:eastAsia="ru-RU"/>
        </w:rPr>
        <w:t>..</w:t>
      </w:r>
      <w:r w:rsidR="00E62386">
        <w:rPr>
          <w:rFonts w:ascii="Times New Roman" w:eastAsia="Times New Roman" w:hAnsi="Times New Roman" w:cs="Times New Roman"/>
          <w:color w:val="000000"/>
          <w:sz w:val="24"/>
          <w:szCs w:val="24"/>
          <w:lang w:eastAsia="ru-RU"/>
        </w:rPr>
        <w:t>76</w:t>
      </w:r>
    </w:p>
    <w:p w:rsidR="00713379" w:rsidRPr="00434F09" w:rsidRDefault="00102D7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r w:rsidR="00F423BE" w:rsidRPr="00434F09">
        <w:rPr>
          <w:rFonts w:ascii="Times New Roman" w:eastAsia="Times New Roman" w:hAnsi="Times New Roman" w:cs="Times New Roman"/>
          <w:color w:val="000000"/>
          <w:sz w:val="24"/>
          <w:szCs w:val="24"/>
          <w:lang w:eastAsia="ru-RU"/>
        </w:rPr>
        <w:t>.</w:t>
      </w:r>
      <w:r w:rsidR="006A29B5">
        <w:rPr>
          <w:rFonts w:ascii="Times New Roman" w:eastAsia="Times New Roman" w:hAnsi="Times New Roman" w:cs="Times New Roman"/>
          <w:color w:val="000000"/>
          <w:sz w:val="24"/>
          <w:szCs w:val="24"/>
          <w:lang w:eastAsia="ru-RU"/>
        </w:rPr>
        <w:t>2.</w:t>
      </w:r>
      <w:r w:rsidR="005779E8" w:rsidRPr="00434F09">
        <w:rPr>
          <w:rFonts w:ascii="Times New Roman" w:eastAsia="Times New Roman" w:hAnsi="Times New Roman" w:cs="Times New Roman"/>
          <w:color w:val="000000"/>
          <w:sz w:val="24"/>
          <w:szCs w:val="24"/>
          <w:lang w:eastAsia="ru-RU"/>
        </w:rPr>
        <w:t xml:space="preserve">Описание особенностей  образовательной деятельности </w:t>
      </w:r>
      <w:r w:rsidR="00713379" w:rsidRPr="00434F09">
        <w:rPr>
          <w:rFonts w:ascii="Times New Roman" w:eastAsia="Times New Roman" w:hAnsi="Times New Roman" w:cs="Times New Roman"/>
          <w:color w:val="000000"/>
          <w:sz w:val="24"/>
          <w:szCs w:val="24"/>
          <w:lang w:eastAsia="ru-RU"/>
        </w:rPr>
        <w:t xml:space="preserve"> разных видов и культурных практик</w:t>
      </w:r>
      <w:r w:rsidR="001F379A" w:rsidRPr="00434F09">
        <w:rPr>
          <w:rFonts w:ascii="Times New Roman" w:eastAsia="Times New Roman" w:hAnsi="Times New Roman" w:cs="Times New Roman"/>
          <w:color w:val="000000"/>
          <w:sz w:val="24"/>
          <w:szCs w:val="24"/>
          <w:lang w:eastAsia="ru-RU"/>
        </w:rPr>
        <w:t xml:space="preserve"> </w:t>
      </w:r>
      <w:r w:rsidR="006A29B5">
        <w:rPr>
          <w:rFonts w:ascii="Times New Roman" w:eastAsia="Times New Roman" w:hAnsi="Times New Roman" w:cs="Times New Roman"/>
          <w:color w:val="000000"/>
          <w:sz w:val="24"/>
          <w:szCs w:val="24"/>
          <w:lang w:eastAsia="ru-RU"/>
        </w:rPr>
        <w:t xml:space="preserve">                                                                                                                </w:t>
      </w:r>
      <w:r w:rsidR="00637A58">
        <w:rPr>
          <w:rFonts w:ascii="Times New Roman" w:eastAsia="Times New Roman" w:hAnsi="Times New Roman" w:cs="Times New Roman"/>
          <w:color w:val="000000"/>
          <w:sz w:val="24"/>
          <w:szCs w:val="24"/>
          <w:lang w:eastAsia="ru-RU"/>
        </w:rPr>
        <w:t>81</w:t>
      </w:r>
    </w:p>
    <w:p w:rsidR="006A29B5" w:rsidRDefault="00F423BE"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2.</w:t>
      </w:r>
      <w:r w:rsidR="00102D79">
        <w:rPr>
          <w:rFonts w:ascii="Times New Roman" w:eastAsia="Times New Roman" w:hAnsi="Times New Roman" w:cs="Times New Roman"/>
          <w:color w:val="000000"/>
          <w:sz w:val="24"/>
          <w:szCs w:val="24"/>
          <w:lang w:eastAsia="ru-RU"/>
        </w:rPr>
        <w:t>3</w:t>
      </w:r>
      <w:r w:rsidR="00713379" w:rsidRPr="00434F09">
        <w:rPr>
          <w:rFonts w:ascii="Times New Roman" w:eastAsia="Times New Roman" w:hAnsi="Times New Roman" w:cs="Times New Roman"/>
          <w:color w:val="000000"/>
          <w:sz w:val="24"/>
          <w:szCs w:val="24"/>
          <w:lang w:eastAsia="ru-RU"/>
        </w:rPr>
        <w:t>.</w:t>
      </w:r>
      <w:r w:rsidR="006A29B5">
        <w:rPr>
          <w:rFonts w:ascii="Times New Roman" w:eastAsia="Times New Roman" w:hAnsi="Times New Roman" w:cs="Times New Roman"/>
          <w:color w:val="000000"/>
          <w:sz w:val="24"/>
          <w:szCs w:val="24"/>
          <w:lang w:eastAsia="ru-RU"/>
        </w:rPr>
        <w:t>3.</w:t>
      </w:r>
      <w:r w:rsidR="00713379" w:rsidRPr="00434F09">
        <w:rPr>
          <w:rFonts w:ascii="Times New Roman" w:eastAsia="Times New Roman" w:hAnsi="Times New Roman" w:cs="Times New Roman"/>
          <w:color w:val="000000"/>
          <w:sz w:val="24"/>
          <w:szCs w:val="24"/>
          <w:lang w:eastAsia="ru-RU"/>
        </w:rPr>
        <w:t xml:space="preserve"> </w:t>
      </w:r>
      <w:r w:rsidR="005779E8" w:rsidRPr="00434F09">
        <w:rPr>
          <w:rFonts w:ascii="Times New Roman" w:eastAsia="Times New Roman" w:hAnsi="Times New Roman" w:cs="Times New Roman"/>
          <w:color w:val="000000"/>
          <w:sz w:val="24"/>
          <w:szCs w:val="24"/>
          <w:lang w:eastAsia="ru-RU"/>
        </w:rPr>
        <w:t xml:space="preserve">Описание способов </w:t>
      </w:r>
      <w:r w:rsidR="00713379" w:rsidRPr="00434F09">
        <w:rPr>
          <w:rFonts w:ascii="Times New Roman" w:eastAsia="Times New Roman" w:hAnsi="Times New Roman" w:cs="Times New Roman"/>
          <w:color w:val="000000"/>
          <w:sz w:val="24"/>
          <w:szCs w:val="24"/>
          <w:lang w:eastAsia="ru-RU"/>
        </w:rPr>
        <w:t xml:space="preserve"> и </w:t>
      </w:r>
      <w:r w:rsidR="005779E8" w:rsidRPr="00434F09">
        <w:rPr>
          <w:rFonts w:ascii="Times New Roman" w:eastAsia="Times New Roman" w:hAnsi="Times New Roman" w:cs="Times New Roman"/>
          <w:color w:val="000000"/>
          <w:sz w:val="24"/>
          <w:szCs w:val="24"/>
          <w:lang w:eastAsia="ru-RU"/>
        </w:rPr>
        <w:t xml:space="preserve">направлений </w:t>
      </w:r>
      <w:r w:rsidRPr="00434F09">
        <w:rPr>
          <w:rFonts w:ascii="Times New Roman" w:eastAsia="Times New Roman" w:hAnsi="Times New Roman" w:cs="Times New Roman"/>
          <w:color w:val="000000"/>
          <w:sz w:val="24"/>
          <w:szCs w:val="24"/>
          <w:lang w:eastAsia="ru-RU"/>
        </w:rPr>
        <w:t>поддержки детской инициативы</w:t>
      </w:r>
      <w:r w:rsidR="00637A58">
        <w:rPr>
          <w:rFonts w:ascii="Times New Roman" w:eastAsia="Times New Roman" w:hAnsi="Times New Roman" w:cs="Times New Roman"/>
          <w:color w:val="000000"/>
          <w:sz w:val="24"/>
          <w:szCs w:val="24"/>
          <w:lang w:eastAsia="ru-RU"/>
        </w:rPr>
        <w:t xml:space="preserve">                      88</w:t>
      </w:r>
      <w:r w:rsidR="006A29B5">
        <w:rPr>
          <w:rFonts w:ascii="Times New Roman" w:eastAsia="Times New Roman" w:hAnsi="Times New Roman" w:cs="Times New Roman"/>
          <w:color w:val="000000"/>
          <w:sz w:val="24"/>
          <w:szCs w:val="24"/>
          <w:lang w:eastAsia="ru-RU"/>
        </w:rPr>
        <w:t xml:space="preserve"> </w:t>
      </w:r>
    </w:p>
    <w:p w:rsidR="00713379" w:rsidRPr="00434F09" w:rsidRDefault="006A29B5"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02D79">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.4.  </w:t>
      </w:r>
      <w:r w:rsidRPr="006A29B5">
        <w:rPr>
          <w:rFonts w:ascii="Times New Roman" w:eastAsia="Times New Roman" w:hAnsi="Times New Roman" w:cs="Times New Roman"/>
          <w:color w:val="000000"/>
          <w:sz w:val="24"/>
          <w:szCs w:val="24"/>
          <w:lang w:eastAsia="ru-RU"/>
        </w:rPr>
        <w:t>Часть Программы формируемая участ</w:t>
      </w:r>
      <w:r w:rsidR="00102D79">
        <w:rPr>
          <w:rFonts w:ascii="Times New Roman" w:eastAsia="Times New Roman" w:hAnsi="Times New Roman" w:cs="Times New Roman"/>
          <w:color w:val="000000"/>
          <w:sz w:val="24"/>
          <w:szCs w:val="24"/>
          <w:lang w:eastAsia="ru-RU"/>
        </w:rPr>
        <w:t>никами образовательных отношений</w:t>
      </w:r>
      <w:r w:rsidR="00637A5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9</w:t>
      </w:r>
      <w:r w:rsidR="00637A58">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p>
    <w:p w:rsidR="00B5776E" w:rsidRDefault="00102D7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r w:rsidR="00713379" w:rsidRPr="00434F09">
        <w:rPr>
          <w:rFonts w:ascii="Times New Roman" w:eastAsia="Times New Roman" w:hAnsi="Times New Roman" w:cs="Times New Roman"/>
          <w:color w:val="000000"/>
          <w:sz w:val="24"/>
          <w:szCs w:val="24"/>
          <w:lang w:eastAsia="ru-RU"/>
        </w:rPr>
        <w:t xml:space="preserve">. </w:t>
      </w:r>
      <w:r w:rsidR="005779E8" w:rsidRPr="00434F09">
        <w:rPr>
          <w:rFonts w:ascii="Times New Roman" w:eastAsia="Times New Roman" w:hAnsi="Times New Roman" w:cs="Times New Roman"/>
          <w:color w:val="000000"/>
          <w:sz w:val="24"/>
          <w:szCs w:val="24"/>
          <w:lang w:eastAsia="ru-RU"/>
        </w:rPr>
        <w:t xml:space="preserve">Описание особенностей взаимодействия </w:t>
      </w:r>
      <w:r w:rsidR="00713379" w:rsidRPr="00434F09">
        <w:rPr>
          <w:rFonts w:ascii="Times New Roman" w:eastAsia="Times New Roman" w:hAnsi="Times New Roman" w:cs="Times New Roman"/>
          <w:color w:val="000000"/>
          <w:sz w:val="24"/>
          <w:szCs w:val="24"/>
          <w:lang w:eastAsia="ru-RU"/>
        </w:rPr>
        <w:t xml:space="preserve"> педагогического коллектива с семьями воспитанников</w:t>
      </w:r>
      <w:r w:rsidR="0062777B">
        <w:rPr>
          <w:rFonts w:ascii="Times New Roman" w:eastAsia="Times New Roman" w:hAnsi="Times New Roman" w:cs="Times New Roman"/>
          <w:color w:val="000000"/>
          <w:sz w:val="24"/>
          <w:szCs w:val="24"/>
          <w:lang w:eastAsia="ru-RU"/>
        </w:rPr>
        <w:t xml:space="preserve">  </w:t>
      </w:r>
      <w:r w:rsidR="006A29B5">
        <w:rPr>
          <w:rFonts w:ascii="Times New Roman" w:eastAsia="Times New Roman" w:hAnsi="Times New Roman" w:cs="Times New Roman"/>
          <w:color w:val="000000"/>
          <w:sz w:val="24"/>
          <w:szCs w:val="24"/>
          <w:lang w:eastAsia="ru-RU"/>
        </w:rPr>
        <w:t xml:space="preserve">                                                                                           </w:t>
      </w:r>
      <w:r w:rsidR="00637A58">
        <w:rPr>
          <w:rFonts w:ascii="Times New Roman" w:eastAsia="Times New Roman" w:hAnsi="Times New Roman" w:cs="Times New Roman"/>
          <w:color w:val="000000"/>
          <w:sz w:val="24"/>
          <w:szCs w:val="24"/>
          <w:lang w:eastAsia="ru-RU"/>
        </w:rPr>
        <w:t xml:space="preserve">                              92</w:t>
      </w:r>
      <w:r w:rsidR="0062777B">
        <w:rPr>
          <w:rFonts w:ascii="Times New Roman" w:eastAsia="Times New Roman" w:hAnsi="Times New Roman" w:cs="Times New Roman"/>
          <w:color w:val="000000"/>
          <w:sz w:val="24"/>
          <w:szCs w:val="24"/>
          <w:lang w:eastAsia="ru-RU"/>
        </w:rPr>
        <w:t xml:space="preserve">                                                                                                                         </w:t>
      </w:r>
    </w:p>
    <w:p w:rsidR="0062777B" w:rsidRDefault="00102D7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r w:rsidR="0062777B" w:rsidRPr="0062777B">
        <w:rPr>
          <w:rFonts w:ascii="Times New Roman" w:eastAsia="Times New Roman" w:hAnsi="Times New Roman" w:cs="Times New Roman"/>
          <w:color w:val="000000"/>
          <w:sz w:val="24"/>
          <w:szCs w:val="24"/>
          <w:lang w:eastAsia="ru-RU"/>
        </w:rPr>
        <w:t>.Описание образовательной деятельности по профессиональной коррекции нарушений развития</w:t>
      </w:r>
      <w:r w:rsidR="0062777B">
        <w:rPr>
          <w:rFonts w:ascii="Times New Roman" w:eastAsia="Times New Roman" w:hAnsi="Times New Roman" w:cs="Times New Roman"/>
          <w:color w:val="000000"/>
          <w:sz w:val="24"/>
          <w:szCs w:val="24"/>
          <w:lang w:eastAsia="ru-RU"/>
        </w:rPr>
        <w:t xml:space="preserve"> детей</w:t>
      </w:r>
      <w:r w:rsidR="006A29B5">
        <w:rPr>
          <w:rFonts w:ascii="Times New Roman" w:eastAsia="Times New Roman" w:hAnsi="Times New Roman" w:cs="Times New Roman"/>
          <w:color w:val="000000"/>
          <w:sz w:val="24"/>
          <w:szCs w:val="24"/>
          <w:lang w:eastAsia="ru-RU"/>
        </w:rPr>
        <w:t xml:space="preserve">                                                                         </w:t>
      </w:r>
      <w:r w:rsidR="00637A58">
        <w:rPr>
          <w:rFonts w:ascii="Times New Roman" w:eastAsia="Times New Roman" w:hAnsi="Times New Roman" w:cs="Times New Roman"/>
          <w:color w:val="000000"/>
          <w:sz w:val="24"/>
          <w:szCs w:val="24"/>
          <w:lang w:eastAsia="ru-RU"/>
        </w:rPr>
        <w:t xml:space="preserve">                              97</w:t>
      </w:r>
    </w:p>
    <w:p w:rsidR="00713379" w:rsidRPr="00A22493" w:rsidRDefault="00102D79"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r w:rsidR="00B5776E">
        <w:rPr>
          <w:rFonts w:ascii="Times New Roman" w:eastAsia="Times New Roman" w:hAnsi="Times New Roman" w:cs="Times New Roman"/>
          <w:color w:val="000000"/>
          <w:sz w:val="24"/>
          <w:szCs w:val="24"/>
          <w:lang w:eastAsia="ru-RU"/>
        </w:rPr>
        <w:t>.Иные характеристики содержания Программы</w:t>
      </w:r>
      <w:r w:rsidR="00637A58">
        <w:rPr>
          <w:rFonts w:ascii="Times New Roman" w:eastAsia="Times New Roman" w:hAnsi="Times New Roman" w:cs="Times New Roman"/>
          <w:color w:val="000000"/>
          <w:sz w:val="24"/>
          <w:szCs w:val="24"/>
          <w:lang w:eastAsia="ru-RU"/>
        </w:rPr>
        <w:t xml:space="preserve">                                                          </w:t>
      </w:r>
      <w:r w:rsidR="00B5776E">
        <w:rPr>
          <w:rFonts w:ascii="Times New Roman" w:eastAsia="Times New Roman" w:hAnsi="Times New Roman" w:cs="Times New Roman"/>
          <w:color w:val="000000"/>
          <w:sz w:val="24"/>
          <w:szCs w:val="24"/>
          <w:lang w:eastAsia="ru-RU"/>
        </w:rPr>
        <w:t xml:space="preserve">  </w:t>
      </w:r>
      <w:r w:rsidR="00637A58" w:rsidRPr="00637A58">
        <w:rPr>
          <w:rFonts w:ascii="Times New Roman" w:eastAsia="Times New Roman" w:hAnsi="Times New Roman" w:cs="Times New Roman"/>
          <w:color w:val="000000"/>
          <w:sz w:val="24"/>
          <w:szCs w:val="24"/>
          <w:lang w:eastAsia="ru-RU"/>
        </w:rPr>
        <w:t>106</w:t>
      </w:r>
      <w:r w:rsidR="00A22493">
        <w:rPr>
          <w:rFonts w:ascii="Times New Roman" w:eastAsia="Times New Roman" w:hAnsi="Times New Roman" w:cs="Times New Roman"/>
          <w:color w:val="000000"/>
          <w:sz w:val="24"/>
          <w:szCs w:val="24"/>
          <w:lang w:eastAsia="ru-RU"/>
        </w:rPr>
        <w:t xml:space="preserve">  2.6.1.</w:t>
      </w:r>
      <w:r w:rsidR="00637A58" w:rsidRPr="00637A58">
        <w:rPr>
          <w:rFonts w:ascii="Times New Roman" w:hAnsi="Times New Roman" w:cs="Times New Roman"/>
          <w:sz w:val="24"/>
          <w:szCs w:val="24"/>
        </w:rPr>
        <w:t>Перечень и описание парциальных образовательных программ и форм организации работы с детьми</w:t>
      </w:r>
      <w:r w:rsidR="00637A58">
        <w:rPr>
          <w:rFonts w:ascii="Times New Roman" w:eastAsia="Times New Roman" w:hAnsi="Times New Roman" w:cs="Times New Roman"/>
          <w:color w:val="000000"/>
          <w:sz w:val="24"/>
          <w:szCs w:val="24"/>
          <w:lang w:eastAsia="ru-RU"/>
        </w:rPr>
        <w:t xml:space="preserve">)  </w:t>
      </w:r>
      <w:r w:rsidR="00A22493">
        <w:rPr>
          <w:rFonts w:ascii="Times New Roman" w:eastAsia="Times New Roman" w:hAnsi="Times New Roman" w:cs="Times New Roman"/>
          <w:color w:val="000000"/>
          <w:sz w:val="24"/>
          <w:szCs w:val="24"/>
          <w:lang w:eastAsia="ru-RU"/>
        </w:rPr>
        <w:t xml:space="preserve">                                                                                                                  106</w:t>
      </w:r>
      <w:r w:rsidR="00637A58">
        <w:rPr>
          <w:rFonts w:ascii="Times New Roman" w:eastAsia="Times New Roman" w:hAnsi="Times New Roman" w:cs="Times New Roman"/>
          <w:color w:val="000000"/>
          <w:sz w:val="24"/>
          <w:szCs w:val="24"/>
          <w:lang w:eastAsia="ru-RU"/>
        </w:rPr>
        <w:t xml:space="preserve">    </w:t>
      </w:r>
      <w:r w:rsidR="002A5BA7">
        <w:rPr>
          <w:rFonts w:ascii="Times New Roman" w:eastAsia="Times New Roman" w:hAnsi="Times New Roman" w:cs="Times New Roman"/>
          <w:color w:val="000000"/>
          <w:sz w:val="24"/>
          <w:szCs w:val="24"/>
          <w:lang w:eastAsia="ru-RU"/>
        </w:rPr>
        <w:t>2.6.2</w:t>
      </w:r>
      <w:r w:rsidR="002A5BA7" w:rsidRPr="002A5BA7">
        <w:rPr>
          <w:rFonts w:ascii="Times New Roman" w:eastAsia="Times New Roman" w:hAnsi="Times New Roman" w:cs="Times New Roman"/>
          <w:color w:val="000000"/>
          <w:sz w:val="24"/>
          <w:szCs w:val="24"/>
          <w:lang w:eastAsia="ru-RU"/>
        </w:rPr>
        <w:t>.</w:t>
      </w:r>
      <w:r w:rsidR="002A5BA7" w:rsidRPr="002A5BA7">
        <w:rPr>
          <w:rFonts w:ascii="Times New Roman" w:eastAsia="Times New Roman" w:hAnsi="Times New Roman" w:cs="Times New Roman"/>
          <w:color w:val="000000"/>
          <w:sz w:val="24"/>
          <w:szCs w:val="24"/>
          <w:lang w:eastAsia="ru-RU"/>
        </w:rPr>
        <w:tab/>
      </w:r>
      <w:r w:rsidR="002A5BA7">
        <w:rPr>
          <w:rFonts w:ascii="Times New Roman" w:eastAsia="Times New Roman" w:hAnsi="Times New Roman" w:cs="Times New Roman"/>
          <w:color w:val="000000"/>
          <w:sz w:val="24"/>
          <w:szCs w:val="24"/>
          <w:lang w:eastAsia="ru-RU"/>
        </w:rPr>
        <w:t>Сл</w:t>
      </w:r>
      <w:r w:rsidR="002A5BA7" w:rsidRPr="002A5BA7">
        <w:rPr>
          <w:rFonts w:ascii="Times New Roman" w:eastAsia="Times New Roman" w:hAnsi="Times New Roman" w:cs="Times New Roman"/>
          <w:color w:val="000000"/>
          <w:sz w:val="24"/>
          <w:szCs w:val="24"/>
          <w:lang w:eastAsia="ru-RU"/>
        </w:rPr>
        <w:t>ожившиеся традиции организации</w:t>
      </w:r>
      <w:r w:rsidR="00637A58">
        <w:rPr>
          <w:rFonts w:ascii="Times New Roman" w:eastAsia="Times New Roman" w:hAnsi="Times New Roman" w:cs="Times New Roman"/>
          <w:color w:val="000000"/>
          <w:sz w:val="24"/>
          <w:szCs w:val="24"/>
          <w:lang w:eastAsia="ru-RU"/>
        </w:rPr>
        <w:t xml:space="preserve">            </w:t>
      </w:r>
      <w:r w:rsidR="001A30D5">
        <w:rPr>
          <w:rFonts w:ascii="Times New Roman" w:eastAsia="Times New Roman" w:hAnsi="Times New Roman" w:cs="Times New Roman"/>
          <w:color w:val="000000"/>
          <w:sz w:val="24"/>
          <w:szCs w:val="24"/>
          <w:lang w:eastAsia="ru-RU"/>
        </w:rPr>
        <w:t xml:space="preserve">                                                           110</w:t>
      </w:r>
      <w:r w:rsidR="00637A58">
        <w:rPr>
          <w:rFonts w:ascii="Times New Roman" w:eastAsia="Times New Roman" w:hAnsi="Times New Roman" w:cs="Times New Roman"/>
          <w:color w:val="000000"/>
          <w:sz w:val="24"/>
          <w:szCs w:val="24"/>
          <w:lang w:eastAsia="ru-RU"/>
        </w:rPr>
        <w:t xml:space="preserve">                                                                                                </w:t>
      </w:r>
      <w:r w:rsidR="006A29B5" w:rsidRPr="00637A58">
        <w:rPr>
          <w:rFonts w:ascii="Times New Roman" w:eastAsia="Times New Roman" w:hAnsi="Times New Roman" w:cs="Times New Roman"/>
          <w:color w:val="000000"/>
          <w:sz w:val="24"/>
          <w:szCs w:val="24"/>
          <w:lang w:eastAsia="ru-RU"/>
        </w:rPr>
        <w:t xml:space="preserve">                         </w:t>
      </w:r>
      <w:r w:rsidR="00637A58" w:rsidRPr="00637A58">
        <w:rPr>
          <w:rFonts w:ascii="Times New Roman" w:eastAsia="Times New Roman" w:hAnsi="Times New Roman" w:cs="Times New Roman"/>
          <w:color w:val="000000"/>
          <w:sz w:val="24"/>
          <w:szCs w:val="24"/>
          <w:lang w:eastAsia="ru-RU"/>
        </w:rPr>
        <w:t xml:space="preserve">                           </w:t>
      </w:r>
      <w:r w:rsidR="00637A58">
        <w:rPr>
          <w:rFonts w:ascii="Times New Roman" w:eastAsia="Times New Roman" w:hAnsi="Times New Roman" w:cs="Times New Roman"/>
          <w:color w:val="000000"/>
          <w:sz w:val="24"/>
          <w:szCs w:val="24"/>
          <w:lang w:eastAsia="ru-RU"/>
        </w:rPr>
        <w:t xml:space="preserve">  </w:t>
      </w:r>
      <w:r w:rsidR="00B5776E" w:rsidRPr="00637A58">
        <w:rPr>
          <w:rFonts w:ascii="Times New Roman" w:eastAsia="Times New Roman" w:hAnsi="Times New Roman" w:cs="Times New Roman"/>
          <w:b/>
          <w:bCs/>
          <w:color w:val="000000"/>
          <w:sz w:val="24"/>
          <w:szCs w:val="24"/>
          <w:lang w:eastAsia="ru-RU"/>
        </w:rPr>
        <w:t xml:space="preserve">                                                          </w:t>
      </w:r>
    </w:p>
    <w:p w:rsidR="001F379A" w:rsidRPr="00434F09" w:rsidRDefault="00713379" w:rsidP="0069671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434F09">
        <w:rPr>
          <w:rFonts w:ascii="Times New Roman" w:eastAsia="Times New Roman" w:hAnsi="Times New Roman" w:cs="Times New Roman"/>
          <w:b/>
          <w:bCs/>
          <w:color w:val="000000"/>
          <w:sz w:val="24"/>
          <w:szCs w:val="24"/>
          <w:lang w:eastAsia="ru-RU"/>
        </w:rPr>
        <w:t>3. Организацио</w:t>
      </w:r>
      <w:r w:rsidR="001F379A" w:rsidRPr="00434F09">
        <w:rPr>
          <w:rFonts w:ascii="Times New Roman" w:eastAsia="Times New Roman" w:hAnsi="Times New Roman" w:cs="Times New Roman"/>
          <w:b/>
          <w:bCs/>
          <w:color w:val="000000"/>
          <w:sz w:val="24"/>
          <w:szCs w:val="24"/>
          <w:lang w:eastAsia="ru-RU"/>
        </w:rPr>
        <w:t>нный раздел образовательной программы</w:t>
      </w:r>
    </w:p>
    <w:p w:rsidR="00B740DB" w:rsidRDefault="00B740DB"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r w:rsidRPr="00B740DB">
        <w:t xml:space="preserve"> </w:t>
      </w:r>
      <w:r w:rsidRPr="00B740DB">
        <w:rPr>
          <w:rFonts w:ascii="Times New Roman" w:eastAsia="Times New Roman" w:hAnsi="Times New Roman" w:cs="Times New Roman"/>
          <w:color w:val="000000"/>
          <w:sz w:val="24"/>
          <w:szCs w:val="24"/>
          <w:lang w:eastAsia="ru-RU"/>
        </w:rPr>
        <w:t>Психолого-педагогические условия, обеспечивающие развитие ребенка</w:t>
      </w:r>
      <w:r>
        <w:rPr>
          <w:rFonts w:ascii="Times New Roman" w:eastAsia="Times New Roman" w:hAnsi="Times New Roman" w:cs="Times New Roman"/>
          <w:color w:val="000000"/>
          <w:sz w:val="24"/>
          <w:szCs w:val="24"/>
          <w:lang w:eastAsia="ru-RU"/>
        </w:rPr>
        <w:t xml:space="preserve">                 110</w:t>
      </w:r>
      <w:r>
        <w:rPr>
          <w:rFonts w:ascii="Times New Roman" w:eastAsia="Times New Roman" w:hAnsi="Times New Roman" w:cs="Times New Roman"/>
          <w:color w:val="000000"/>
          <w:sz w:val="24"/>
          <w:szCs w:val="24"/>
          <w:lang w:eastAsia="ru-RU"/>
        </w:rPr>
        <w:br/>
        <w:t>3.2</w:t>
      </w:r>
      <w:r w:rsidR="00713379" w:rsidRPr="00434F0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B740DB">
        <w:rPr>
          <w:rFonts w:ascii="Times New Roman" w:eastAsia="Times New Roman" w:hAnsi="Times New Roman" w:cs="Times New Roman"/>
          <w:color w:val="000000"/>
          <w:sz w:val="24"/>
          <w:szCs w:val="24"/>
          <w:lang w:eastAsia="ru-RU"/>
        </w:rPr>
        <w:t xml:space="preserve">Особенности организации  предметно-пространственной среды </w:t>
      </w:r>
      <w:r>
        <w:rPr>
          <w:rFonts w:ascii="Times New Roman" w:eastAsia="Times New Roman" w:hAnsi="Times New Roman" w:cs="Times New Roman"/>
          <w:color w:val="000000"/>
          <w:sz w:val="24"/>
          <w:szCs w:val="24"/>
          <w:lang w:eastAsia="ru-RU"/>
        </w:rPr>
        <w:t xml:space="preserve">                              110</w:t>
      </w:r>
    </w:p>
    <w:p w:rsidR="00B740DB" w:rsidRDefault="00B740DB"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r w:rsidRPr="00B740DB">
        <w:t xml:space="preserve"> </w:t>
      </w:r>
      <w:r w:rsidRPr="00B740DB">
        <w:rPr>
          <w:rFonts w:ascii="Times New Roman" w:eastAsia="Times New Roman" w:hAnsi="Times New Roman" w:cs="Times New Roman"/>
          <w:color w:val="000000"/>
          <w:sz w:val="24"/>
          <w:szCs w:val="24"/>
          <w:lang w:eastAsia="ru-RU"/>
        </w:rPr>
        <w:t>Кадровые условия реализации Программы</w:t>
      </w:r>
      <w:r>
        <w:rPr>
          <w:rFonts w:ascii="Times New Roman" w:eastAsia="Times New Roman" w:hAnsi="Times New Roman" w:cs="Times New Roman"/>
          <w:color w:val="000000"/>
          <w:sz w:val="24"/>
          <w:szCs w:val="24"/>
          <w:lang w:eastAsia="ru-RU"/>
        </w:rPr>
        <w:t xml:space="preserve">                                                                   118</w:t>
      </w:r>
    </w:p>
    <w:p w:rsidR="00B740DB" w:rsidRDefault="00B740DB"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r w:rsidR="00D21026" w:rsidRPr="00434F09">
        <w:rPr>
          <w:rFonts w:ascii="Times New Roman" w:eastAsia="Times New Roman" w:hAnsi="Times New Roman" w:cs="Times New Roman"/>
          <w:color w:val="000000"/>
          <w:sz w:val="24"/>
          <w:szCs w:val="24"/>
          <w:lang w:eastAsia="ru-RU"/>
        </w:rPr>
        <w:t xml:space="preserve">Описание </w:t>
      </w:r>
      <w:r w:rsidR="0047741D" w:rsidRPr="00434F09">
        <w:rPr>
          <w:rFonts w:ascii="Times New Roman" w:eastAsia="Times New Roman" w:hAnsi="Times New Roman" w:cs="Times New Roman"/>
          <w:color w:val="000000"/>
          <w:sz w:val="24"/>
          <w:szCs w:val="24"/>
          <w:lang w:eastAsia="ru-RU"/>
        </w:rPr>
        <w:t>м</w:t>
      </w:r>
      <w:r w:rsidR="00713379" w:rsidRPr="00434F09">
        <w:rPr>
          <w:rFonts w:ascii="Times New Roman" w:eastAsia="Times New Roman" w:hAnsi="Times New Roman" w:cs="Times New Roman"/>
          <w:color w:val="000000"/>
          <w:sz w:val="24"/>
          <w:szCs w:val="24"/>
          <w:lang w:eastAsia="ru-RU"/>
        </w:rPr>
        <w:t>атериально-</w:t>
      </w:r>
      <w:r w:rsidR="00D21026" w:rsidRPr="00434F09">
        <w:rPr>
          <w:rFonts w:ascii="Times New Roman" w:eastAsia="Times New Roman" w:hAnsi="Times New Roman" w:cs="Times New Roman"/>
          <w:color w:val="000000"/>
          <w:sz w:val="24"/>
          <w:szCs w:val="24"/>
          <w:lang w:eastAsia="ru-RU"/>
        </w:rPr>
        <w:t xml:space="preserve">технического обеспечения </w:t>
      </w:r>
      <w:r w:rsidR="00043855" w:rsidRPr="00434F09">
        <w:rPr>
          <w:rFonts w:ascii="Times New Roman" w:eastAsia="Times New Roman" w:hAnsi="Times New Roman" w:cs="Times New Roman"/>
          <w:color w:val="000000"/>
          <w:sz w:val="24"/>
          <w:szCs w:val="24"/>
          <w:lang w:eastAsia="ru-RU"/>
        </w:rPr>
        <w:t>П</w:t>
      </w:r>
      <w:r w:rsidR="00713379" w:rsidRPr="00434F09">
        <w:rPr>
          <w:rFonts w:ascii="Times New Roman" w:eastAsia="Times New Roman" w:hAnsi="Times New Roman" w:cs="Times New Roman"/>
          <w:color w:val="000000"/>
          <w:sz w:val="24"/>
          <w:szCs w:val="24"/>
          <w:lang w:eastAsia="ru-RU"/>
        </w:rPr>
        <w:t>рограммы</w:t>
      </w:r>
      <w:r>
        <w:rPr>
          <w:rFonts w:ascii="Times New Roman" w:eastAsia="Times New Roman" w:hAnsi="Times New Roman" w:cs="Times New Roman"/>
          <w:color w:val="000000"/>
          <w:sz w:val="24"/>
          <w:szCs w:val="24"/>
          <w:lang w:eastAsia="ru-RU"/>
        </w:rPr>
        <w:t xml:space="preserve">                                  120</w:t>
      </w:r>
    </w:p>
    <w:p w:rsidR="00B740DB" w:rsidRDefault="00B740DB"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r w:rsidRPr="00B740DB">
        <w:t xml:space="preserve"> </w:t>
      </w:r>
      <w:r w:rsidRPr="00B740DB">
        <w:rPr>
          <w:rFonts w:ascii="Times New Roman" w:eastAsia="Times New Roman" w:hAnsi="Times New Roman" w:cs="Times New Roman"/>
          <w:color w:val="000000"/>
          <w:sz w:val="24"/>
          <w:szCs w:val="24"/>
          <w:lang w:eastAsia="ru-RU"/>
        </w:rPr>
        <w:t>Финансовые условия реализации Программы</w:t>
      </w:r>
      <w:r>
        <w:rPr>
          <w:rFonts w:ascii="Times New Roman" w:eastAsia="Times New Roman" w:hAnsi="Times New Roman" w:cs="Times New Roman"/>
          <w:color w:val="000000"/>
          <w:sz w:val="24"/>
          <w:szCs w:val="24"/>
          <w:lang w:eastAsia="ru-RU"/>
        </w:rPr>
        <w:t xml:space="preserve">                                                               123</w:t>
      </w:r>
    </w:p>
    <w:p w:rsidR="00005923" w:rsidRDefault="00B740DB"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r w:rsidRPr="00B740DB">
        <w:t xml:space="preserve"> </w:t>
      </w:r>
      <w:r w:rsidRPr="00B740DB">
        <w:rPr>
          <w:rFonts w:ascii="Times New Roman" w:eastAsia="Times New Roman" w:hAnsi="Times New Roman" w:cs="Times New Roman"/>
          <w:color w:val="000000"/>
          <w:sz w:val="24"/>
          <w:szCs w:val="24"/>
          <w:lang w:eastAsia="ru-RU"/>
        </w:rPr>
        <w:t>Планирование образовательной деятельности</w:t>
      </w:r>
      <w:r>
        <w:rPr>
          <w:rFonts w:ascii="Times New Roman" w:eastAsia="Times New Roman" w:hAnsi="Times New Roman" w:cs="Times New Roman"/>
          <w:color w:val="000000"/>
          <w:sz w:val="24"/>
          <w:szCs w:val="24"/>
          <w:lang w:eastAsia="ru-RU"/>
        </w:rPr>
        <w:t xml:space="preserve">  </w:t>
      </w:r>
      <w:r w:rsidR="00A22493">
        <w:rPr>
          <w:rFonts w:ascii="Times New Roman" w:eastAsia="Times New Roman" w:hAnsi="Times New Roman" w:cs="Times New Roman"/>
          <w:color w:val="000000"/>
          <w:sz w:val="24"/>
          <w:szCs w:val="24"/>
          <w:lang w:eastAsia="ru-RU"/>
        </w:rPr>
        <w:t xml:space="preserve">                                                            127</w:t>
      </w:r>
      <w:r>
        <w:rPr>
          <w:rFonts w:ascii="Times New Roman" w:eastAsia="Times New Roman" w:hAnsi="Times New Roman" w:cs="Times New Roman"/>
          <w:color w:val="000000"/>
          <w:sz w:val="24"/>
          <w:szCs w:val="24"/>
          <w:lang w:eastAsia="ru-RU"/>
        </w:rPr>
        <w:t xml:space="preserve">  </w:t>
      </w:r>
    </w:p>
    <w:p w:rsidR="00005923" w:rsidRDefault="00B740DB"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05923" w:rsidRPr="00005923">
        <w:rPr>
          <w:rFonts w:ascii="Times New Roman" w:eastAsia="Times New Roman" w:hAnsi="Times New Roman" w:cs="Times New Roman"/>
          <w:color w:val="000000"/>
          <w:sz w:val="24"/>
          <w:szCs w:val="24"/>
          <w:lang w:eastAsia="ru-RU"/>
        </w:rPr>
        <w:t>3.7.</w:t>
      </w:r>
      <w:r w:rsidR="00005923" w:rsidRPr="00005923">
        <w:rPr>
          <w:rFonts w:ascii="Times New Roman" w:eastAsia="Times New Roman" w:hAnsi="Times New Roman" w:cs="Times New Roman"/>
          <w:color w:val="000000"/>
          <w:sz w:val="24"/>
          <w:szCs w:val="24"/>
          <w:lang w:eastAsia="ru-RU"/>
        </w:rPr>
        <w:tab/>
        <w:t>Режим дня</w:t>
      </w:r>
      <w:r>
        <w:rPr>
          <w:rFonts w:ascii="Times New Roman" w:eastAsia="Times New Roman" w:hAnsi="Times New Roman" w:cs="Times New Roman"/>
          <w:color w:val="000000"/>
          <w:sz w:val="24"/>
          <w:szCs w:val="24"/>
          <w:lang w:eastAsia="ru-RU"/>
        </w:rPr>
        <w:t xml:space="preserve"> </w:t>
      </w:r>
      <w:r w:rsidR="00A22493">
        <w:rPr>
          <w:rFonts w:ascii="Times New Roman" w:eastAsia="Times New Roman" w:hAnsi="Times New Roman" w:cs="Times New Roman"/>
          <w:color w:val="000000"/>
          <w:sz w:val="24"/>
          <w:szCs w:val="24"/>
          <w:lang w:eastAsia="ru-RU"/>
        </w:rPr>
        <w:t xml:space="preserve">                                                                                                                    130 </w:t>
      </w:r>
    </w:p>
    <w:p w:rsidR="00005923" w:rsidRDefault="00005923"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05923">
        <w:rPr>
          <w:rFonts w:ascii="Times New Roman" w:eastAsia="Times New Roman" w:hAnsi="Times New Roman" w:cs="Times New Roman"/>
          <w:color w:val="000000"/>
          <w:sz w:val="24"/>
          <w:szCs w:val="24"/>
          <w:lang w:eastAsia="ru-RU"/>
        </w:rPr>
        <w:t>3.7.1.</w:t>
      </w:r>
      <w:r w:rsidRPr="00005923">
        <w:rPr>
          <w:rFonts w:ascii="Times New Roman" w:eastAsia="Times New Roman" w:hAnsi="Times New Roman" w:cs="Times New Roman"/>
          <w:color w:val="000000"/>
          <w:sz w:val="24"/>
          <w:szCs w:val="24"/>
          <w:lang w:eastAsia="ru-RU"/>
        </w:rPr>
        <w:tab/>
        <w:t>Организация мероприятий по укреплению здоровья</w:t>
      </w:r>
      <w:r w:rsidR="00A22493">
        <w:rPr>
          <w:rFonts w:ascii="Times New Roman" w:eastAsia="Times New Roman" w:hAnsi="Times New Roman" w:cs="Times New Roman"/>
          <w:color w:val="000000"/>
          <w:sz w:val="24"/>
          <w:szCs w:val="24"/>
          <w:lang w:eastAsia="ru-RU"/>
        </w:rPr>
        <w:t xml:space="preserve">                                              131</w:t>
      </w:r>
    </w:p>
    <w:p w:rsidR="00005923" w:rsidRDefault="00005923"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r w:rsidRPr="00005923">
        <w:rPr>
          <w:rFonts w:ascii="Times New Roman" w:eastAsia="Times New Roman" w:hAnsi="Times New Roman" w:cs="Times New Roman"/>
          <w:color w:val="000000"/>
          <w:sz w:val="24"/>
          <w:szCs w:val="24"/>
          <w:lang w:eastAsia="ru-RU"/>
        </w:rPr>
        <w:t>.Особенности традиционных событий, праздников, мероприятий</w:t>
      </w:r>
      <w:r w:rsidR="00A22493">
        <w:rPr>
          <w:rFonts w:ascii="Times New Roman" w:eastAsia="Times New Roman" w:hAnsi="Times New Roman" w:cs="Times New Roman"/>
          <w:color w:val="000000"/>
          <w:sz w:val="24"/>
          <w:szCs w:val="24"/>
          <w:lang w:eastAsia="ru-RU"/>
        </w:rPr>
        <w:t xml:space="preserve">                               132</w:t>
      </w:r>
    </w:p>
    <w:p w:rsidR="00005923" w:rsidRPr="00005923" w:rsidRDefault="00005923" w:rsidP="0000592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05923">
        <w:rPr>
          <w:rFonts w:ascii="Times New Roman" w:eastAsia="Times New Roman" w:hAnsi="Times New Roman" w:cs="Times New Roman"/>
          <w:color w:val="000000"/>
          <w:sz w:val="24"/>
          <w:szCs w:val="24"/>
          <w:lang w:eastAsia="ru-RU"/>
        </w:rPr>
        <w:t>3.9.</w:t>
      </w:r>
      <w:r w:rsidRPr="00005923">
        <w:rPr>
          <w:rFonts w:ascii="Times New Roman" w:eastAsia="Times New Roman" w:hAnsi="Times New Roman" w:cs="Times New Roman"/>
          <w:color w:val="000000"/>
          <w:sz w:val="24"/>
          <w:szCs w:val="24"/>
          <w:lang w:eastAsia="ru-RU"/>
        </w:rPr>
        <w:tab/>
        <w:t>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Fonts w:ascii="Times New Roman" w:eastAsia="Times New Roman" w:hAnsi="Times New Roman" w:cs="Times New Roman"/>
          <w:color w:val="000000"/>
          <w:sz w:val="24"/>
          <w:szCs w:val="24"/>
          <w:lang w:eastAsia="ru-RU"/>
        </w:rPr>
        <w:t xml:space="preserve"> </w:t>
      </w:r>
      <w:r w:rsidR="00A22493">
        <w:rPr>
          <w:rFonts w:ascii="Times New Roman" w:eastAsia="Times New Roman" w:hAnsi="Times New Roman" w:cs="Times New Roman"/>
          <w:color w:val="000000"/>
          <w:sz w:val="24"/>
          <w:szCs w:val="24"/>
          <w:lang w:eastAsia="ru-RU"/>
        </w:rPr>
        <w:t>133</w:t>
      </w:r>
    </w:p>
    <w:p w:rsidR="00005923" w:rsidRPr="00005923" w:rsidRDefault="00005923" w:rsidP="0000592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05923">
        <w:rPr>
          <w:rFonts w:ascii="Times New Roman" w:eastAsia="Times New Roman" w:hAnsi="Times New Roman" w:cs="Times New Roman"/>
          <w:color w:val="000000"/>
          <w:sz w:val="24"/>
          <w:szCs w:val="24"/>
          <w:lang w:eastAsia="ru-RU"/>
        </w:rPr>
        <w:t>3.10.</w:t>
      </w:r>
      <w:r w:rsidRPr="00005923">
        <w:rPr>
          <w:rFonts w:ascii="Times New Roman" w:eastAsia="Times New Roman" w:hAnsi="Times New Roman" w:cs="Times New Roman"/>
          <w:color w:val="000000"/>
          <w:sz w:val="24"/>
          <w:szCs w:val="24"/>
          <w:lang w:eastAsia="ru-RU"/>
        </w:rPr>
        <w:tab/>
        <w:t>Перечень нормативных методических доку</w:t>
      </w:r>
      <w:r>
        <w:rPr>
          <w:rFonts w:ascii="Times New Roman" w:eastAsia="Times New Roman" w:hAnsi="Times New Roman" w:cs="Times New Roman"/>
          <w:color w:val="000000"/>
          <w:sz w:val="24"/>
          <w:szCs w:val="24"/>
          <w:lang w:eastAsia="ru-RU"/>
        </w:rPr>
        <w:t xml:space="preserve">ментов                                   </w:t>
      </w:r>
      <w:r w:rsidR="00A22493">
        <w:rPr>
          <w:rFonts w:ascii="Times New Roman" w:eastAsia="Times New Roman" w:hAnsi="Times New Roman" w:cs="Times New Roman"/>
          <w:color w:val="000000"/>
          <w:sz w:val="24"/>
          <w:szCs w:val="24"/>
          <w:lang w:eastAsia="ru-RU"/>
        </w:rPr>
        <w:t>135</w:t>
      </w:r>
    </w:p>
    <w:p w:rsidR="00B740DB" w:rsidRDefault="00005923" w:rsidP="0069671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05923">
        <w:rPr>
          <w:rFonts w:ascii="Times New Roman" w:eastAsia="Times New Roman" w:hAnsi="Times New Roman" w:cs="Times New Roman"/>
          <w:color w:val="000000"/>
          <w:sz w:val="24"/>
          <w:szCs w:val="24"/>
          <w:lang w:eastAsia="ru-RU"/>
        </w:rPr>
        <w:t>3.11.</w:t>
      </w:r>
      <w:r w:rsidRPr="00005923">
        <w:rPr>
          <w:rFonts w:ascii="Times New Roman" w:eastAsia="Times New Roman" w:hAnsi="Times New Roman" w:cs="Times New Roman"/>
          <w:color w:val="000000"/>
          <w:sz w:val="24"/>
          <w:szCs w:val="24"/>
          <w:lang w:eastAsia="ru-RU"/>
        </w:rPr>
        <w:tab/>
        <w:t>Перечень литературных источников, средств обучения и вос</w:t>
      </w:r>
      <w:r>
        <w:rPr>
          <w:rFonts w:ascii="Times New Roman" w:eastAsia="Times New Roman" w:hAnsi="Times New Roman" w:cs="Times New Roman"/>
          <w:color w:val="000000"/>
          <w:sz w:val="24"/>
          <w:szCs w:val="24"/>
          <w:lang w:eastAsia="ru-RU"/>
        </w:rPr>
        <w:t xml:space="preserve">питания    </w:t>
      </w:r>
      <w:r w:rsidR="00A22493">
        <w:rPr>
          <w:rFonts w:ascii="Times New Roman" w:eastAsia="Times New Roman" w:hAnsi="Times New Roman" w:cs="Times New Roman"/>
          <w:color w:val="000000"/>
          <w:sz w:val="24"/>
          <w:szCs w:val="24"/>
          <w:lang w:eastAsia="ru-RU"/>
        </w:rPr>
        <w:t>136</w:t>
      </w:r>
      <w:r w:rsidR="00B740DB">
        <w:rPr>
          <w:rFonts w:ascii="Times New Roman" w:eastAsia="Times New Roman" w:hAnsi="Times New Roman" w:cs="Times New Roman"/>
          <w:color w:val="000000"/>
          <w:sz w:val="24"/>
          <w:szCs w:val="24"/>
          <w:lang w:eastAsia="ru-RU"/>
        </w:rPr>
        <w:t xml:space="preserve">                                           </w:t>
      </w:r>
    </w:p>
    <w:p w:rsidR="0047741D" w:rsidRPr="00434F09" w:rsidRDefault="00D21026" w:rsidP="00696714">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b/>
          <w:color w:val="000000"/>
          <w:sz w:val="24"/>
          <w:szCs w:val="24"/>
          <w:lang w:eastAsia="ru-RU"/>
        </w:rPr>
        <w:lastRenderedPageBreak/>
        <w:t>4. Дополнительный разде</w:t>
      </w:r>
      <w:r w:rsidR="0047741D" w:rsidRPr="00434F09">
        <w:rPr>
          <w:rFonts w:ascii="Times New Roman" w:eastAsia="Times New Roman" w:hAnsi="Times New Roman" w:cs="Times New Roman"/>
          <w:b/>
          <w:color w:val="000000"/>
          <w:sz w:val="24"/>
          <w:szCs w:val="24"/>
          <w:lang w:eastAsia="ru-RU"/>
        </w:rPr>
        <w:t>л образовательной программы</w:t>
      </w:r>
      <w:r w:rsidR="00A22493">
        <w:rPr>
          <w:rFonts w:ascii="Times New Roman" w:eastAsia="Times New Roman" w:hAnsi="Times New Roman" w:cs="Times New Roman"/>
          <w:b/>
          <w:color w:val="000000"/>
          <w:sz w:val="24"/>
          <w:szCs w:val="24"/>
          <w:lang w:eastAsia="ru-RU"/>
        </w:rPr>
        <w:t xml:space="preserve"> </w:t>
      </w:r>
    </w:p>
    <w:p w:rsidR="00713379" w:rsidRPr="00434F09" w:rsidRDefault="00D21026" w:rsidP="0069671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34F09">
        <w:rPr>
          <w:rFonts w:ascii="Times New Roman" w:eastAsia="Times New Roman" w:hAnsi="Times New Roman" w:cs="Times New Roman"/>
          <w:sz w:val="24"/>
          <w:szCs w:val="24"/>
          <w:lang w:eastAsia="ru-RU"/>
        </w:rPr>
        <w:t>4.1. Краткая презентация основной образовательной программы</w:t>
      </w:r>
      <w:r w:rsidR="00005923">
        <w:rPr>
          <w:rFonts w:ascii="Times New Roman" w:eastAsia="Times New Roman" w:hAnsi="Times New Roman" w:cs="Times New Roman"/>
          <w:sz w:val="24"/>
          <w:szCs w:val="24"/>
          <w:lang w:eastAsia="ru-RU"/>
        </w:rPr>
        <w:t xml:space="preserve">   </w:t>
      </w:r>
      <w:r w:rsidR="00A22493">
        <w:rPr>
          <w:rFonts w:ascii="Times New Roman" w:eastAsia="Times New Roman" w:hAnsi="Times New Roman" w:cs="Times New Roman"/>
          <w:sz w:val="24"/>
          <w:szCs w:val="24"/>
          <w:lang w:eastAsia="ru-RU"/>
        </w:rPr>
        <w:t xml:space="preserve">                          136</w:t>
      </w:r>
      <w:r w:rsidR="00005923">
        <w:rPr>
          <w:rFonts w:ascii="Times New Roman" w:eastAsia="Times New Roman" w:hAnsi="Times New Roman" w:cs="Times New Roman"/>
          <w:sz w:val="24"/>
          <w:szCs w:val="24"/>
          <w:lang w:eastAsia="ru-RU"/>
        </w:rPr>
        <w:t xml:space="preserve">                        </w:t>
      </w:r>
    </w:p>
    <w:p w:rsidR="00713379" w:rsidRPr="00434F09" w:rsidRDefault="00713379" w:rsidP="0069671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43855" w:rsidRPr="00434F09" w:rsidRDefault="00043855" w:rsidP="0069671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43855" w:rsidRPr="00434F09" w:rsidRDefault="00043855" w:rsidP="0069671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C7E8D" w:rsidRDefault="00FC7E8D" w:rsidP="00FC7E8D">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ВВЕДЕНИЕ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Согласно Федеральному закону от 29 декабря 2012 г. № 273-ФЗ «Об образовании в Российской Федерации» дошкольное образование является уровнем общего образования наряду с начальным общим, основным общим и средним общим образованием. </w:t>
      </w:r>
      <w:r>
        <w:rPr>
          <w:rFonts w:ascii="Times New Roman" w:eastAsia="Times New Roman" w:hAnsi="Times New Roman" w:cs="Times New Roman"/>
          <w:bCs/>
          <w:color w:val="000000"/>
          <w:sz w:val="24"/>
          <w:szCs w:val="24"/>
          <w:lang w:eastAsia="ru-RU"/>
        </w:rPr>
        <w:t xml:space="preserve">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Именно в дошкольном детстве закладываются ценностные установки развития личности ребенка, основы его идентичности, отношения к миру, обществу, семье и самому себе. Поэтому миссия дошкольного образования - сохранение уникальности и самоценности</w:t>
      </w: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дошкольного детства как отправной точки включения и дальнейшего овладения разнообразными формами жизнедеятельности в быстро изменяющемся мире, содействие развитию различных форм активности ребенка, передача общественных норм и ценностей, способствующих позитивной социализации в поликультурном многонациональном обществе.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Трансформация России в постиндустриальное общество, процессы информатизации, усиление значимости средств массовой информации как института социализации, широкий диапазон информационных и образовательных ресурсов открывают новые возможности развития личности ребенка, но одновременно несут и различного рода риски.</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 Задача приобщения детей к жизни в современном социальном пространстве требует обновления не только содержания дошкольного образования, но и способов взаимодействия между детьми и взрослыми, формирования базового доверия ребенка к миру, комфортного и безопасного образа жизни.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Согласно ст.28 Федерального закона от 29 декабря 2012 г. № 273-ФЗ «Об образовании в Российской Федерации»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 К компетенции образовательных организаций также относится разработка и утверждение образовательных программ.</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Настоящая основная образовательная программа дошкольного образования (далее – Программа) является нормативным документом, на основе которого МБДОУ</w:t>
      </w:r>
      <w:r>
        <w:rPr>
          <w:rFonts w:ascii="Times New Roman" w:eastAsia="Times New Roman" w:hAnsi="Times New Roman" w:cs="Times New Roman"/>
          <w:bCs/>
          <w:color w:val="000000"/>
          <w:sz w:val="24"/>
          <w:szCs w:val="24"/>
          <w:lang w:eastAsia="ru-RU"/>
        </w:rPr>
        <w:t xml:space="preserve"> № 8  «Сибирячок» </w:t>
      </w:r>
      <w:r w:rsidRPr="00657CF6">
        <w:rPr>
          <w:rFonts w:ascii="Times New Roman" w:eastAsia="Times New Roman" w:hAnsi="Times New Roman" w:cs="Times New Roman"/>
          <w:bCs/>
          <w:color w:val="000000"/>
          <w:sz w:val="24"/>
          <w:szCs w:val="24"/>
          <w:lang w:eastAsia="ru-RU"/>
        </w:rPr>
        <w:t>(далее – ДОУ) осуществляет образовательную деятельность на у</w:t>
      </w:r>
      <w:r>
        <w:rPr>
          <w:rFonts w:ascii="Times New Roman" w:eastAsia="Times New Roman" w:hAnsi="Times New Roman" w:cs="Times New Roman"/>
          <w:bCs/>
          <w:color w:val="000000"/>
          <w:sz w:val="24"/>
          <w:szCs w:val="24"/>
          <w:lang w:eastAsia="ru-RU"/>
        </w:rPr>
        <w:t xml:space="preserve">ровне дошкольного образования, которая  </w:t>
      </w:r>
      <w:r w:rsidRPr="00FC7E8D">
        <w:rPr>
          <w:rFonts w:ascii="Times New Roman" w:eastAsia="Times New Roman" w:hAnsi="Times New Roman" w:cs="Times New Roman"/>
          <w:bCs/>
          <w:color w:val="000000"/>
          <w:sz w:val="24"/>
          <w:szCs w:val="24"/>
          <w:lang w:eastAsia="ru-RU"/>
        </w:rPr>
        <w:t xml:space="preserve">разработана самостоятельно, утверждена руководителем учреждения и согласована с родителями. </w:t>
      </w:r>
      <w:r w:rsidRPr="00657CF6">
        <w:rPr>
          <w:rFonts w:ascii="Times New Roman" w:eastAsia="Times New Roman" w:hAnsi="Times New Roman" w:cs="Times New Roman"/>
          <w:bCs/>
          <w:color w:val="000000"/>
          <w:sz w:val="24"/>
          <w:szCs w:val="24"/>
          <w:lang w:eastAsia="ru-RU"/>
        </w:rPr>
        <w:t xml:space="preserve"> Программа определяет цель, задачи, планируемые результаты, содержание и организацию образовательного процесс в ДОУ.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При разработке Программы учтены требования основных нормативно-правовых документов в сфере дошкольного образования:</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Федеральный закон РФ от 29 декабря 2012 г. № 273-ФЗ «Об образовании в Российской Федерации»;</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Приказ Министерства образования и науки РФ от 17 октября 2013 г. № 1155 «Об утверждении федерального государственного образовательного стандарта дошкольного образования».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Программа разработана на основе примерной основной образовательной программы дошкольного образования, одобренной решением федераль</w:t>
      </w:r>
      <w:r>
        <w:rPr>
          <w:rFonts w:ascii="Times New Roman" w:eastAsia="Times New Roman" w:hAnsi="Times New Roman" w:cs="Times New Roman"/>
          <w:bCs/>
          <w:color w:val="000000"/>
          <w:sz w:val="24"/>
          <w:szCs w:val="24"/>
          <w:lang w:eastAsia="ru-RU"/>
        </w:rPr>
        <w:t>ного учебно-методического объ</w:t>
      </w:r>
      <w:r w:rsidRPr="00657CF6">
        <w:rPr>
          <w:rFonts w:ascii="Times New Roman" w:eastAsia="Times New Roman" w:hAnsi="Times New Roman" w:cs="Times New Roman"/>
          <w:bCs/>
          <w:color w:val="000000"/>
          <w:sz w:val="24"/>
          <w:szCs w:val="24"/>
          <w:lang w:eastAsia="ru-RU"/>
        </w:rPr>
        <w:t xml:space="preserve">единения по общему образованию (протокол от 20 мая 2015 года № 2/15), с учетом </w:t>
      </w:r>
      <w:r>
        <w:rPr>
          <w:rFonts w:ascii="Times New Roman" w:eastAsia="Times New Roman" w:hAnsi="Times New Roman" w:cs="Times New Roman"/>
          <w:bCs/>
          <w:color w:val="000000"/>
          <w:sz w:val="24"/>
          <w:szCs w:val="24"/>
          <w:lang w:eastAsia="ru-RU"/>
        </w:rPr>
        <w:t>комплексной и</w:t>
      </w:r>
      <w:r w:rsidRPr="00A23A30">
        <w:rPr>
          <w:rFonts w:ascii="Times New Roman" w:eastAsia="Times New Roman" w:hAnsi="Times New Roman" w:cs="Times New Roman"/>
          <w:bCs/>
          <w:color w:val="000000"/>
          <w:sz w:val="24"/>
          <w:szCs w:val="24"/>
          <w:lang w:eastAsia="ru-RU"/>
        </w:rPr>
        <w:t>нновационная программ</w:t>
      </w:r>
      <w:r>
        <w:rPr>
          <w:rFonts w:ascii="Times New Roman" w:eastAsia="Times New Roman" w:hAnsi="Times New Roman" w:cs="Times New Roman"/>
          <w:bCs/>
          <w:color w:val="000000"/>
          <w:sz w:val="24"/>
          <w:szCs w:val="24"/>
          <w:lang w:eastAsia="ru-RU"/>
        </w:rPr>
        <w:t xml:space="preserve">ы дошкольного образования </w:t>
      </w:r>
      <w:r w:rsidRPr="00A23A30">
        <w:rPr>
          <w:rFonts w:ascii="Times New Roman" w:eastAsia="Times New Roman" w:hAnsi="Times New Roman" w:cs="Times New Roman"/>
          <w:bCs/>
          <w:color w:val="000000"/>
          <w:sz w:val="24"/>
          <w:szCs w:val="24"/>
          <w:lang w:eastAsia="ru-RU"/>
        </w:rPr>
        <w:t xml:space="preserve"> «От рождения до школы».  / Под ред. Н. Е. Вераксы, Т. С. Комаровой, Э. М. Дорофеевой. — Издание пятое (инновационное), исп. и доп. — М.: МОЗАИКА-СИНТЕЗ, 2019.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По своему организационно-управленческому статусу данная Программа, реализующая принципы федерального государственного образовательного стандарта </w:t>
      </w:r>
      <w:r w:rsidRPr="00657CF6">
        <w:rPr>
          <w:rFonts w:ascii="Times New Roman" w:eastAsia="Times New Roman" w:hAnsi="Times New Roman" w:cs="Times New Roman"/>
          <w:bCs/>
          <w:color w:val="000000"/>
          <w:sz w:val="24"/>
          <w:szCs w:val="24"/>
          <w:lang w:eastAsia="ru-RU"/>
        </w:rPr>
        <w:lastRenderedPageBreak/>
        <w:t xml:space="preserve">дошкольного образования (далее – ФГОС ДО), обладает модульной структурой. Рамочный характер Программы раскрывается через представление общей модели образовательного процесса ДОУ, возрастных нормативов развития,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Образовательные области, содержание образовательной деятельности, равно как и организация образовательной среды, в том числе предметно-пространственная и развивающая образовательная среда, выступают в качестве модулей, из которых создается Программа ДОУ.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Содержание Программы в соответствии с требованиями ФГОС ДО включает три основных раздела - целевой, содержательный и организационный.</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 Целевой раздел Программы определяет ее цели и задачи, принципы и подходы к формированию Программы, планируемые результаты ее освоения в виде целевых ориентиров.</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 Содержательный раздел Программы включает описание образовательной деятельности в соответствии с направлениями развития ребенка в пяти образовательных областях - социально-коммуникативное развитие, познавательное развитие, речевое развитие, художественно-эстетическое развитие, физическое развитие.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Программа определяет содержание образовательных областей с учетом возрастных и индивидуальных особенностей детей в различных видах деятельности, таких как: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игровая (сюжетно-ролевая игра, игра с правилами и другие виды игры),</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коммуникативная (общение и взаимодействие со взрослыми и другими детьми),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познавательно-исследовательская (исследование и познание природного и социального миров в процессе наблюдения и взаимодействия с ними), а также такими видами активности ребенка, как: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восприятие художественной литературы и фольклора,</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самообслуживание и элементарный бытовой труд (в помещении и на улице),</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конструирование из разного материала, включая конструкторы, модули, бумагу, природный и иной материал,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изобразительная (рисование, лепка, аппликация),</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музыкальная (восприятие и понимание смысла музыкальных произведений, пение, музыкально-ритмические движения, игры на детских музыкальных инструментах),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двигательная (овладение основными движениями) формы активности ребенка.</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Содержательный раздел Программы включает также описание коррекционно-развивающей работы, обеспечивающей адаптацию и интеграцию детей с ограниченными возможностями здоровья в общество.</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 Организационный раздел Программы описывает систему условий реализации образовательной деятельности, необходимых для достижения целей Программы, планируемых результатов ее освоения в виде целевых ориентиров, а также особенности организации образовательной деятельности, а именно описание: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психолого-педагогических, материально-технических и иных условий реализации Программы,</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особенностей организации развивающей предметно-пространственной среды,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особенностей взаимодействия педагогического коллектива с семьями дошкольников,</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7CF6">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sym w:font="Symbol" w:char="F02D"/>
      </w:r>
      <w:r w:rsidRPr="00657CF6">
        <w:rPr>
          <w:rFonts w:ascii="Times New Roman" w:eastAsia="Times New Roman" w:hAnsi="Times New Roman" w:cs="Times New Roman"/>
          <w:bCs/>
          <w:color w:val="000000"/>
          <w:sz w:val="24"/>
          <w:szCs w:val="24"/>
          <w:lang w:eastAsia="ru-RU"/>
        </w:rPr>
        <w:t xml:space="preserve"> особенностей разработки режима дня и формирования распорядка дня с учетом возрастных и индивидуальных особенностей детей, их специальных образовательных потребностей. </w:t>
      </w:r>
    </w:p>
    <w:p w:rsid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000000"/>
          <w:sz w:val="24"/>
          <w:szCs w:val="24"/>
          <w:lang w:eastAsia="ru-RU"/>
        </w:rPr>
        <w:t xml:space="preserve">    </w:t>
      </w:r>
      <w:r w:rsidRPr="00657CF6">
        <w:rPr>
          <w:rFonts w:ascii="Times New Roman" w:eastAsia="Times New Roman" w:hAnsi="Times New Roman" w:cs="Times New Roman"/>
          <w:bCs/>
          <w:color w:val="000000"/>
          <w:sz w:val="24"/>
          <w:szCs w:val="24"/>
          <w:lang w:eastAsia="ru-RU"/>
        </w:rPr>
        <w:t xml:space="preserve">Программа включает также дополнительный раздел, в котором дана краткая характеристика Программы. </w:t>
      </w:r>
    </w:p>
    <w:p w:rsidR="00FC7E8D" w:rsidRPr="00FC7E8D" w:rsidRDefault="00FC7E8D" w:rsidP="00FC7E8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C7E8D">
        <w:rPr>
          <w:rFonts w:ascii="Times New Roman" w:eastAsia="Times New Roman" w:hAnsi="Times New Roman" w:cs="Times New Roman"/>
          <w:bCs/>
          <w:sz w:val="24"/>
          <w:szCs w:val="24"/>
          <w:lang w:eastAsia="ru-RU"/>
        </w:rPr>
        <w:t>Объем обязательной части основной образовательной программы должен составлять не менее 60% от ее общего объема. Объем части основной образовательной программы, формируемой участниками образовательных отношений, должен составлять не более 40% от ее общего объема.</w:t>
      </w:r>
    </w:p>
    <w:p w:rsidR="00FC7E8D" w:rsidRPr="00FC7E8D" w:rsidRDefault="00FC7E8D" w:rsidP="00FC7E8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C7E8D">
        <w:rPr>
          <w:rFonts w:ascii="Times New Roman" w:eastAsia="Times New Roman" w:hAnsi="Times New Roman" w:cs="Times New Roman"/>
          <w:bCs/>
          <w:sz w:val="24"/>
          <w:szCs w:val="24"/>
          <w:lang w:eastAsia="ru-RU"/>
        </w:rPr>
        <w:t xml:space="preserve">В соответствии с Программой описание традиционных событий, праздников и </w:t>
      </w:r>
      <w:r w:rsidRPr="00FC7E8D">
        <w:rPr>
          <w:rFonts w:ascii="Times New Roman" w:eastAsia="Times New Roman" w:hAnsi="Times New Roman" w:cs="Times New Roman"/>
          <w:bCs/>
          <w:sz w:val="24"/>
          <w:szCs w:val="24"/>
          <w:lang w:eastAsia="ru-RU"/>
        </w:rPr>
        <w:lastRenderedPageBreak/>
        <w:t>мероприятий с учетом региональных и других социокультурных особенностей рекомендуется включать в часть, формируемую участниками образовательных отношений самостоятельно.</w:t>
      </w:r>
    </w:p>
    <w:p w:rsidR="00FC7E8D" w:rsidRPr="00FC7E8D" w:rsidRDefault="00FC7E8D" w:rsidP="00FC7E8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C7E8D">
        <w:rPr>
          <w:rFonts w:ascii="Times New Roman" w:eastAsia="Times New Roman" w:hAnsi="Times New Roman" w:cs="Times New Roman"/>
          <w:bCs/>
          <w:sz w:val="24"/>
          <w:szCs w:val="24"/>
          <w:lang w:eastAsia="ru-RU"/>
        </w:rPr>
        <w:t>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общеобразовательной программы Организации. Система оценивания качества реализации программы Организации направлена в первую очередь на оценивание созданных Организацией условий внутри образовательного процесса.</w:t>
      </w:r>
    </w:p>
    <w:p w:rsidR="00FC7E8D" w:rsidRPr="00FC7E8D" w:rsidRDefault="00FC7E8D" w:rsidP="00FC7E8D">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ru-RU"/>
        </w:rPr>
      </w:pPr>
      <w:r w:rsidRPr="00FC7E8D">
        <w:rPr>
          <w:rFonts w:ascii="Times New Roman" w:eastAsia="Times New Roman" w:hAnsi="Times New Roman" w:cs="Times New Roman"/>
          <w:bCs/>
          <w:sz w:val="24"/>
          <w:szCs w:val="24"/>
          <w:lang w:eastAsia="ru-RU"/>
        </w:rPr>
        <w:t>Программа завершается описанием перспектив по ее совершенствованию и развитию.</w:t>
      </w:r>
    </w:p>
    <w:p w:rsidR="00A70DD9" w:rsidRPr="00657CF6" w:rsidRDefault="00657CF6" w:rsidP="00BE554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p>
    <w:p w:rsidR="00E518A1" w:rsidRPr="00434F09" w:rsidRDefault="0047741D" w:rsidP="002C37C5">
      <w:pPr>
        <w:widowControl w:val="0"/>
        <w:autoSpaceDE w:val="0"/>
        <w:autoSpaceDN w:val="0"/>
        <w:adjustRightInd w:val="0"/>
        <w:spacing w:after="0" w:line="240" w:lineRule="auto"/>
        <w:rPr>
          <w:rFonts w:ascii="Times New Roman" w:eastAsia="Times New Roman" w:hAnsi="Times New Roman" w:cs="Times New Roman"/>
          <w:b/>
          <w:iCs/>
          <w:color w:val="000000"/>
          <w:sz w:val="24"/>
          <w:szCs w:val="24"/>
          <w:lang w:eastAsia="ru-RU"/>
        </w:rPr>
      </w:pPr>
      <w:r w:rsidRPr="002C37C5">
        <w:rPr>
          <w:rFonts w:ascii="Times New Roman" w:eastAsia="Times New Roman" w:hAnsi="Times New Roman" w:cs="Times New Roman"/>
          <w:b/>
          <w:bCs/>
          <w:color w:val="000000"/>
          <w:sz w:val="24"/>
          <w:szCs w:val="24"/>
          <w:lang w:eastAsia="ru-RU"/>
        </w:rPr>
        <w:t>1. Целевой раздел образовательной программы</w:t>
      </w:r>
      <w:r w:rsidRPr="002C37C5">
        <w:rPr>
          <w:rFonts w:ascii="Times New Roman" w:eastAsia="Times New Roman" w:hAnsi="Times New Roman" w:cs="Times New Roman"/>
          <w:b/>
          <w:color w:val="000000"/>
          <w:sz w:val="24"/>
          <w:szCs w:val="24"/>
          <w:lang w:eastAsia="ru-RU"/>
        </w:rPr>
        <w:br/>
      </w:r>
      <w:r w:rsidRPr="00434F09">
        <w:rPr>
          <w:rFonts w:ascii="Times New Roman" w:eastAsia="Times New Roman" w:hAnsi="Times New Roman" w:cs="Times New Roman"/>
          <w:b/>
          <w:iCs/>
          <w:color w:val="000000"/>
          <w:sz w:val="24"/>
          <w:szCs w:val="24"/>
          <w:lang w:eastAsia="ru-RU"/>
        </w:rPr>
        <w:t>1.1.Пояснительная записка</w:t>
      </w:r>
    </w:p>
    <w:p w:rsidR="0047741D" w:rsidRDefault="0047741D" w:rsidP="00043855">
      <w:pPr>
        <w:ind w:firstLine="708"/>
        <w:jc w:val="both"/>
        <w:rPr>
          <w:rFonts w:ascii="Times New Roman" w:eastAsia="Times New Roman" w:hAnsi="Times New Roman" w:cs="Times New Roman"/>
          <w:iCs/>
          <w:color w:val="000000"/>
          <w:sz w:val="24"/>
          <w:szCs w:val="24"/>
          <w:lang w:eastAsia="ru-RU"/>
        </w:rPr>
      </w:pPr>
      <w:r w:rsidRPr="00434F09">
        <w:rPr>
          <w:rFonts w:ascii="Times New Roman" w:eastAsia="Times New Roman" w:hAnsi="Times New Roman" w:cs="Times New Roman"/>
          <w:iCs/>
          <w:color w:val="000000"/>
          <w:sz w:val="24"/>
          <w:szCs w:val="24"/>
          <w:lang w:eastAsia="ru-RU"/>
        </w:rPr>
        <w:t>Образовательная программа дошкольного обр</w:t>
      </w:r>
      <w:r w:rsidR="00237BDE">
        <w:rPr>
          <w:rFonts w:ascii="Times New Roman" w:eastAsia="Times New Roman" w:hAnsi="Times New Roman" w:cs="Times New Roman"/>
          <w:iCs/>
          <w:color w:val="000000"/>
          <w:sz w:val="24"/>
          <w:szCs w:val="24"/>
          <w:lang w:eastAsia="ru-RU"/>
        </w:rPr>
        <w:t>азования МБДОУ детского сада № 8</w:t>
      </w:r>
      <w:r w:rsidRPr="00434F09">
        <w:rPr>
          <w:rFonts w:ascii="Times New Roman" w:eastAsia="Times New Roman" w:hAnsi="Times New Roman" w:cs="Times New Roman"/>
          <w:iCs/>
          <w:color w:val="000000"/>
          <w:sz w:val="24"/>
          <w:szCs w:val="24"/>
          <w:lang w:eastAsia="ru-RU"/>
        </w:rPr>
        <w:t xml:space="preserve"> </w:t>
      </w:r>
      <w:r w:rsidR="00237BDE">
        <w:rPr>
          <w:rFonts w:ascii="Times New Roman" w:eastAsia="Times New Roman" w:hAnsi="Times New Roman" w:cs="Times New Roman"/>
          <w:iCs/>
          <w:color w:val="000000"/>
          <w:sz w:val="24"/>
          <w:szCs w:val="24"/>
          <w:lang w:eastAsia="ru-RU"/>
        </w:rPr>
        <w:t>«</w:t>
      </w:r>
      <w:r w:rsidRPr="00434F09">
        <w:rPr>
          <w:rFonts w:ascii="Times New Roman" w:eastAsia="Times New Roman" w:hAnsi="Times New Roman" w:cs="Times New Roman"/>
          <w:iCs/>
          <w:color w:val="000000"/>
          <w:sz w:val="24"/>
          <w:szCs w:val="24"/>
          <w:lang w:eastAsia="ru-RU"/>
        </w:rPr>
        <w:t>С</w:t>
      </w:r>
      <w:r w:rsidR="00237BDE">
        <w:rPr>
          <w:rFonts w:ascii="Times New Roman" w:eastAsia="Times New Roman" w:hAnsi="Times New Roman" w:cs="Times New Roman"/>
          <w:iCs/>
          <w:color w:val="000000"/>
          <w:sz w:val="24"/>
          <w:szCs w:val="24"/>
          <w:lang w:eastAsia="ru-RU"/>
        </w:rPr>
        <w:t>ибиря</w:t>
      </w:r>
      <w:r w:rsidRPr="00434F09">
        <w:rPr>
          <w:rFonts w:ascii="Times New Roman" w:eastAsia="Times New Roman" w:hAnsi="Times New Roman" w:cs="Times New Roman"/>
          <w:iCs/>
          <w:color w:val="000000"/>
          <w:sz w:val="24"/>
          <w:szCs w:val="24"/>
          <w:lang w:eastAsia="ru-RU"/>
        </w:rPr>
        <w:t>чок»  разработана в соответствии со следующими нормативными документами:</w:t>
      </w:r>
    </w:p>
    <w:p w:rsidR="00237BDE" w:rsidRDefault="00237BDE" w:rsidP="00043855">
      <w:pPr>
        <w:ind w:firstLine="708"/>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Pr="00237BDE">
        <w:rPr>
          <w:rFonts w:ascii="Times New Roman" w:eastAsia="Times New Roman" w:hAnsi="Times New Roman" w:cs="Times New Roman"/>
          <w:iCs/>
          <w:color w:val="000000"/>
          <w:sz w:val="24"/>
          <w:szCs w:val="24"/>
          <w:lang w:eastAsia="ru-RU"/>
        </w:rPr>
        <w:t xml:space="preserve">Федеральным государственным образовательным стандартом дошкольного образования (утвержден Приказом Министерства образования и науки РФ от 17.10.2013г №1155); </w:t>
      </w:r>
    </w:p>
    <w:p w:rsidR="00237BDE" w:rsidRDefault="00237BDE" w:rsidP="00043855">
      <w:pPr>
        <w:ind w:firstLine="708"/>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Pr="00237BDE">
        <w:rPr>
          <w:rFonts w:ascii="Times New Roman" w:eastAsia="Times New Roman" w:hAnsi="Times New Roman" w:cs="Times New Roman"/>
          <w:iCs/>
          <w:color w:val="000000"/>
          <w:sz w:val="24"/>
          <w:szCs w:val="24"/>
          <w:lang w:eastAsia="ru-RU"/>
        </w:rPr>
        <w:t xml:space="preserve"> Федеральный закон «Об образовании в Российской Федерации» от 29.12.2012г. №273-ФЗ; </w:t>
      </w:r>
    </w:p>
    <w:p w:rsidR="00237BDE" w:rsidRDefault="00237BDE" w:rsidP="00043855">
      <w:pPr>
        <w:ind w:firstLine="708"/>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2C37C5">
        <w:rPr>
          <w:rFonts w:ascii="Times New Roman" w:eastAsia="Times New Roman" w:hAnsi="Times New Roman" w:cs="Times New Roman"/>
          <w:iCs/>
          <w:color w:val="000000"/>
          <w:sz w:val="24"/>
          <w:szCs w:val="24"/>
          <w:lang w:eastAsia="ru-RU"/>
        </w:rPr>
        <w:t>«</w:t>
      </w:r>
      <w:r w:rsidRPr="00237BDE">
        <w:rPr>
          <w:rFonts w:ascii="Times New Roman" w:eastAsia="Times New Roman" w:hAnsi="Times New Roman" w:cs="Times New Roman"/>
          <w:iCs/>
          <w:color w:val="000000"/>
          <w:sz w:val="24"/>
          <w:szCs w:val="24"/>
          <w:lang w:eastAsia="ru-RU"/>
        </w:rPr>
        <w:t xml:space="preserve">Санитарно-эпидемиологическими требованиями к </w:t>
      </w:r>
      <w:r w:rsidR="002C37C5">
        <w:rPr>
          <w:rFonts w:ascii="Times New Roman" w:eastAsia="Times New Roman" w:hAnsi="Times New Roman" w:cs="Times New Roman"/>
          <w:iCs/>
          <w:color w:val="000000"/>
          <w:sz w:val="24"/>
          <w:szCs w:val="24"/>
          <w:lang w:eastAsia="ru-RU"/>
        </w:rPr>
        <w:t xml:space="preserve">организациям воспитания и обучения, отдыха и оздоровления детей и молодежи». Санитарные  правила </w:t>
      </w:r>
      <w:r w:rsidRPr="00237BDE">
        <w:rPr>
          <w:rFonts w:ascii="Times New Roman" w:eastAsia="Times New Roman" w:hAnsi="Times New Roman" w:cs="Times New Roman"/>
          <w:iCs/>
          <w:color w:val="000000"/>
          <w:sz w:val="24"/>
          <w:szCs w:val="24"/>
          <w:lang w:eastAsia="ru-RU"/>
        </w:rPr>
        <w:t>2.4.3648-20 (утвержден</w:t>
      </w:r>
      <w:r w:rsidR="002C37C5">
        <w:rPr>
          <w:rFonts w:ascii="Times New Roman" w:eastAsia="Times New Roman" w:hAnsi="Times New Roman" w:cs="Times New Roman"/>
          <w:iCs/>
          <w:color w:val="000000"/>
          <w:sz w:val="24"/>
          <w:szCs w:val="24"/>
          <w:lang w:eastAsia="ru-RU"/>
        </w:rPr>
        <w:t>ы</w:t>
      </w:r>
      <w:r w:rsidRPr="00237BDE">
        <w:rPr>
          <w:rFonts w:ascii="Times New Roman" w:eastAsia="Times New Roman" w:hAnsi="Times New Roman" w:cs="Times New Roman"/>
          <w:iCs/>
          <w:color w:val="000000"/>
          <w:sz w:val="24"/>
          <w:szCs w:val="24"/>
          <w:lang w:eastAsia="ru-RU"/>
        </w:rPr>
        <w:t xml:space="preserve"> Постановлением Главного государственного санитарного врача РФ от 28 сентября 2020 года № 28); </w:t>
      </w:r>
    </w:p>
    <w:p w:rsidR="009C295C" w:rsidRPr="00AA07EB" w:rsidRDefault="009C295C" w:rsidP="00043855">
      <w:pPr>
        <w:ind w:firstLine="708"/>
        <w:jc w:val="both"/>
        <w:rPr>
          <w:rFonts w:ascii="Times New Roman" w:eastAsia="Times New Roman" w:hAnsi="Times New Roman" w:cs="Times New Roman"/>
          <w:iCs/>
          <w:sz w:val="24"/>
          <w:szCs w:val="24"/>
          <w:lang w:eastAsia="ru-RU"/>
        </w:rPr>
      </w:pPr>
      <w:r w:rsidRPr="00AA07EB">
        <w:rPr>
          <w:rFonts w:ascii="Times New Roman" w:eastAsia="Times New Roman" w:hAnsi="Times New Roman" w:cs="Times New Roman"/>
          <w:iCs/>
          <w:sz w:val="24"/>
          <w:szCs w:val="24"/>
          <w:lang w:eastAsia="ru-RU"/>
        </w:rPr>
        <w:t>-Приказом  Министерства просвещения РФ от 31 июля 2020 года N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(Зарегистрировано в Министерстве юстиции Российской Федерации 31 августа 2020 года, регистрационный N 59599)</w:t>
      </w:r>
    </w:p>
    <w:p w:rsidR="00237BDE" w:rsidRDefault="00237BDE" w:rsidP="00043855">
      <w:pPr>
        <w:ind w:firstLine="708"/>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Приказом</w:t>
      </w:r>
      <w:r w:rsidRPr="00237BDE">
        <w:rPr>
          <w:rFonts w:ascii="Times New Roman" w:eastAsia="Times New Roman" w:hAnsi="Times New Roman" w:cs="Times New Roman"/>
          <w:iCs/>
          <w:color w:val="000000"/>
          <w:sz w:val="24"/>
          <w:szCs w:val="24"/>
          <w:lang w:eastAsia="ru-RU"/>
        </w:rPr>
        <w:t xml:space="preserve"> Министерства труда и социальной защиты РФ от 18.10.2013 г. № 544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C295C" w:rsidRDefault="00237BDE" w:rsidP="009C295C">
      <w:pPr>
        <w:ind w:firstLine="708"/>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-Приказом </w:t>
      </w:r>
      <w:r w:rsidRPr="00237BDE">
        <w:rPr>
          <w:rFonts w:ascii="Times New Roman" w:eastAsia="Times New Roman" w:hAnsi="Times New Roman" w:cs="Times New Roman"/>
          <w:iCs/>
          <w:color w:val="000000"/>
          <w:sz w:val="24"/>
          <w:szCs w:val="24"/>
          <w:lang w:eastAsia="ru-RU"/>
        </w:rPr>
        <w:t xml:space="preserve"> Минобрнауки России от 20.09.2013 г. № 1082 «Об утверждении Положения о психолого-медико-педагогической комиссии».</w:t>
      </w:r>
    </w:p>
    <w:p w:rsidR="00DF5213" w:rsidRPr="009C295C" w:rsidRDefault="009C295C" w:rsidP="009C295C">
      <w:pPr>
        <w:ind w:firstLine="708"/>
        <w:jc w:val="both"/>
        <w:rPr>
          <w:rFonts w:ascii="Times New Roman" w:hAnsi="Times New Roman" w:cs="Times New Roman"/>
        </w:rPr>
      </w:pPr>
      <w:r w:rsidRPr="009C295C">
        <w:rPr>
          <w:rFonts w:ascii="Times New Roman" w:hAnsi="Times New Roman" w:cs="Times New Roman"/>
        </w:rPr>
        <w:t xml:space="preserve">  </w:t>
      </w:r>
      <w:r w:rsidR="00D90DB1" w:rsidRPr="009C295C">
        <w:rPr>
          <w:rFonts w:ascii="Times New Roman" w:hAnsi="Times New Roman" w:cs="Times New Roman"/>
        </w:rPr>
        <w:t xml:space="preserve">Письмо Минобрнауки России от 14.10.2013 г. «Методические рекомендации по проведению независимой системы оценки качества работы образовательных организаций»; </w:t>
      </w:r>
    </w:p>
    <w:p w:rsidR="00DF5213" w:rsidRPr="009C295C" w:rsidRDefault="009C295C" w:rsidP="00DF5213">
      <w:pPr>
        <w:spacing w:after="0"/>
        <w:jc w:val="both"/>
        <w:rPr>
          <w:rFonts w:ascii="Times New Roman" w:hAnsi="Times New Roman" w:cs="Times New Roman"/>
        </w:rPr>
      </w:pPr>
      <w:r>
        <w:rPr>
          <w:rFonts w:ascii="Times New Roman" w:hAnsi="Times New Roman" w:cs="Times New Roman"/>
        </w:rPr>
        <w:t xml:space="preserve">   </w:t>
      </w:r>
      <w:r w:rsidR="00D90DB1" w:rsidRPr="009C295C">
        <w:rPr>
          <w:rFonts w:ascii="Times New Roman" w:hAnsi="Times New Roman" w:cs="Times New Roman"/>
        </w:rPr>
        <w:t xml:space="preserve">План действий по обеспечению введения ФГОС дошкольного образования (утвержден 31.12.2013 г. первым зам. Министра образования и науки РФ); </w:t>
      </w:r>
    </w:p>
    <w:p w:rsidR="00DF5213" w:rsidRPr="009C295C" w:rsidRDefault="009C295C" w:rsidP="00DF5213">
      <w:pPr>
        <w:spacing w:after="0"/>
        <w:jc w:val="both"/>
        <w:rPr>
          <w:rFonts w:ascii="Times New Roman" w:hAnsi="Times New Roman" w:cs="Times New Roman"/>
        </w:rPr>
      </w:pPr>
      <w:r>
        <w:rPr>
          <w:rFonts w:ascii="Times New Roman" w:hAnsi="Times New Roman" w:cs="Times New Roman"/>
        </w:rPr>
        <w:t xml:space="preserve">    </w:t>
      </w:r>
      <w:r w:rsidR="00D90DB1" w:rsidRPr="009C295C">
        <w:rPr>
          <w:rFonts w:ascii="Times New Roman" w:hAnsi="Times New Roman" w:cs="Times New Roman"/>
        </w:rPr>
        <w:t>Письмо Рособрнадзора от 07.02.2014 г. № 01-52-22/05-382 «О недопустимости требования от организаций, осуществляющих образовательную деятельность по программам дошкольного образования, немедленного приведения уставных документов и образовательных программ в соответствие с ФГОС ДО».</w:t>
      </w:r>
    </w:p>
    <w:p w:rsidR="00D90DB1" w:rsidRPr="009C295C" w:rsidRDefault="009C295C" w:rsidP="00DF5213">
      <w:pPr>
        <w:spacing w:after="0"/>
        <w:jc w:val="both"/>
        <w:rPr>
          <w:rFonts w:ascii="Times New Roman" w:hAnsi="Times New Roman" w:cs="Times New Roman"/>
        </w:rPr>
      </w:pPr>
      <w:r>
        <w:rPr>
          <w:rFonts w:ascii="Times New Roman" w:hAnsi="Times New Roman" w:cs="Times New Roman"/>
        </w:rPr>
        <w:t xml:space="preserve">   </w:t>
      </w:r>
      <w:r w:rsidR="00D90DB1" w:rsidRPr="009C295C">
        <w:rPr>
          <w:rFonts w:ascii="Times New Roman" w:hAnsi="Times New Roman" w:cs="Times New Roman"/>
        </w:rPr>
        <w:t xml:space="preserve"> Контроль качества питания детей в образовательной организации в соответствии с СанПиНом 2.3. /2.4.3590-20.</w:t>
      </w:r>
    </w:p>
    <w:p w:rsidR="009C295C" w:rsidRPr="00345000" w:rsidRDefault="009C295C" w:rsidP="009C295C">
      <w:pPr>
        <w:spacing w:after="0"/>
        <w:ind w:left="360"/>
        <w:jc w:val="both"/>
        <w:rPr>
          <w:rFonts w:ascii="Times New Roman" w:hAnsi="Times New Roman" w:cs="Times New Roman"/>
          <w:u w:val="single"/>
        </w:rPr>
      </w:pPr>
      <w:r w:rsidRPr="00345000">
        <w:rPr>
          <w:rFonts w:ascii="Times New Roman" w:hAnsi="Times New Roman" w:cs="Times New Roman"/>
          <w:u w:val="single"/>
        </w:rPr>
        <w:lastRenderedPageBreak/>
        <w:t>Письма, планы мероприятий:</w:t>
      </w:r>
    </w:p>
    <w:p w:rsidR="009C295C" w:rsidRPr="00C84E2F"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Письмо Минобразования России от 17.05.1995 г. № 61/19-12 «О психолого-педагогических требованиях к играм и игрушкам в современных условиях» (вместе с Порядком проведения психолого-педагогической экспертизы детских игр и игрушек, Методическими указаниями к психолого-педагогической экспертизе игр и игрушек, Методическими указаниями для работников дошкольных образовательных учреждений «О психолого-педагогической ценности игр и игрушек»);</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 xml:space="preserve">Письмо Минобрнауки России от 17.11. 2011 г. № 03-877 «О реализации приказа Минобрнауки России от 20.07.2011 г. № 2151 "Примерный перечень игрового оборудования для учебно-методического обеспечения дошкольных образовательных учреждений и групп для детей дошкольного возраста, организованных в образовательных учреждениях"»; </w:t>
      </w:r>
      <w:r>
        <w:rPr>
          <w:rFonts w:ascii="Times New Roman" w:hAnsi="Times New Roman" w:cs="Times New Roman"/>
        </w:rPr>
        <w:t xml:space="preserve"> </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 xml:space="preserve">План мероприятий по формированию независимой системы оценки качества работы организаций, оказывающих социальные услуги, на 2013 - 2015 годы (утвержден распоряжением Правительства РФ от 30.03.2013 г. № 487-р); </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 xml:space="preserve">Письмо Минобрнауки России от 07.06.2013 г. № ИР-535/07 «О коррекционном и инклюзивном образовании детей»; </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Письмо Департамента государственной политики в сфере общего образования Минобрнауки России от 08.08.2013 г. № 08-1063 «О рекомендациях по порядку комплектования дошкольных образовательных учреждений»;</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 xml:space="preserve">ПисьмоМинобрнауки России от 01.10.2013 № 08-1408 «О направлении методических рекомендаций по реализации полномочий органов государственной власти субъектов Российской Федерации» (вместе с «Методическими рекомендациями по реализации полномочий органов государственной власти субъектов Российской Федерации по финансовому обеспечению оказания государственных и муниципальных услуг в сфере дошкольного образования»); </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 xml:space="preserve">Письмо Минобрнауки России от 14.10.2013 г. «Методические рекомендации по проведению независимой системы оценки качества работы образовательных организаций»; План действий по обеспечению введения ФГОС дошкольного образования (утвержден 31.12.2013 г. первым зам. Министра образования и науки РФ); </w:t>
      </w:r>
    </w:p>
    <w:p w:rsidR="00345000" w:rsidRDefault="00345000" w:rsidP="009C295C">
      <w:pPr>
        <w:spacing w:after="0"/>
        <w:ind w:left="360"/>
        <w:jc w:val="both"/>
        <w:rPr>
          <w:rFonts w:ascii="Times New Roman" w:hAnsi="Times New Roman" w:cs="Times New Roman"/>
        </w:rPr>
      </w:pPr>
      <w:r>
        <w:rPr>
          <w:rFonts w:ascii="Times New Roman" w:hAnsi="Times New Roman" w:cs="Times New Roman"/>
        </w:rPr>
        <w:t xml:space="preserve">     </w:t>
      </w:r>
      <w:r w:rsidR="009C295C" w:rsidRPr="00C84E2F">
        <w:rPr>
          <w:rFonts w:ascii="Times New Roman" w:hAnsi="Times New Roman" w:cs="Times New Roman"/>
        </w:rPr>
        <w:t xml:space="preserve">Письмо Рособрнадзора от 07.02.2014 г. № 01-52-22/05-382 «О недопустимости требования от организаций, осуществляющих образовательную деятельность по программам дошкольного образования, немедленного приведения уставных документов и образовательных программ в соответствие с ФГОС ДО». </w:t>
      </w:r>
    </w:p>
    <w:p w:rsidR="009C295C" w:rsidRPr="00D90DB1" w:rsidRDefault="00345000" w:rsidP="00345000">
      <w:pPr>
        <w:spacing w:after="0"/>
        <w:ind w:left="360"/>
        <w:jc w:val="both"/>
        <w:rPr>
          <w:rFonts w:ascii="Times New Roman" w:hAnsi="Times New Roman" w:cs="Times New Roman"/>
          <w:color w:val="FF0000"/>
        </w:rPr>
      </w:pPr>
      <w:r>
        <w:rPr>
          <w:rFonts w:ascii="Times New Roman" w:hAnsi="Times New Roman" w:cs="Times New Roman"/>
        </w:rPr>
        <w:t xml:space="preserve">    </w:t>
      </w:r>
      <w:r w:rsidR="009C295C" w:rsidRPr="00C84E2F">
        <w:rPr>
          <w:rFonts w:ascii="Times New Roman" w:hAnsi="Times New Roman" w:cs="Times New Roman"/>
        </w:rPr>
        <w:t>Контроль качества питания детей в образовательной организации в соответствии с СанПиНом 2.3. /2.4.3590-20.</w:t>
      </w:r>
    </w:p>
    <w:p w:rsidR="00237BDE" w:rsidRPr="00434F09" w:rsidRDefault="00237BDE" w:rsidP="00043855">
      <w:pPr>
        <w:ind w:firstLine="708"/>
        <w:jc w:val="both"/>
        <w:rPr>
          <w:rFonts w:ascii="Times New Roman" w:eastAsia="Times New Roman" w:hAnsi="Times New Roman" w:cs="Times New Roman"/>
          <w:iCs/>
          <w:color w:val="000000"/>
          <w:sz w:val="24"/>
          <w:szCs w:val="24"/>
          <w:lang w:eastAsia="ru-RU"/>
        </w:rPr>
      </w:pPr>
      <w:r w:rsidRPr="00237BDE">
        <w:rPr>
          <w:rFonts w:ascii="Times New Roman" w:eastAsia="Times New Roman" w:hAnsi="Times New Roman" w:cs="Times New Roman"/>
          <w:iCs/>
          <w:color w:val="000000"/>
          <w:sz w:val="24"/>
          <w:szCs w:val="24"/>
          <w:lang w:eastAsia="ru-RU"/>
        </w:rPr>
        <w:sym w:font="Symbol" w:char="F0D8"/>
      </w:r>
      <w:r>
        <w:rPr>
          <w:rFonts w:ascii="Times New Roman" w:eastAsia="Times New Roman" w:hAnsi="Times New Roman" w:cs="Times New Roman"/>
          <w:iCs/>
          <w:color w:val="000000"/>
          <w:sz w:val="24"/>
          <w:szCs w:val="24"/>
          <w:lang w:eastAsia="ru-RU"/>
        </w:rPr>
        <w:t xml:space="preserve"> Уставом МБДОУ № 8 </w:t>
      </w:r>
      <w:r w:rsidRPr="00237BD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Сибирячок</w:t>
      </w:r>
      <w:r w:rsidRPr="00237BDE">
        <w:rPr>
          <w:rFonts w:ascii="Times New Roman" w:eastAsia="Times New Roman" w:hAnsi="Times New Roman" w:cs="Times New Roman"/>
          <w:iCs/>
          <w:color w:val="000000"/>
          <w:sz w:val="24"/>
          <w:szCs w:val="24"/>
          <w:lang w:eastAsia="ru-RU"/>
        </w:rPr>
        <w:t>»;</w:t>
      </w:r>
    </w:p>
    <w:p w:rsidR="00CD166E" w:rsidRPr="00434F09" w:rsidRDefault="00F423BE" w:rsidP="00CD166E">
      <w:pPr>
        <w:rPr>
          <w:rStyle w:val="11"/>
          <w:color w:val="000000"/>
          <w:sz w:val="24"/>
          <w:szCs w:val="24"/>
        </w:rPr>
      </w:pPr>
      <w:r w:rsidRPr="00434F09">
        <w:rPr>
          <w:rFonts w:ascii="Times New Roman" w:eastAsia="Times New Roman" w:hAnsi="Times New Roman" w:cs="Times New Roman"/>
          <w:b/>
          <w:i/>
          <w:color w:val="000000"/>
          <w:sz w:val="24"/>
          <w:szCs w:val="24"/>
          <w:lang w:eastAsia="ru-RU"/>
        </w:rPr>
        <w:br/>
      </w:r>
      <w:r w:rsidR="002C37C5">
        <w:rPr>
          <w:rFonts w:ascii="Times New Roman" w:eastAsia="Times New Roman" w:hAnsi="Times New Roman" w:cs="Times New Roman"/>
          <w:b/>
          <w:color w:val="000000"/>
          <w:sz w:val="24"/>
          <w:szCs w:val="24"/>
          <w:lang w:eastAsia="ru-RU"/>
        </w:rPr>
        <w:t>1.1</w:t>
      </w:r>
      <w:r w:rsidR="0047741D" w:rsidRPr="00434F09">
        <w:rPr>
          <w:rFonts w:ascii="Times New Roman" w:eastAsia="Times New Roman" w:hAnsi="Times New Roman" w:cs="Times New Roman"/>
          <w:b/>
          <w:color w:val="000000"/>
          <w:sz w:val="24"/>
          <w:szCs w:val="24"/>
          <w:lang w:eastAsia="ru-RU"/>
        </w:rPr>
        <w:t>.</w:t>
      </w:r>
      <w:r w:rsidR="002C37C5">
        <w:rPr>
          <w:rFonts w:ascii="Times New Roman" w:eastAsia="Times New Roman" w:hAnsi="Times New Roman" w:cs="Times New Roman"/>
          <w:b/>
          <w:color w:val="000000"/>
          <w:sz w:val="24"/>
          <w:szCs w:val="24"/>
          <w:lang w:eastAsia="ru-RU"/>
        </w:rPr>
        <w:t>1.</w:t>
      </w:r>
      <w:r w:rsidR="0047741D" w:rsidRPr="00434F09">
        <w:rPr>
          <w:rFonts w:ascii="Times New Roman" w:eastAsia="Times New Roman" w:hAnsi="Times New Roman" w:cs="Times New Roman"/>
          <w:b/>
          <w:color w:val="000000"/>
          <w:sz w:val="24"/>
          <w:szCs w:val="24"/>
          <w:lang w:eastAsia="ru-RU"/>
        </w:rPr>
        <w:t xml:space="preserve"> Цели и зада</w:t>
      </w:r>
      <w:r w:rsidR="00043855" w:rsidRPr="00434F09">
        <w:rPr>
          <w:rFonts w:ascii="Times New Roman" w:eastAsia="Times New Roman" w:hAnsi="Times New Roman" w:cs="Times New Roman"/>
          <w:b/>
          <w:color w:val="000000"/>
          <w:sz w:val="24"/>
          <w:szCs w:val="24"/>
          <w:lang w:eastAsia="ru-RU"/>
        </w:rPr>
        <w:t xml:space="preserve">чи реализации  </w:t>
      </w:r>
      <w:r w:rsidR="00BE5547" w:rsidRPr="00434F09">
        <w:rPr>
          <w:rFonts w:ascii="Times New Roman" w:eastAsia="Times New Roman" w:hAnsi="Times New Roman" w:cs="Times New Roman"/>
          <w:b/>
          <w:color w:val="000000"/>
          <w:sz w:val="24"/>
          <w:szCs w:val="24"/>
          <w:lang w:eastAsia="ru-RU"/>
        </w:rPr>
        <w:t>П</w:t>
      </w:r>
      <w:r w:rsidR="00043855" w:rsidRPr="00434F09">
        <w:rPr>
          <w:rFonts w:ascii="Times New Roman" w:eastAsia="Times New Roman" w:hAnsi="Times New Roman" w:cs="Times New Roman"/>
          <w:b/>
          <w:color w:val="000000"/>
          <w:sz w:val="24"/>
          <w:szCs w:val="24"/>
          <w:lang w:eastAsia="ru-RU"/>
        </w:rPr>
        <w:t>рограммы</w:t>
      </w:r>
      <w:r w:rsidR="0047741D" w:rsidRPr="00434F09">
        <w:rPr>
          <w:rFonts w:ascii="Times New Roman" w:hAnsi="Times New Roman" w:cs="Times New Roman"/>
          <w:b/>
          <w:sz w:val="24"/>
          <w:szCs w:val="24"/>
        </w:rPr>
        <w:t>.</w:t>
      </w:r>
      <w:r w:rsidR="0047741D" w:rsidRPr="00434F09">
        <w:rPr>
          <w:rFonts w:ascii="Times New Roman" w:hAnsi="Times New Roman" w:cs="Times New Roman"/>
          <w:b/>
          <w:sz w:val="24"/>
          <w:szCs w:val="24"/>
        </w:rPr>
        <w:br/>
      </w:r>
      <w:r w:rsidR="00043855" w:rsidRPr="00434F09">
        <w:rPr>
          <w:rFonts w:ascii="Times New Roman" w:hAnsi="Times New Roman" w:cs="Times New Roman"/>
          <w:b/>
          <w:i/>
          <w:sz w:val="24"/>
          <w:szCs w:val="24"/>
        </w:rPr>
        <w:t xml:space="preserve">         </w:t>
      </w:r>
      <w:r w:rsidR="00707626" w:rsidRPr="00434F09">
        <w:rPr>
          <w:rFonts w:ascii="Times New Roman" w:hAnsi="Times New Roman" w:cs="Times New Roman"/>
          <w:b/>
          <w:i/>
          <w:sz w:val="24"/>
          <w:szCs w:val="24"/>
        </w:rPr>
        <w:t>Цель:</w:t>
      </w:r>
      <w:r w:rsidR="00707626" w:rsidRPr="00434F09">
        <w:rPr>
          <w:rStyle w:val="11"/>
          <w:color w:val="000000"/>
          <w:sz w:val="24"/>
          <w:szCs w:val="24"/>
        </w:rPr>
        <w:t xml:space="preserve"> </w:t>
      </w:r>
    </w:p>
    <w:p w:rsidR="00D90DB1" w:rsidRDefault="00707626" w:rsidP="00D90DB1">
      <w:pPr>
        <w:ind w:firstLine="540"/>
        <w:rPr>
          <w:rStyle w:val="11"/>
          <w:color w:val="000000"/>
          <w:sz w:val="24"/>
          <w:szCs w:val="24"/>
        </w:rPr>
      </w:pPr>
      <w:r w:rsidRPr="00434F09">
        <w:rPr>
          <w:rStyle w:val="11"/>
          <w:color w:val="000000"/>
          <w:sz w:val="24"/>
          <w:szCs w:val="24"/>
        </w:rPr>
        <w:t>Обеспечение развития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w:t>
      </w:r>
    </w:p>
    <w:p w:rsidR="00A72DFD" w:rsidRDefault="00D90DB1" w:rsidP="00A72DFD">
      <w:pPr>
        <w:ind w:firstLine="540"/>
        <w:rPr>
          <w:rFonts w:ascii="Times New Roman" w:hAnsi="Times New Roman" w:cs="Times New Roman"/>
        </w:rPr>
      </w:pPr>
      <w:r>
        <w:rPr>
          <w:rFonts w:ascii="Times New Roman" w:hAnsi="Times New Roman" w:cs="Times New Roman"/>
        </w:rPr>
        <w:t xml:space="preserve">- </w:t>
      </w:r>
      <w:r w:rsidRPr="00937A69">
        <w:rPr>
          <w:rFonts w:ascii="Times New Roman" w:hAnsi="Times New Roman" w:cs="Times New Roman"/>
        </w:rPr>
        <w:t>формирование интереса к познанию истории и культуры Красноярского края,  «малой Родины» (села Тасеево);</w:t>
      </w:r>
    </w:p>
    <w:p w:rsidR="00D90DB1" w:rsidRDefault="00FC7E8D" w:rsidP="00FC7E8D">
      <w:pPr>
        <w:ind w:firstLine="540"/>
        <w:rPr>
          <w:rFonts w:ascii="Times New Roman" w:hAnsi="Times New Roman" w:cs="Times New Roman"/>
        </w:rPr>
      </w:pPr>
      <w:r>
        <w:rPr>
          <w:rFonts w:ascii="Times New Roman" w:hAnsi="Times New Roman" w:cs="Times New Roman"/>
        </w:rPr>
        <w:t xml:space="preserve">- </w:t>
      </w:r>
      <w:r w:rsidRPr="00FC7E8D">
        <w:rPr>
          <w:rFonts w:ascii="Times New Roman" w:hAnsi="Times New Roman" w:cs="Times New Roman"/>
        </w:rPr>
        <w:t xml:space="preserve">становление культуры безопасности личности в </w:t>
      </w:r>
      <w:r>
        <w:rPr>
          <w:rFonts w:ascii="Times New Roman" w:hAnsi="Times New Roman" w:cs="Times New Roman"/>
        </w:rPr>
        <w:t>процессе активной деятельности;</w:t>
      </w:r>
    </w:p>
    <w:p w:rsidR="00D90DB1" w:rsidRPr="00434F09" w:rsidRDefault="00D90DB1" w:rsidP="00D90DB1">
      <w:pPr>
        <w:spacing w:after="0"/>
        <w:ind w:left="360"/>
        <w:jc w:val="both"/>
        <w:rPr>
          <w:rStyle w:val="11"/>
          <w:b/>
          <w:i/>
          <w:spacing w:val="0"/>
          <w:sz w:val="24"/>
          <w:szCs w:val="24"/>
          <w:shd w:val="clear" w:color="auto" w:fill="auto"/>
        </w:rPr>
      </w:pPr>
      <w:r>
        <w:rPr>
          <w:rFonts w:ascii="Times New Roman" w:hAnsi="Times New Roman" w:cs="Times New Roman"/>
        </w:rPr>
        <w:t xml:space="preserve">- </w:t>
      </w:r>
      <w:r w:rsidRPr="00937A69">
        <w:rPr>
          <w:rFonts w:ascii="Times New Roman" w:hAnsi="Times New Roman" w:cs="Times New Roman"/>
        </w:rPr>
        <w:t>содействие формированию первичных социальных компетенций воспитанников в сфере личных и семейных финансов.</w:t>
      </w:r>
    </w:p>
    <w:p w:rsidR="00707626" w:rsidRPr="00434F09" w:rsidRDefault="00707626" w:rsidP="00707626">
      <w:pPr>
        <w:pStyle w:val="ConsPlusNormal"/>
        <w:ind w:firstLine="540"/>
        <w:jc w:val="both"/>
        <w:rPr>
          <w:rFonts w:ascii="Times New Roman" w:hAnsi="Times New Roman" w:cs="Times New Roman"/>
          <w:i/>
          <w:sz w:val="24"/>
          <w:szCs w:val="24"/>
        </w:rPr>
      </w:pPr>
      <w:r w:rsidRPr="00434F09">
        <w:rPr>
          <w:rFonts w:ascii="Times New Roman" w:hAnsi="Times New Roman" w:cs="Times New Roman"/>
          <w:b/>
          <w:i/>
          <w:sz w:val="24"/>
          <w:szCs w:val="24"/>
        </w:rPr>
        <w:lastRenderedPageBreak/>
        <w:t>Задачи:</w:t>
      </w:r>
      <w:r w:rsidRPr="00434F09">
        <w:rPr>
          <w:rFonts w:ascii="Times New Roman" w:hAnsi="Times New Roman" w:cs="Times New Roman"/>
          <w:i/>
          <w:sz w:val="24"/>
          <w:szCs w:val="24"/>
        </w:rPr>
        <w:t xml:space="preserve"> </w:t>
      </w:r>
    </w:p>
    <w:p w:rsidR="00BD0F66" w:rsidRDefault="00BD0F66" w:rsidP="00AA6784">
      <w:pPr>
        <w:pStyle w:val="ConsPlusNormal"/>
        <w:ind w:firstLine="540"/>
        <w:jc w:val="both"/>
        <w:rPr>
          <w:rFonts w:ascii="Times New Roman" w:hAnsi="Times New Roman" w:cs="Times New Roman"/>
          <w:b/>
          <w:sz w:val="24"/>
          <w:szCs w:val="24"/>
        </w:rPr>
      </w:pPr>
    </w:p>
    <w:tbl>
      <w:tblPr>
        <w:tblStyle w:val="a3"/>
        <w:tblW w:w="10348" w:type="dxa"/>
        <w:tblInd w:w="-601" w:type="dxa"/>
        <w:tblLook w:val="04A0" w:firstRow="1" w:lastRow="0" w:firstColumn="1" w:lastColumn="0" w:noHBand="0" w:noVBand="1"/>
      </w:tblPr>
      <w:tblGrid>
        <w:gridCol w:w="5386"/>
        <w:gridCol w:w="4962"/>
      </w:tblGrid>
      <w:tr w:rsidR="00BD0F66" w:rsidRPr="00BD0F66" w:rsidTr="0055418D">
        <w:tc>
          <w:tcPr>
            <w:tcW w:w="5386" w:type="dxa"/>
          </w:tcPr>
          <w:p w:rsidR="00BD0F66" w:rsidRPr="00BD0F66" w:rsidRDefault="00BD0F66" w:rsidP="00CB1A6A">
            <w:pPr>
              <w:pStyle w:val="ConsPlusNormal"/>
              <w:numPr>
                <w:ilvl w:val="0"/>
                <w:numId w:val="13"/>
              </w:numPr>
              <w:rPr>
                <w:rFonts w:ascii="Times New Roman" w:hAnsi="Times New Roman" w:cs="Times New Roman"/>
                <w:i/>
                <w:sz w:val="24"/>
                <w:szCs w:val="24"/>
              </w:rPr>
            </w:pPr>
            <w:r w:rsidRPr="00BD0F66">
              <w:rPr>
                <w:rFonts w:ascii="Times New Roman" w:hAnsi="Times New Roman" w:cs="Times New Roman"/>
                <w:i/>
                <w:sz w:val="24"/>
                <w:szCs w:val="24"/>
              </w:rPr>
              <w:t>Обязательная часть</w:t>
            </w:r>
          </w:p>
        </w:tc>
        <w:tc>
          <w:tcPr>
            <w:tcW w:w="4962" w:type="dxa"/>
          </w:tcPr>
          <w:p w:rsidR="00BD0F66" w:rsidRPr="00BD0F66" w:rsidRDefault="00BD0F66" w:rsidP="00BD0F66">
            <w:pPr>
              <w:pStyle w:val="ConsPlusNormal"/>
              <w:ind w:firstLine="540"/>
              <w:rPr>
                <w:rFonts w:ascii="Times New Roman" w:hAnsi="Times New Roman" w:cs="Times New Roman"/>
                <w:i/>
                <w:sz w:val="24"/>
                <w:szCs w:val="24"/>
              </w:rPr>
            </w:pPr>
            <w:r w:rsidRPr="00BD0F66">
              <w:rPr>
                <w:rFonts w:ascii="Times New Roman" w:hAnsi="Times New Roman" w:cs="Times New Roman"/>
                <w:i/>
                <w:sz w:val="24"/>
                <w:szCs w:val="24"/>
              </w:rPr>
              <w:t>Часть Программы, формируемой участниками образовательных отношений</w:t>
            </w:r>
          </w:p>
        </w:tc>
      </w:tr>
      <w:tr w:rsidR="00BD0F66" w:rsidRPr="00BD0F66" w:rsidTr="0055418D">
        <w:tc>
          <w:tcPr>
            <w:tcW w:w="5386" w:type="dxa"/>
          </w:tcPr>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Охрана и укрепление  физического и психического здоровья детей, в том числе их эмоционального благополучия;</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Обеспечение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Обеспечение вариативности и разнообразия содержания Программы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 xml:space="preserve">Формирование социокультурной среды, соответствующей возрастным, </w:t>
            </w:r>
            <w:r w:rsidRPr="00BD0F66">
              <w:rPr>
                <w:rFonts w:ascii="Times New Roman" w:hAnsi="Times New Roman" w:cs="Times New Roman"/>
                <w:sz w:val="24"/>
                <w:szCs w:val="24"/>
              </w:rPr>
              <w:lastRenderedPageBreak/>
              <w:t>индивидуальным, психологическим и физиологическим особенностям детей;</w:t>
            </w:r>
          </w:p>
          <w:p w:rsidR="00BD0F66" w:rsidRPr="00BD0F66" w:rsidRDefault="00BD0F66" w:rsidP="00CB1A6A">
            <w:pPr>
              <w:pStyle w:val="ConsPlusNormal"/>
              <w:numPr>
                <w:ilvl w:val="0"/>
                <w:numId w:val="13"/>
              </w:numPr>
              <w:rPr>
                <w:rFonts w:ascii="Times New Roman" w:hAnsi="Times New Roman" w:cs="Times New Roman"/>
                <w:sz w:val="24"/>
                <w:szCs w:val="24"/>
              </w:rPr>
            </w:pPr>
            <w:r w:rsidRPr="00BD0F66">
              <w:rPr>
                <w:rFonts w:ascii="Times New Roman" w:hAnsi="Times New Roman" w:cs="Times New Roman"/>
                <w:sz w:val="24"/>
                <w:szCs w:val="24"/>
              </w:rPr>
              <w:t xml:space="preserve">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 </w:t>
            </w:r>
          </w:p>
        </w:tc>
        <w:tc>
          <w:tcPr>
            <w:tcW w:w="4962" w:type="dxa"/>
          </w:tcPr>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lastRenderedPageBreak/>
              <w:t>•</w:t>
            </w:r>
            <w:r w:rsidRPr="006C038C">
              <w:rPr>
                <w:rFonts w:ascii="Times New Roman" w:hAnsi="Times New Roman" w:cs="Times New Roman"/>
              </w:rPr>
              <w:tab/>
              <w:t>Расширение представлений о Красноярском крае: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достопримечательностях;</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культуре;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традициях народов, проживающих в нашем крае;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знаменитых людях, прославивших свой край;</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природе;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устном народном творчестве;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искусстве;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геральдике</w:t>
            </w:r>
            <w:r w:rsidR="00345000">
              <w:rPr>
                <w:rFonts w:ascii="Times New Roman" w:hAnsi="Times New Roman" w:cs="Times New Roman"/>
              </w:rPr>
              <w:t xml:space="preserve"> (Герб)</w:t>
            </w:r>
            <w:r w:rsidRPr="006C038C">
              <w:rPr>
                <w:rFonts w:ascii="Times New Roman" w:hAnsi="Times New Roman" w:cs="Times New Roman"/>
              </w:rPr>
              <w:t>.</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Расширение представлений о родном селе Тасеево:</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достопримечательностях (Краеведческий музей, памятники архитектуры);</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культуре села (Народный ансамбль «Тасеюшка», поэты Н.В Лыхов, О. Бесова, мастера творчества);</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природе (растительность, животный мир, полезные ископаемые, водные ресурсы);</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замечательных людях, прославивших село (герои Великой Отечественной войны: М.М.  Норышев, Ф.А. Усачев, И.С. Понамарев, В.Т. Карпачев; труженики села: К.Ф. Бурмакина, А. Малышева, спортсмены Д.В. Труненков, С.Г. Усаньков, Э.Г. Усаньков);</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народных традициях села (Масленица, День села, парад Победы и др.);</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 геральдике.</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Создание условий для воспитания достойного гражданина и патриота, знающего и любящего свой край, село, где он родился и живет.</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Воспитание толерантного отношения к народам Красноярского края.</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Создание условий для формирования культуры безопасности личности в процессе деятельностного познания ребенком окружающего мира и самого себя</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Расширение опыта и практических навыков безопасного поведения в различных жизненных ситуациях.</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Создание условий для системного ознакомления ребенка с разными видами безопасности.</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Создание условий для осмысления и практического освоения ребенком норм и правил безопасного поведения в организации своей жизни, в общении с природой и другими людьми, в процессе использования материалов, предметов, инструментов, оборудования как достижений культуры.</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 xml:space="preserve">Дать дошкольникам первичные </w:t>
            </w:r>
            <w:r w:rsidRPr="006C038C">
              <w:rPr>
                <w:rFonts w:ascii="Times New Roman" w:hAnsi="Times New Roman" w:cs="Times New Roman"/>
              </w:rPr>
              <w:lastRenderedPageBreak/>
              <w:t>финансовые и экономические представления.</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 xml:space="preserve">Обогатить словарный запас основными финансово – экономическими понятиями, соответствующие их возрасту. </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Способствовать формированию разумных экономических потребностей, умению соизмерять потребности с реальными возможностями их удовлетворения.</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 xml:space="preserve">Стимулировать мотивацию к бережливости, накоплению, полезным тратам. </w:t>
            </w:r>
          </w:p>
          <w:p w:rsidR="00A47728" w:rsidRPr="006C038C" w:rsidRDefault="00A47728" w:rsidP="00A47728">
            <w:pPr>
              <w:ind w:left="360"/>
              <w:jc w:val="both"/>
              <w:rPr>
                <w:rFonts w:ascii="Times New Roman" w:hAnsi="Times New Roman" w:cs="Times New Roman"/>
              </w:rPr>
            </w:pPr>
            <w:r w:rsidRPr="006C038C">
              <w:rPr>
                <w:rFonts w:ascii="Times New Roman" w:hAnsi="Times New Roman" w:cs="Times New Roman"/>
              </w:rPr>
              <w:t>•</w:t>
            </w:r>
            <w:r w:rsidRPr="006C038C">
              <w:rPr>
                <w:rFonts w:ascii="Times New Roman" w:hAnsi="Times New Roman" w:cs="Times New Roman"/>
              </w:rPr>
              <w:tab/>
              <w:t xml:space="preserve">Положить начало формированию финансово-экономического мышления. </w:t>
            </w:r>
          </w:p>
          <w:p w:rsidR="00BD0F66" w:rsidRPr="00A47728" w:rsidRDefault="00A47728" w:rsidP="00A47728">
            <w:pPr>
              <w:pStyle w:val="ConsPlusNormal"/>
              <w:ind w:left="360"/>
              <w:rPr>
                <w:rFonts w:ascii="Times New Roman" w:hAnsi="Times New Roman" w:cs="Times New Roman"/>
                <w:sz w:val="22"/>
                <w:szCs w:val="22"/>
              </w:rPr>
            </w:pPr>
            <w:r w:rsidRPr="00A47728">
              <w:rPr>
                <w:rFonts w:ascii="Times New Roman" w:hAnsi="Times New Roman" w:cs="Times New Roman"/>
                <w:sz w:val="22"/>
                <w:szCs w:val="22"/>
              </w:rPr>
              <w:t>•</w:t>
            </w:r>
            <w:r w:rsidRPr="00A47728">
              <w:rPr>
                <w:rFonts w:ascii="Times New Roman" w:hAnsi="Times New Roman" w:cs="Times New Roman"/>
                <w:sz w:val="22"/>
                <w:szCs w:val="22"/>
              </w:rPr>
              <w:tab/>
              <w:t>Способствовать</w:t>
            </w:r>
            <w:r w:rsidRPr="00A47728">
              <w:rPr>
                <w:sz w:val="22"/>
                <w:szCs w:val="22"/>
              </w:rPr>
              <w:t xml:space="preserve"> </w:t>
            </w:r>
            <w:r w:rsidRPr="00A47728">
              <w:rPr>
                <w:rFonts w:ascii="Times New Roman" w:hAnsi="Times New Roman" w:cs="Times New Roman"/>
                <w:sz w:val="22"/>
                <w:szCs w:val="22"/>
              </w:rPr>
              <w:t>формированию основных качеств по умению принятия самостоятельных решений.</w:t>
            </w:r>
          </w:p>
        </w:tc>
      </w:tr>
    </w:tbl>
    <w:p w:rsidR="00BD0F66" w:rsidRDefault="00BD0F66" w:rsidP="00AA6784">
      <w:pPr>
        <w:pStyle w:val="ConsPlusNormal"/>
        <w:ind w:firstLine="540"/>
        <w:jc w:val="both"/>
        <w:rPr>
          <w:rFonts w:ascii="Times New Roman" w:hAnsi="Times New Roman" w:cs="Times New Roman"/>
          <w:b/>
          <w:sz w:val="24"/>
          <w:szCs w:val="24"/>
        </w:rPr>
      </w:pPr>
    </w:p>
    <w:p w:rsidR="00BD0F66" w:rsidRDefault="00BD0F66" w:rsidP="00AA6784">
      <w:pPr>
        <w:pStyle w:val="ConsPlusNormal"/>
        <w:ind w:firstLine="540"/>
        <w:jc w:val="both"/>
        <w:rPr>
          <w:rFonts w:ascii="Times New Roman" w:hAnsi="Times New Roman" w:cs="Times New Roman"/>
          <w:b/>
          <w:sz w:val="24"/>
          <w:szCs w:val="24"/>
        </w:rPr>
      </w:pPr>
    </w:p>
    <w:p w:rsidR="00434F09" w:rsidRPr="00434F09" w:rsidRDefault="00434F09" w:rsidP="00707626">
      <w:pPr>
        <w:pStyle w:val="ConsPlusNormal"/>
        <w:ind w:firstLine="540"/>
        <w:jc w:val="both"/>
        <w:rPr>
          <w:rFonts w:ascii="Times New Roman" w:hAnsi="Times New Roman" w:cs="Times New Roman"/>
          <w:sz w:val="24"/>
          <w:szCs w:val="24"/>
        </w:rPr>
      </w:pPr>
    </w:p>
    <w:p w:rsidR="00626F3A" w:rsidRPr="00434F09" w:rsidRDefault="00626F3A" w:rsidP="00707626">
      <w:pPr>
        <w:pStyle w:val="ConsPlusNormal"/>
        <w:ind w:firstLine="540"/>
        <w:jc w:val="both"/>
        <w:rPr>
          <w:rFonts w:ascii="Times New Roman" w:hAnsi="Times New Roman" w:cs="Times New Roman"/>
          <w:sz w:val="24"/>
          <w:szCs w:val="24"/>
        </w:rPr>
      </w:pPr>
    </w:p>
    <w:p w:rsidR="00D934B1" w:rsidRPr="00434F09" w:rsidRDefault="002C37C5" w:rsidP="00D934B1">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1.1</w:t>
      </w:r>
      <w:r w:rsidR="00626F3A" w:rsidRPr="00434F09">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2. </w:t>
      </w:r>
      <w:r w:rsidR="00D934B1" w:rsidRPr="00434F09">
        <w:rPr>
          <w:rFonts w:ascii="Times New Roman" w:eastAsia="Times New Roman" w:hAnsi="Times New Roman" w:cs="Times New Roman"/>
          <w:b/>
          <w:color w:val="000000"/>
          <w:sz w:val="24"/>
          <w:szCs w:val="24"/>
          <w:lang w:eastAsia="ru-RU"/>
        </w:rPr>
        <w:t xml:space="preserve"> Принципы и подходы к формированию Программы</w:t>
      </w:r>
    </w:p>
    <w:tbl>
      <w:tblPr>
        <w:tblStyle w:val="a3"/>
        <w:tblW w:w="0" w:type="auto"/>
        <w:tblLook w:val="04A0" w:firstRow="1" w:lastRow="0" w:firstColumn="1" w:lastColumn="0" w:noHBand="0" w:noVBand="1"/>
      </w:tblPr>
      <w:tblGrid>
        <w:gridCol w:w="4715"/>
        <w:gridCol w:w="4715"/>
      </w:tblGrid>
      <w:tr w:rsidR="00D33E64" w:rsidRPr="00434F09" w:rsidTr="00D33E64">
        <w:tc>
          <w:tcPr>
            <w:tcW w:w="4715" w:type="dxa"/>
          </w:tcPr>
          <w:p w:rsidR="00D33E64" w:rsidRPr="00434F09" w:rsidRDefault="00D33E64" w:rsidP="00D934B1">
            <w:pPr>
              <w:rPr>
                <w:rFonts w:ascii="Times New Roman" w:eastAsia="Times New Roman" w:hAnsi="Times New Roman" w:cs="Times New Roman"/>
                <w:b/>
                <w:i/>
                <w:color w:val="FF0000"/>
                <w:sz w:val="24"/>
                <w:szCs w:val="24"/>
                <w:lang w:eastAsia="ru-RU"/>
              </w:rPr>
            </w:pPr>
            <w:r w:rsidRPr="00434F09">
              <w:rPr>
                <w:rFonts w:ascii="Times New Roman" w:eastAsia="Times New Roman" w:hAnsi="Times New Roman" w:cs="Times New Roman"/>
                <w:b/>
                <w:i/>
                <w:sz w:val="24"/>
                <w:szCs w:val="24"/>
                <w:lang w:eastAsia="ru-RU"/>
              </w:rPr>
              <w:t>Принципы</w:t>
            </w:r>
          </w:p>
        </w:tc>
        <w:tc>
          <w:tcPr>
            <w:tcW w:w="4715" w:type="dxa"/>
          </w:tcPr>
          <w:p w:rsidR="00D33E64" w:rsidRPr="00434F09" w:rsidRDefault="00D33E64" w:rsidP="00D934B1">
            <w:pPr>
              <w:rPr>
                <w:rFonts w:ascii="Times New Roman" w:eastAsia="Times New Roman" w:hAnsi="Times New Roman" w:cs="Times New Roman"/>
                <w:b/>
                <w:i/>
                <w:sz w:val="24"/>
                <w:szCs w:val="24"/>
                <w:lang w:eastAsia="ru-RU"/>
              </w:rPr>
            </w:pPr>
            <w:r w:rsidRPr="00434F09">
              <w:rPr>
                <w:rFonts w:ascii="Times New Roman" w:eastAsia="Times New Roman" w:hAnsi="Times New Roman" w:cs="Times New Roman"/>
                <w:b/>
                <w:i/>
                <w:sz w:val="24"/>
                <w:szCs w:val="24"/>
                <w:lang w:eastAsia="ru-RU"/>
              </w:rPr>
              <w:t>Подходы</w:t>
            </w:r>
          </w:p>
        </w:tc>
      </w:tr>
      <w:tr w:rsidR="00D33E64" w:rsidRPr="00434F09" w:rsidTr="00D33E64">
        <w:tc>
          <w:tcPr>
            <w:tcW w:w="4715" w:type="dxa"/>
          </w:tcPr>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1)</w:t>
            </w:r>
            <w:r w:rsidR="00D33E64" w:rsidRPr="00434F09">
              <w:rPr>
                <w:rFonts w:ascii="Times New Roman" w:hAnsi="Times New Roman" w:cs="Times New Roman"/>
                <w:sz w:val="24"/>
                <w:szCs w:val="24"/>
              </w:rPr>
              <w:t>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2)</w:t>
            </w:r>
            <w:r w:rsidR="00D33E64" w:rsidRPr="00434F09">
              <w:rPr>
                <w:rFonts w:ascii="Times New Roman" w:hAnsi="Times New Roman" w:cs="Times New Roman"/>
                <w:sz w:val="24"/>
                <w:szCs w:val="24"/>
              </w:rP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3)</w:t>
            </w:r>
            <w:r w:rsidR="00D33E64" w:rsidRPr="00434F09">
              <w:rPr>
                <w:rFonts w:ascii="Times New Roman" w:hAnsi="Times New Roman" w:cs="Times New Roman"/>
                <w:sz w:val="24"/>
                <w:szCs w:val="24"/>
              </w:rPr>
              <w:t>содействие и сотрудничество детей и взрослых, признание ребенка полноценным участником (субъектом) образовательных отношений;</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4)</w:t>
            </w:r>
            <w:r w:rsidR="00D33E64" w:rsidRPr="00434F09">
              <w:rPr>
                <w:rFonts w:ascii="Times New Roman" w:hAnsi="Times New Roman" w:cs="Times New Roman"/>
                <w:sz w:val="24"/>
                <w:szCs w:val="24"/>
              </w:rPr>
              <w:t>поддержка инициативы детей в различных видах деятельности;</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5)</w:t>
            </w:r>
            <w:r w:rsidR="00D33E64" w:rsidRPr="00434F09">
              <w:rPr>
                <w:rFonts w:ascii="Times New Roman" w:hAnsi="Times New Roman" w:cs="Times New Roman"/>
                <w:sz w:val="24"/>
                <w:szCs w:val="24"/>
              </w:rPr>
              <w:t>сотрудничество  с семьей;</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6)</w:t>
            </w:r>
            <w:r w:rsidR="00D33E64" w:rsidRPr="00434F09">
              <w:rPr>
                <w:rFonts w:ascii="Times New Roman" w:hAnsi="Times New Roman" w:cs="Times New Roman"/>
                <w:sz w:val="24"/>
                <w:szCs w:val="24"/>
              </w:rPr>
              <w:t>приобщение детей к социокультурным нормам, традициям семьи, общества и государства;</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7)</w:t>
            </w:r>
            <w:r w:rsidR="00D33E64" w:rsidRPr="00434F09">
              <w:rPr>
                <w:rFonts w:ascii="Times New Roman" w:hAnsi="Times New Roman" w:cs="Times New Roman"/>
                <w:sz w:val="24"/>
                <w:szCs w:val="24"/>
              </w:rPr>
              <w:t>формирование познавательных интересов и познавательных действий ребенка в различных видах деятельности;</w:t>
            </w:r>
          </w:p>
          <w:p w:rsidR="00D33E64" w:rsidRPr="00434F09"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8)</w:t>
            </w:r>
            <w:r w:rsidR="00D33E64" w:rsidRPr="00434F09">
              <w:rPr>
                <w:rFonts w:ascii="Times New Roman" w:hAnsi="Times New Roman" w:cs="Times New Roman"/>
                <w:sz w:val="24"/>
                <w:szCs w:val="24"/>
              </w:rPr>
              <w:t>возрастная адекватность дошкольного образования (соответствие условий, требований, методов возрасту и особенностям развития);</w:t>
            </w:r>
          </w:p>
          <w:p w:rsidR="00D33E64" w:rsidRPr="00434F09" w:rsidRDefault="00626F3A" w:rsidP="00D33E64">
            <w:pPr>
              <w:pStyle w:val="ConsPlusNormal"/>
              <w:ind w:firstLine="540"/>
              <w:jc w:val="both"/>
              <w:rPr>
                <w:rFonts w:ascii="Times New Roman" w:hAnsi="Times New Roman" w:cs="Times New Roman"/>
                <w:i/>
                <w:sz w:val="24"/>
                <w:szCs w:val="24"/>
              </w:rPr>
            </w:pPr>
            <w:r w:rsidRPr="00434F09">
              <w:rPr>
                <w:rFonts w:ascii="Times New Roman" w:hAnsi="Times New Roman" w:cs="Times New Roman"/>
                <w:sz w:val="24"/>
                <w:szCs w:val="24"/>
              </w:rPr>
              <w:t>9)</w:t>
            </w:r>
            <w:r w:rsidR="00D33E64" w:rsidRPr="00434F09">
              <w:rPr>
                <w:rFonts w:ascii="Times New Roman" w:hAnsi="Times New Roman" w:cs="Times New Roman"/>
                <w:sz w:val="24"/>
                <w:szCs w:val="24"/>
              </w:rPr>
              <w:t>учет этнокультурной ситуации развития детей.</w:t>
            </w:r>
          </w:p>
          <w:p w:rsidR="00DB16D3" w:rsidRDefault="00626F3A" w:rsidP="00D33E64">
            <w:pPr>
              <w:pStyle w:val="ConsPlusNormal"/>
              <w:ind w:firstLine="540"/>
              <w:jc w:val="both"/>
              <w:rPr>
                <w:rFonts w:ascii="Times New Roman" w:hAnsi="Times New Roman" w:cs="Times New Roman"/>
                <w:sz w:val="24"/>
                <w:szCs w:val="24"/>
              </w:rPr>
            </w:pPr>
            <w:r w:rsidRPr="00434F09">
              <w:rPr>
                <w:rFonts w:ascii="Times New Roman" w:hAnsi="Times New Roman" w:cs="Times New Roman"/>
                <w:sz w:val="24"/>
                <w:szCs w:val="24"/>
              </w:rPr>
              <w:t>10)и</w:t>
            </w:r>
            <w:r w:rsidR="00DB16D3" w:rsidRPr="00434F09">
              <w:rPr>
                <w:rFonts w:ascii="Times New Roman" w:hAnsi="Times New Roman" w:cs="Times New Roman"/>
                <w:sz w:val="24"/>
                <w:szCs w:val="24"/>
              </w:rPr>
              <w:t xml:space="preserve">нтеграция образовательных </w:t>
            </w:r>
            <w:r w:rsidR="00DB16D3" w:rsidRPr="00434F09">
              <w:rPr>
                <w:rFonts w:ascii="Times New Roman" w:hAnsi="Times New Roman" w:cs="Times New Roman"/>
                <w:sz w:val="24"/>
                <w:szCs w:val="24"/>
              </w:rPr>
              <w:lastRenderedPageBreak/>
              <w:t>областей в соответствии с возрастными возможностями и особенностями воспитанников, спецификой и возможностями образовательных областей.</w:t>
            </w:r>
          </w:p>
          <w:p w:rsidR="003E6D25" w:rsidRDefault="003E6D25" w:rsidP="003E6D2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w:t>
            </w:r>
            <w:r w:rsidR="000A124C">
              <w:rPr>
                <w:rFonts w:ascii="Times New Roman" w:hAnsi="Times New Roman" w:cs="Times New Roman"/>
                <w:sz w:val="24"/>
                <w:szCs w:val="24"/>
              </w:rPr>
              <w:t>с</w:t>
            </w:r>
            <w:r w:rsidRPr="003E6D25">
              <w:rPr>
                <w:rFonts w:ascii="Times New Roman" w:hAnsi="Times New Roman" w:cs="Times New Roman"/>
                <w:sz w:val="24"/>
                <w:szCs w:val="24"/>
              </w:rPr>
              <w:t>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местного сообщества и вариативных программ дополнительного образования детей для обогащения детского развития.</w:t>
            </w:r>
          </w:p>
          <w:p w:rsidR="003E6D25" w:rsidRPr="003E6D25" w:rsidRDefault="003E6D25" w:rsidP="003E6D2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w:t>
            </w:r>
            <w:r w:rsidR="000A124C">
              <w:rPr>
                <w:rFonts w:ascii="Times New Roman" w:hAnsi="Times New Roman" w:cs="Times New Roman"/>
                <w:sz w:val="24"/>
                <w:szCs w:val="24"/>
              </w:rPr>
              <w:t xml:space="preserve"> и</w:t>
            </w:r>
            <w:r w:rsidRPr="003E6D25">
              <w:rPr>
                <w:rFonts w:ascii="Times New Roman" w:hAnsi="Times New Roman" w:cs="Times New Roman"/>
                <w:sz w:val="24"/>
                <w:szCs w:val="24"/>
              </w:rPr>
              <w:t>нвариантность ценностей и целей при вариативности средств реализации и достижения целей Программы.</w:t>
            </w:r>
          </w:p>
          <w:p w:rsidR="003E6D25" w:rsidRPr="003E6D25" w:rsidRDefault="003E6D25" w:rsidP="003E6D25">
            <w:pPr>
              <w:pStyle w:val="ConsPlusNormal"/>
              <w:ind w:firstLine="540"/>
              <w:jc w:val="both"/>
              <w:rPr>
                <w:rFonts w:ascii="Times New Roman" w:hAnsi="Times New Roman" w:cs="Times New Roman"/>
                <w:sz w:val="24"/>
                <w:szCs w:val="24"/>
              </w:rPr>
            </w:pPr>
            <w:r w:rsidRPr="003E6D25">
              <w:rPr>
                <w:rFonts w:ascii="Times New Roman" w:hAnsi="Times New Roman" w:cs="Times New Roman"/>
                <w:sz w:val="24"/>
                <w:szCs w:val="24"/>
              </w:rPr>
              <w:t xml:space="preserve">В Программе учитывается многообразие социокультурных, географических, климатических условий реализации Программы, разнородность состава групп воспитанников, их </w:t>
            </w:r>
          </w:p>
          <w:p w:rsidR="003E6D25" w:rsidRPr="003E6D25" w:rsidRDefault="003E6D25" w:rsidP="003E6D25">
            <w:pPr>
              <w:pStyle w:val="ConsPlusNormal"/>
              <w:ind w:firstLine="540"/>
              <w:jc w:val="both"/>
              <w:rPr>
                <w:rFonts w:ascii="Times New Roman" w:hAnsi="Times New Roman" w:cs="Times New Roman"/>
                <w:sz w:val="24"/>
                <w:szCs w:val="24"/>
              </w:rPr>
            </w:pPr>
            <w:r w:rsidRPr="003E6D25">
              <w:rPr>
                <w:rFonts w:ascii="Times New Roman" w:hAnsi="Times New Roman" w:cs="Times New Roman"/>
                <w:sz w:val="24"/>
                <w:szCs w:val="24"/>
              </w:rPr>
              <w:t xml:space="preserve">особенностей и интересов, запросов родителей (законных представителей), интересов и </w:t>
            </w:r>
          </w:p>
          <w:p w:rsidR="003E6D25" w:rsidRDefault="003E6D25" w:rsidP="003E6D25">
            <w:pPr>
              <w:pStyle w:val="ConsPlusNormal"/>
              <w:ind w:firstLine="540"/>
              <w:jc w:val="both"/>
              <w:rPr>
                <w:rFonts w:ascii="Times New Roman" w:hAnsi="Times New Roman" w:cs="Times New Roman"/>
                <w:sz w:val="24"/>
                <w:szCs w:val="24"/>
              </w:rPr>
            </w:pPr>
            <w:r w:rsidRPr="003E6D25">
              <w:rPr>
                <w:rFonts w:ascii="Times New Roman" w:hAnsi="Times New Roman" w:cs="Times New Roman"/>
                <w:sz w:val="24"/>
                <w:szCs w:val="24"/>
              </w:rPr>
              <w:t>предпочтений педагогов и т.п.</w:t>
            </w:r>
          </w:p>
          <w:p w:rsidR="00345000" w:rsidRDefault="003E6D25" w:rsidP="003E6D2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w:t>
            </w:r>
            <w:r w:rsidR="00345C43">
              <w:rPr>
                <w:rFonts w:ascii="Times New Roman" w:hAnsi="Times New Roman" w:cs="Times New Roman"/>
                <w:sz w:val="24"/>
                <w:szCs w:val="24"/>
              </w:rPr>
              <w:t>)</w:t>
            </w:r>
            <w:r>
              <w:rPr>
                <w:rFonts w:ascii="Times New Roman" w:hAnsi="Times New Roman" w:cs="Times New Roman"/>
                <w:sz w:val="24"/>
                <w:szCs w:val="24"/>
              </w:rPr>
              <w:t>.</w:t>
            </w:r>
            <w:r w:rsidRPr="003E6D25">
              <w:rPr>
                <w:rFonts w:ascii="Times New Roman" w:hAnsi="Times New Roman" w:cs="Times New Roman"/>
                <w:sz w:val="24"/>
                <w:szCs w:val="24"/>
              </w:rPr>
              <w:t xml:space="preserve">Развивающее вариативное образование. Этот принцип предполагает, что образовательное содержание предлагается ребенку через разные виды деятельности с учетом его актуальных и потенциальных возможностей усвоения этого содержания и совершения им тех или иных действий, с учетом его интересов, мотивов и способностей. </w:t>
            </w:r>
          </w:p>
          <w:p w:rsidR="003E6D25" w:rsidRPr="003E6D25" w:rsidRDefault="003E6D25" w:rsidP="003E6D25">
            <w:pPr>
              <w:pStyle w:val="ConsPlusNormal"/>
              <w:ind w:firstLine="540"/>
              <w:jc w:val="both"/>
              <w:rPr>
                <w:rFonts w:ascii="Times New Roman" w:hAnsi="Times New Roman" w:cs="Times New Roman"/>
                <w:sz w:val="24"/>
                <w:szCs w:val="24"/>
              </w:rPr>
            </w:pPr>
            <w:r w:rsidRPr="003E6D25">
              <w:rPr>
                <w:rFonts w:ascii="Times New Roman" w:hAnsi="Times New Roman" w:cs="Times New Roman"/>
                <w:sz w:val="24"/>
                <w:szCs w:val="24"/>
              </w:rPr>
              <w:t xml:space="preserve">Данный </w:t>
            </w:r>
            <w:r w:rsidR="00345000">
              <w:rPr>
                <w:rFonts w:ascii="Times New Roman" w:hAnsi="Times New Roman" w:cs="Times New Roman"/>
                <w:sz w:val="24"/>
                <w:szCs w:val="24"/>
              </w:rPr>
              <w:t xml:space="preserve"> </w:t>
            </w:r>
            <w:r w:rsidRPr="003E6D25">
              <w:rPr>
                <w:rFonts w:ascii="Times New Roman" w:hAnsi="Times New Roman" w:cs="Times New Roman"/>
                <w:sz w:val="24"/>
                <w:szCs w:val="24"/>
              </w:rPr>
              <w:t xml:space="preserve">принцип предполагает работу педагога с ориентацией на зону ближайшего развития ребенка (Л.С. Выготский), что способствует развитию, расширению как явных, так и скрытых </w:t>
            </w:r>
          </w:p>
          <w:p w:rsidR="003E6D25" w:rsidRDefault="003E6D25" w:rsidP="003E6D25">
            <w:pPr>
              <w:pStyle w:val="ConsPlusNormal"/>
              <w:ind w:firstLine="540"/>
              <w:jc w:val="both"/>
              <w:rPr>
                <w:rFonts w:ascii="Times New Roman" w:hAnsi="Times New Roman" w:cs="Times New Roman"/>
                <w:sz w:val="24"/>
                <w:szCs w:val="24"/>
              </w:rPr>
            </w:pPr>
            <w:r w:rsidRPr="003E6D25">
              <w:rPr>
                <w:rFonts w:ascii="Times New Roman" w:hAnsi="Times New Roman" w:cs="Times New Roman"/>
                <w:sz w:val="24"/>
                <w:szCs w:val="24"/>
              </w:rPr>
              <w:t>возможностей ребенка.</w:t>
            </w:r>
          </w:p>
          <w:p w:rsidR="00D33E64" w:rsidRPr="00434F09" w:rsidRDefault="00D33E64" w:rsidP="003E6D25">
            <w:pPr>
              <w:pStyle w:val="ConsPlusNormal"/>
              <w:ind w:firstLine="540"/>
              <w:jc w:val="both"/>
              <w:rPr>
                <w:rFonts w:ascii="Times New Roman" w:eastAsia="Times New Roman" w:hAnsi="Times New Roman" w:cs="Times New Roman"/>
                <w:b/>
                <w:i/>
                <w:color w:val="FF0000"/>
                <w:sz w:val="24"/>
                <w:szCs w:val="24"/>
              </w:rPr>
            </w:pPr>
          </w:p>
        </w:tc>
        <w:tc>
          <w:tcPr>
            <w:tcW w:w="4715" w:type="dxa"/>
          </w:tcPr>
          <w:p w:rsidR="00D33E64" w:rsidRPr="00434F09" w:rsidRDefault="00D33E64" w:rsidP="00D33E64">
            <w:pPr>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b/>
                <w:i/>
                <w:color w:val="000000"/>
                <w:sz w:val="24"/>
                <w:szCs w:val="24"/>
                <w:lang w:eastAsia="ru-RU"/>
              </w:rPr>
              <w:lastRenderedPageBreak/>
              <w:t>Личностно-ориентированный</w:t>
            </w:r>
            <w:r w:rsidR="00E653CF" w:rsidRPr="00434F09">
              <w:rPr>
                <w:rFonts w:ascii="Times New Roman" w:eastAsia="Times New Roman" w:hAnsi="Times New Roman" w:cs="Times New Roman"/>
                <w:b/>
                <w:i/>
                <w:color w:val="000000"/>
                <w:sz w:val="24"/>
                <w:szCs w:val="24"/>
                <w:lang w:eastAsia="ru-RU"/>
              </w:rPr>
              <w:t xml:space="preserve"> подход </w:t>
            </w:r>
            <w:r w:rsidR="001749BA" w:rsidRPr="00434F09">
              <w:rPr>
                <w:rFonts w:ascii="Times New Roman" w:eastAsia="Times New Roman" w:hAnsi="Times New Roman" w:cs="Times New Roman"/>
                <w:color w:val="000000"/>
                <w:sz w:val="24"/>
                <w:szCs w:val="24"/>
                <w:lang w:eastAsia="ru-RU"/>
              </w:rPr>
              <w:t xml:space="preserve">- </w:t>
            </w:r>
            <w:r w:rsidRPr="00434F09">
              <w:rPr>
                <w:rFonts w:ascii="Times New Roman" w:eastAsia="Times New Roman" w:hAnsi="Times New Roman" w:cs="Times New Roman"/>
                <w:color w:val="000000"/>
                <w:sz w:val="24"/>
                <w:szCs w:val="24"/>
                <w:lang w:eastAsia="ru-RU"/>
              </w:rPr>
              <w:t xml:space="preserve"> направленный на развитие детской индивидуальности, учета темпов развития и деятельности каждого ребенка, его собственных предпочтений;</w:t>
            </w:r>
          </w:p>
          <w:p w:rsidR="00D33E64" w:rsidRPr="00434F09" w:rsidRDefault="00D33E64" w:rsidP="00D33E64">
            <w:pPr>
              <w:jc w:val="both"/>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b/>
                <w:i/>
                <w:color w:val="000000"/>
                <w:sz w:val="24"/>
                <w:szCs w:val="24"/>
                <w:lang w:eastAsia="ru-RU"/>
              </w:rPr>
              <w:t>Деятельностный</w:t>
            </w:r>
            <w:r w:rsidR="00E653CF" w:rsidRPr="00434F09">
              <w:rPr>
                <w:rFonts w:ascii="Times New Roman" w:eastAsia="Times New Roman" w:hAnsi="Times New Roman" w:cs="Times New Roman"/>
                <w:b/>
                <w:i/>
                <w:color w:val="000000"/>
                <w:sz w:val="24"/>
                <w:szCs w:val="24"/>
                <w:lang w:eastAsia="ru-RU"/>
              </w:rPr>
              <w:t xml:space="preserve"> подход</w:t>
            </w:r>
            <w:r w:rsidR="00DB16D3" w:rsidRPr="00434F09">
              <w:rPr>
                <w:rFonts w:ascii="Times New Roman" w:eastAsia="Times New Roman" w:hAnsi="Times New Roman" w:cs="Times New Roman"/>
                <w:b/>
                <w:color w:val="000000"/>
                <w:sz w:val="24"/>
                <w:szCs w:val="24"/>
                <w:lang w:eastAsia="ru-RU"/>
              </w:rPr>
              <w:t xml:space="preserve"> -</w:t>
            </w:r>
            <w:r w:rsidRPr="00434F09">
              <w:rPr>
                <w:rFonts w:ascii="Times New Roman" w:eastAsia="Times New Roman" w:hAnsi="Times New Roman" w:cs="Times New Roman"/>
                <w:b/>
                <w:color w:val="000000"/>
                <w:sz w:val="24"/>
                <w:szCs w:val="24"/>
                <w:lang w:eastAsia="ru-RU"/>
              </w:rPr>
              <w:t xml:space="preserve"> </w:t>
            </w:r>
            <w:r w:rsidRPr="00434F09">
              <w:rPr>
                <w:rFonts w:ascii="Times New Roman" w:eastAsia="Times New Roman" w:hAnsi="Times New Roman" w:cs="Times New Roman"/>
                <w:color w:val="000000"/>
                <w:sz w:val="24"/>
                <w:szCs w:val="24"/>
                <w:lang w:eastAsia="ru-RU"/>
              </w:rPr>
              <w:t>(ребенок – активный деятель, взрослый – посредник между ребенком и предметной средой);</w:t>
            </w:r>
          </w:p>
          <w:p w:rsidR="00D33E64" w:rsidRPr="00434F09" w:rsidRDefault="00D33E64" w:rsidP="00D33E64">
            <w:pPr>
              <w:jc w:val="both"/>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b/>
                <w:i/>
                <w:color w:val="000000"/>
                <w:sz w:val="24"/>
                <w:szCs w:val="24"/>
                <w:lang w:eastAsia="ru-RU"/>
              </w:rPr>
              <w:t>Средовой</w:t>
            </w:r>
            <w:r w:rsidR="00E653CF" w:rsidRPr="00434F09">
              <w:rPr>
                <w:rFonts w:ascii="Times New Roman" w:eastAsia="Times New Roman" w:hAnsi="Times New Roman" w:cs="Times New Roman"/>
                <w:b/>
                <w:i/>
                <w:color w:val="000000"/>
                <w:sz w:val="24"/>
                <w:szCs w:val="24"/>
                <w:lang w:eastAsia="ru-RU"/>
              </w:rPr>
              <w:t xml:space="preserve"> подход</w:t>
            </w:r>
            <w:r w:rsidR="001749BA" w:rsidRPr="00434F09">
              <w:rPr>
                <w:rFonts w:ascii="Times New Roman" w:eastAsia="Times New Roman" w:hAnsi="Times New Roman" w:cs="Times New Roman"/>
                <w:b/>
                <w:color w:val="000000"/>
                <w:sz w:val="24"/>
                <w:szCs w:val="24"/>
                <w:lang w:eastAsia="ru-RU"/>
              </w:rPr>
              <w:t xml:space="preserve"> </w:t>
            </w:r>
            <w:r w:rsidR="00DB16D3" w:rsidRPr="00434F09">
              <w:rPr>
                <w:rFonts w:ascii="Times New Roman" w:eastAsia="Times New Roman" w:hAnsi="Times New Roman" w:cs="Times New Roman"/>
                <w:b/>
                <w:color w:val="000000"/>
                <w:sz w:val="24"/>
                <w:szCs w:val="24"/>
                <w:lang w:eastAsia="ru-RU"/>
              </w:rPr>
              <w:t>-</w:t>
            </w:r>
            <w:r w:rsidRPr="00434F09">
              <w:rPr>
                <w:rFonts w:ascii="Times New Roman" w:eastAsia="Times New Roman" w:hAnsi="Times New Roman" w:cs="Times New Roman"/>
                <w:color w:val="000000"/>
                <w:sz w:val="24"/>
                <w:szCs w:val="24"/>
              </w:rPr>
              <w:t xml:space="preserve"> предусматривает использование возможностей внутренней и внешней среды образовательного учреждения в воспитании и развитии личности ребенка;</w:t>
            </w:r>
          </w:p>
          <w:p w:rsidR="00D33E64" w:rsidRPr="00434F09" w:rsidRDefault="00D33E64" w:rsidP="00D33E64">
            <w:pPr>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b/>
                <w:i/>
                <w:color w:val="000000"/>
                <w:sz w:val="24"/>
                <w:szCs w:val="24"/>
                <w:lang w:eastAsia="ru-RU"/>
              </w:rPr>
              <w:t>Системный</w:t>
            </w:r>
            <w:r w:rsidR="001749BA" w:rsidRPr="00434F09">
              <w:rPr>
                <w:rFonts w:ascii="Times New Roman" w:eastAsia="Times New Roman" w:hAnsi="Times New Roman" w:cs="Times New Roman"/>
                <w:b/>
                <w:i/>
                <w:color w:val="000000"/>
                <w:sz w:val="24"/>
                <w:szCs w:val="24"/>
                <w:lang w:eastAsia="ru-RU"/>
              </w:rPr>
              <w:t xml:space="preserve"> </w:t>
            </w:r>
            <w:r w:rsidR="00E653CF" w:rsidRPr="00434F09">
              <w:rPr>
                <w:rFonts w:ascii="Times New Roman" w:eastAsia="Times New Roman" w:hAnsi="Times New Roman" w:cs="Times New Roman"/>
                <w:b/>
                <w:i/>
                <w:color w:val="000000"/>
                <w:sz w:val="24"/>
                <w:szCs w:val="24"/>
                <w:lang w:eastAsia="ru-RU"/>
              </w:rPr>
              <w:t>подход</w:t>
            </w:r>
            <w:r w:rsidR="001749BA" w:rsidRPr="00434F09">
              <w:rPr>
                <w:rFonts w:ascii="Times New Roman" w:eastAsia="Times New Roman" w:hAnsi="Times New Roman" w:cs="Times New Roman"/>
                <w:b/>
                <w:color w:val="000000"/>
                <w:sz w:val="24"/>
                <w:szCs w:val="24"/>
                <w:lang w:eastAsia="ru-RU"/>
              </w:rPr>
              <w:t xml:space="preserve"> </w:t>
            </w:r>
            <w:r w:rsidR="00DB16D3" w:rsidRPr="00434F09">
              <w:rPr>
                <w:rFonts w:ascii="Times New Roman" w:eastAsia="Times New Roman" w:hAnsi="Times New Roman" w:cs="Times New Roman"/>
                <w:b/>
                <w:color w:val="000000"/>
                <w:sz w:val="24"/>
                <w:szCs w:val="24"/>
                <w:lang w:eastAsia="ru-RU"/>
              </w:rPr>
              <w:t>-</w:t>
            </w:r>
            <w:r w:rsidRPr="00434F09">
              <w:rPr>
                <w:rFonts w:ascii="Times New Roman" w:eastAsia="Times New Roman" w:hAnsi="Times New Roman" w:cs="Times New Roman"/>
                <w:color w:val="000000"/>
                <w:sz w:val="24"/>
                <w:szCs w:val="24"/>
              </w:rPr>
              <w:t xml:space="preserve"> в основе которого</w:t>
            </w:r>
            <w:r w:rsidR="001749BA" w:rsidRPr="00434F09">
              <w:rPr>
                <w:rFonts w:ascii="Times New Roman" w:eastAsia="Times New Roman" w:hAnsi="Times New Roman" w:cs="Times New Roman"/>
                <w:color w:val="000000"/>
                <w:sz w:val="24"/>
                <w:szCs w:val="24"/>
              </w:rPr>
              <w:t>,</w:t>
            </w:r>
            <w:r w:rsidRPr="00434F09">
              <w:rPr>
                <w:rFonts w:ascii="Times New Roman" w:eastAsia="Times New Roman" w:hAnsi="Times New Roman" w:cs="Times New Roman"/>
                <w:color w:val="000000"/>
                <w:sz w:val="24"/>
                <w:szCs w:val="24"/>
              </w:rPr>
              <w:t xml:space="preserve"> лежит рассмотрение объекта как целостного множества элементов в совокупности отношений и связей между ними;</w:t>
            </w:r>
          </w:p>
          <w:p w:rsidR="00A47728" w:rsidRPr="00434F09" w:rsidRDefault="00DB16D3" w:rsidP="00F57244">
            <w:pPr>
              <w:jc w:val="both"/>
              <w:rPr>
                <w:rFonts w:ascii="Times New Roman" w:eastAsia="Times New Roman" w:hAnsi="Times New Roman" w:cs="Times New Roman"/>
                <w:sz w:val="24"/>
                <w:szCs w:val="24"/>
                <w:lang w:eastAsia="ru-RU"/>
              </w:rPr>
            </w:pPr>
            <w:r w:rsidRPr="00434F09">
              <w:rPr>
                <w:rFonts w:ascii="Times New Roman" w:eastAsia="Times New Roman" w:hAnsi="Times New Roman" w:cs="Times New Roman"/>
                <w:b/>
                <w:i/>
                <w:sz w:val="24"/>
                <w:szCs w:val="24"/>
                <w:lang w:eastAsia="ru-RU"/>
              </w:rPr>
              <w:t>Ценностный подход</w:t>
            </w:r>
            <w:r w:rsidR="001749BA" w:rsidRPr="00434F09">
              <w:rPr>
                <w:rFonts w:ascii="Times New Roman" w:eastAsia="Times New Roman" w:hAnsi="Times New Roman" w:cs="Times New Roman"/>
                <w:b/>
                <w:sz w:val="24"/>
                <w:szCs w:val="24"/>
                <w:lang w:eastAsia="ru-RU"/>
              </w:rPr>
              <w:t xml:space="preserve"> </w:t>
            </w:r>
            <w:r w:rsidRPr="00434F09">
              <w:rPr>
                <w:rFonts w:ascii="Times New Roman" w:eastAsia="Times New Roman" w:hAnsi="Times New Roman" w:cs="Times New Roman"/>
                <w:b/>
                <w:sz w:val="24"/>
                <w:szCs w:val="24"/>
                <w:lang w:eastAsia="ru-RU"/>
              </w:rPr>
              <w:t xml:space="preserve"> </w:t>
            </w:r>
            <w:r w:rsidRPr="00434F09">
              <w:rPr>
                <w:rFonts w:ascii="Times New Roman" w:eastAsia="Times New Roman" w:hAnsi="Times New Roman" w:cs="Times New Roman"/>
                <w:sz w:val="24"/>
                <w:szCs w:val="24"/>
                <w:lang w:eastAsia="ru-RU"/>
              </w:rPr>
              <w:t xml:space="preserve">– </w:t>
            </w:r>
            <w:r w:rsidR="001749BA" w:rsidRPr="00434F09">
              <w:rPr>
                <w:rFonts w:ascii="Times New Roman" w:eastAsia="Times New Roman" w:hAnsi="Times New Roman" w:cs="Times New Roman"/>
                <w:sz w:val="24"/>
                <w:szCs w:val="24"/>
                <w:lang w:eastAsia="ru-RU"/>
              </w:rPr>
              <w:t xml:space="preserve"> </w:t>
            </w:r>
            <w:r w:rsidRPr="00434F09">
              <w:rPr>
                <w:rFonts w:ascii="Times New Roman" w:eastAsia="Times New Roman" w:hAnsi="Times New Roman" w:cs="Times New Roman"/>
                <w:sz w:val="24"/>
                <w:szCs w:val="24"/>
                <w:lang w:eastAsia="ru-RU"/>
              </w:rPr>
              <w:t>личность</w:t>
            </w:r>
            <w:r w:rsidR="001749BA" w:rsidRPr="00434F09">
              <w:rPr>
                <w:rFonts w:ascii="Times New Roman" w:eastAsia="Times New Roman" w:hAnsi="Times New Roman" w:cs="Times New Roman"/>
                <w:sz w:val="24"/>
                <w:szCs w:val="24"/>
                <w:lang w:eastAsia="ru-RU"/>
              </w:rPr>
              <w:t xml:space="preserve"> </w:t>
            </w:r>
            <w:r w:rsidRPr="00434F09">
              <w:rPr>
                <w:rFonts w:ascii="Times New Roman" w:eastAsia="Times New Roman" w:hAnsi="Times New Roman" w:cs="Times New Roman"/>
                <w:sz w:val="24"/>
                <w:szCs w:val="24"/>
                <w:lang w:eastAsia="ru-RU"/>
              </w:rPr>
              <w:t>- как целостность, имеющая свою структуру, функции, внутреннее строение ориентируется на целостные характеристики (базовые характеристики личности).</w:t>
            </w:r>
          </w:p>
          <w:p w:rsidR="00626F3A" w:rsidRPr="00434F09" w:rsidRDefault="00A47728" w:rsidP="00F57244">
            <w:pPr>
              <w:jc w:val="both"/>
              <w:rPr>
                <w:rFonts w:ascii="Times New Roman" w:eastAsia="Times New Roman" w:hAnsi="Times New Roman" w:cs="Times New Roman"/>
                <w:color w:val="FF0000"/>
                <w:sz w:val="24"/>
                <w:szCs w:val="24"/>
                <w:lang w:eastAsia="ru-RU"/>
              </w:rPr>
            </w:pPr>
            <w:r w:rsidRPr="00A47728">
              <w:rPr>
                <w:rFonts w:ascii="Times New Roman" w:eastAsia="Times New Roman" w:hAnsi="Times New Roman" w:cs="Times New Roman"/>
                <w:b/>
                <w:sz w:val="24"/>
                <w:szCs w:val="24"/>
                <w:lang w:eastAsia="ru-RU"/>
              </w:rPr>
              <w:t>Культурно-исторический подход</w:t>
            </w:r>
            <w:r w:rsidRPr="00A47728">
              <w:rPr>
                <w:rFonts w:ascii="Times New Roman" w:eastAsia="Times New Roman" w:hAnsi="Times New Roman" w:cs="Times New Roman"/>
                <w:sz w:val="24"/>
                <w:szCs w:val="24"/>
                <w:lang w:eastAsia="ru-RU"/>
              </w:rPr>
              <w:t xml:space="preserve"> (обеспечение национальных ценностей и традиций в образовании, восполнение недостатков духовно-нравственного и эмоционального воспитания).</w:t>
            </w:r>
          </w:p>
        </w:tc>
      </w:tr>
    </w:tbl>
    <w:p w:rsidR="00D33E64" w:rsidRPr="00434F09" w:rsidRDefault="00D33E64" w:rsidP="00D934B1">
      <w:pPr>
        <w:rPr>
          <w:rFonts w:ascii="Times New Roman" w:eastAsia="Times New Roman" w:hAnsi="Times New Roman" w:cs="Times New Roman"/>
          <w:b/>
          <w:i/>
          <w:color w:val="FF0000"/>
          <w:sz w:val="24"/>
          <w:szCs w:val="24"/>
          <w:lang w:eastAsia="ru-RU"/>
        </w:rPr>
      </w:pPr>
    </w:p>
    <w:p w:rsidR="00F97131" w:rsidRDefault="002C37C5" w:rsidP="00F97131">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1.1</w:t>
      </w:r>
      <w:r w:rsidR="00626F3A" w:rsidRPr="00434F09">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3.</w:t>
      </w:r>
      <w:r w:rsidR="00BA61B3" w:rsidRPr="00434F09">
        <w:rPr>
          <w:rFonts w:ascii="Times New Roman" w:eastAsia="Times New Roman" w:hAnsi="Times New Roman" w:cs="Times New Roman"/>
          <w:b/>
          <w:color w:val="000000"/>
          <w:sz w:val="24"/>
          <w:szCs w:val="24"/>
          <w:lang w:eastAsia="ru-RU"/>
        </w:rPr>
        <w:t xml:space="preserve">  Значимые для ра</w:t>
      </w:r>
      <w:r w:rsidR="008351B8" w:rsidRPr="00434F09">
        <w:rPr>
          <w:rFonts w:ascii="Times New Roman" w:eastAsia="Times New Roman" w:hAnsi="Times New Roman" w:cs="Times New Roman"/>
          <w:b/>
          <w:color w:val="000000"/>
          <w:sz w:val="24"/>
          <w:szCs w:val="24"/>
          <w:lang w:eastAsia="ru-RU"/>
        </w:rPr>
        <w:t xml:space="preserve">зработки и реализации Программы </w:t>
      </w:r>
      <w:r w:rsidR="00F97131" w:rsidRPr="00434F09">
        <w:rPr>
          <w:rFonts w:ascii="Times New Roman" w:eastAsia="Times New Roman" w:hAnsi="Times New Roman" w:cs="Times New Roman"/>
          <w:b/>
          <w:color w:val="000000"/>
          <w:sz w:val="24"/>
          <w:szCs w:val="24"/>
          <w:lang w:eastAsia="ru-RU"/>
        </w:rPr>
        <w:t>х</w:t>
      </w:r>
      <w:r w:rsidR="00BA61B3" w:rsidRPr="00434F09">
        <w:rPr>
          <w:rFonts w:ascii="Times New Roman" w:eastAsia="Times New Roman" w:hAnsi="Times New Roman" w:cs="Times New Roman"/>
          <w:b/>
          <w:color w:val="000000"/>
          <w:sz w:val="24"/>
          <w:szCs w:val="24"/>
          <w:lang w:eastAsia="ru-RU"/>
        </w:rPr>
        <w:t>арактеристики</w:t>
      </w:r>
      <w:r w:rsidR="00F97131" w:rsidRPr="00434F09">
        <w:rPr>
          <w:rFonts w:ascii="Times New Roman" w:eastAsia="Times New Roman" w:hAnsi="Times New Roman" w:cs="Times New Roman"/>
          <w:b/>
          <w:color w:val="000000"/>
          <w:sz w:val="24"/>
          <w:szCs w:val="24"/>
          <w:lang w:eastAsia="ru-RU"/>
        </w:rPr>
        <w:t>.</w:t>
      </w:r>
      <w:r w:rsidR="00BA61B3" w:rsidRPr="00434F09">
        <w:rPr>
          <w:rFonts w:ascii="Times New Roman" w:eastAsia="Times New Roman" w:hAnsi="Times New Roman" w:cs="Times New Roman"/>
          <w:b/>
          <w:color w:val="000000"/>
          <w:sz w:val="24"/>
          <w:szCs w:val="24"/>
          <w:lang w:eastAsia="ru-RU"/>
        </w:rPr>
        <w:t xml:space="preserve"> </w:t>
      </w:r>
    </w:p>
    <w:p w:rsidR="00B34FE3" w:rsidRPr="00B34FE3" w:rsidRDefault="00B34FE3" w:rsidP="00B34FE3">
      <w:pPr>
        <w:autoSpaceDE w:val="0"/>
        <w:autoSpaceDN w:val="0"/>
        <w:adjustRightInd w:val="0"/>
        <w:spacing w:after="0"/>
        <w:ind w:firstLine="709"/>
        <w:jc w:val="both"/>
        <w:rPr>
          <w:rFonts w:ascii="Times New Roman" w:hAnsi="Times New Roman" w:cs="Times New Roman"/>
          <w:b/>
          <w:bCs/>
          <w:i/>
          <w:iCs/>
          <w:spacing w:val="44"/>
          <w:sz w:val="24"/>
          <w:szCs w:val="24"/>
        </w:rPr>
      </w:pPr>
      <w:r w:rsidRPr="00B34FE3">
        <w:rPr>
          <w:rFonts w:ascii="Times New Roman" w:hAnsi="Times New Roman" w:cs="Times New Roman"/>
          <w:b/>
          <w:bCs/>
          <w:i/>
          <w:iCs/>
          <w:sz w:val="24"/>
          <w:szCs w:val="24"/>
        </w:rPr>
        <w:t>Хара</w:t>
      </w:r>
      <w:r w:rsidRPr="00B34FE3">
        <w:rPr>
          <w:rFonts w:ascii="Times New Roman" w:hAnsi="Times New Roman" w:cs="Times New Roman"/>
          <w:b/>
          <w:bCs/>
          <w:i/>
          <w:iCs/>
          <w:spacing w:val="-2"/>
          <w:sz w:val="24"/>
          <w:szCs w:val="24"/>
        </w:rPr>
        <w:t>к</w:t>
      </w:r>
      <w:r w:rsidRPr="00B34FE3">
        <w:rPr>
          <w:rFonts w:ascii="Times New Roman" w:hAnsi="Times New Roman" w:cs="Times New Roman"/>
          <w:b/>
          <w:bCs/>
          <w:i/>
          <w:iCs/>
          <w:spacing w:val="3"/>
          <w:sz w:val="24"/>
          <w:szCs w:val="24"/>
        </w:rPr>
        <w:t>т</w:t>
      </w:r>
      <w:r w:rsidRPr="00B34FE3">
        <w:rPr>
          <w:rFonts w:ascii="Times New Roman" w:hAnsi="Times New Roman" w:cs="Times New Roman"/>
          <w:b/>
          <w:bCs/>
          <w:i/>
          <w:iCs/>
          <w:spacing w:val="-1"/>
          <w:sz w:val="24"/>
          <w:szCs w:val="24"/>
        </w:rPr>
        <w:t>е</w:t>
      </w:r>
      <w:r w:rsidRPr="00B34FE3">
        <w:rPr>
          <w:rFonts w:ascii="Times New Roman" w:hAnsi="Times New Roman" w:cs="Times New Roman"/>
          <w:b/>
          <w:bCs/>
          <w:i/>
          <w:iCs/>
          <w:sz w:val="24"/>
          <w:szCs w:val="24"/>
        </w:rPr>
        <w:t>р</w:t>
      </w:r>
      <w:r w:rsidRPr="00B34FE3">
        <w:rPr>
          <w:rFonts w:ascii="Times New Roman" w:hAnsi="Times New Roman" w:cs="Times New Roman"/>
          <w:b/>
          <w:bCs/>
          <w:i/>
          <w:iCs/>
          <w:spacing w:val="1"/>
          <w:sz w:val="24"/>
          <w:szCs w:val="24"/>
        </w:rPr>
        <w:t>и</w:t>
      </w:r>
      <w:r w:rsidRPr="00B34FE3">
        <w:rPr>
          <w:rFonts w:ascii="Times New Roman" w:hAnsi="Times New Roman" w:cs="Times New Roman"/>
          <w:b/>
          <w:bCs/>
          <w:i/>
          <w:iCs/>
          <w:spacing w:val="-3"/>
          <w:sz w:val="24"/>
          <w:szCs w:val="24"/>
        </w:rPr>
        <w:t>с</w:t>
      </w:r>
      <w:r w:rsidRPr="00B34FE3">
        <w:rPr>
          <w:rFonts w:ascii="Times New Roman" w:hAnsi="Times New Roman" w:cs="Times New Roman"/>
          <w:b/>
          <w:bCs/>
          <w:i/>
          <w:iCs/>
          <w:spacing w:val="3"/>
          <w:sz w:val="24"/>
          <w:szCs w:val="24"/>
        </w:rPr>
        <w:t>т</w:t>
      </w:r>
      <w:r w:rsidRPr="00B34FE3">
        <w:rPr>
          <w:rFonts w:ascii="Times New Roman" w:hAnsi="Times New Roman" w:cs="Times New Roman"/>
          <w:b/>
          <w:bCs/>
          <w:i/>
          <w:iCs/>
          <w:spacing w:val="1"/>
          <w:sz w:val="24"/>
          <w:szCs w:val="24"/>
        </w:rPr>
        <w:t>и</w:t>
      </w:r>
      <w:r w:rsidRPr="00B34FE3">
        <w:rPr>
          <w:rFonts w:ascii="Times New Roman" w:hAnsi="Times New Roman" w:cs="Times New Roman"/>
          <w:b/>
          <w:bCs/>
          <w:i/>
          <w:iCs/>
          <w:spacing w:val="-2"/>
          <w:sz w:val="24"/>
          <w:szCs w:val="24"/>
        </w:rPr>
        <w:t>к</w:t>
      </w:r>
      <w:r w:rsidRPr="00B34FE3">
        <w:rPr>
          <w:rFonts w:ascii="Times New Roman" w:hAnsi="Times New Roman" w:cs="Times New Roman"/>
          <w:b/>
          <w:bCs/>
          <w:i/>
          <w:iCs/>
          <w:sz w:val="24"/>
          <w:szCs w:val="24"/>
        </w:rPr>
        <w:t xml:space="preserve">и </w:t>
      </w:r>
      <w:r w:rsidRPr="00B34FE3">
        <w:rPr>
          <w:rFonts w:ascii="Times New Roman" w:hAnsi="Times New Roman" w:cs="Times New Roman"/>
          <w:b/>
          <w:bCs/>
          <w:i/>
          <w:iCs/>
          <w:spacing w:val="10"/>
          <w:sz w:val="24"/>
          <w:szCs w:val="24"/>
        </w:rPr>
        <w:t>особенностей</w:t>
      </w:r>
      <w:r w:rsidRPr="00B34FE3">
        <w:rPr>
          <w:rFonts w:ascii="Times New Roman" w:hAnsi="Times New Roman" w:cs="Times New Roman"/>
          <w:b/>
          <w:bCs/>
          <w:i/>
          <w:iCs/>
          <w:sz w:val="24"/>
          <w:szCs w:val="24"/>
        </w:rPr>
        <w:t xml:space="preserve"> </w:t>
      </w:r>
      <w:r w:rsidRPr="00B34FE3">
        <w:rPr>
          <w:rFonts w:ascii="Times New Roman" w:hAnsi="Times New Roman" w:cs="Times New Roman"/>
          <w:b/>
          <w:bCs/>
          <w:i/>
          <w:iCs/>
          <w:spacing w:val="10"/>
          <w:sz w:val="24"/>
          <w:szCs w:val="24"/>
        </w:rPr>
        <w:t>развития</w:t>
      </w:r>
      <w:r w:rsidRPr="00B34FE3">
        <w:rPr>
          <w:rFonts w:ascii="Times New Roman" w:hAnsi="Times New Roman" w:cs="Times New Roman"/>
          <w:b/>
          <w:bCs/>
          <w:i/>
          <w:iCs/>
          <w:sz w:val="24"/>
          <w:szCs w:val="24"/>
        </w:rPr>
        <w:t xml:space="preserve"> </w:t>
      </w:r>
      <w:r w:rsidRPr="00B34FE3">
        <w:rPr>
          <w:rFonts w:ascii="Times New Roman" w:hAnsi="Times New Roman" w:cs="Times New Roman"/>
          <w:b/>
          <w:bCs/>
          <w:i/>
          <w:iCs/>
          <w:spacing w:val="8"/>
          <w:sz w:val="24"/>
          <w:szCs w:val="24"/>
        </w:rPr>
        <w:t>детей</w:t>
      </w:r>
      <w:r w:rsidRPr="00B34FE3">
        <w:rPr>
          <w:rFonts w:ascii="Times New Roman" w:hAnsi="Times New Roman" w:cs="Times New Roman"/>
          <w:b/>
          <w:bCs/>
          <w:i/>
          <w:iCs/>
          <w:sz w:val="24"/>
          <w:szCs w:val="24"/>
        </w:rPr>
        <w:t xml:space="preserve"> </w:t>
      </w:r>
      <w:r w:rsidRPr="00B34FE3">
        <w:rPr>
          <w:rFonts w:ascii="Times New Roman" w:hAnsi="Times New Roman" w:cs="Times New Roman"/>
          <w:b/>
          <w:bCs/>
          <w:i/>
          <w:iCs/>
          <w:spacing w:val="10"/>
          <w:sz w:val="24"/>
          <w:szCs w:val="24"/>
        </w:rPr>
        <w:t>раннего</w:t>
      </w:r>
      <w:r w:rsidRPr="00B34FE3">
        <w:rPr>
          <w:rFonts w:ascii="Times New Roman" w:hAnsi="Times New Roman" w:cs="Times New Roman"/>
          <w:b/>
          <w:bCs/>
          <w:i/>
          <w:iCs/>
          <w:sz w:val="24"/>
          <w:szCs w:val="24"/>
        </w:rPr>
        <w:t xml:space="preserve"> </w:t>
      </w:r>
      <w:r w:rsidRPr="00B34FE3">
        <w:rPr>
          <w:rFonts w:ascii="Times New Roman" w:hAnsi="Times New Roman" w:cs="Times New Roman"/>
          <w:b/>
          <w:bCs/>
          <w:i/>
          <w:iCs/>
          <w:spacing w:val="10"/>
          <w:sz w:val="24"/>
          <w:szCs w:val="24"/>
        </w:rPr>
        <w:t>и</w:t>
      </w:r>
      <w:r w:rsidRPr="00B34FE3">
        <w:rPr>
          <w:rFonts w:ascii="Times New Roman" w:hAnsi="Times New Roman" w:cs="Times New Roman"/>
          <w:b/>
          <w:bCs/>
          <w:i/>
          <w:iCs/>
          <w:sz w:val="24"/>
          <w:szCs w:val="24"/>
        </w:rPr>
        <w:t xml:space="preserve"> </w:t>
      </w:r>
      <w:r w:rsidRPr="00B34FE3">
        <w:rPr>
          <w:rFonts w:ascii="Times New Roman" w:hAnsi="Times New Roman" w:cs="Times New Roman"/>
          <w:b/>
          <w:bCs/>
          <w:i/>
          <w:iCs/>
          <w:spacing w:val="10"/>
          <w:sz w:val="24"/>
          <w:szCs w:val="24"/>
        </w:rPr>
        <w:t>дошкольного</w:t>
      </w:r>
      <w:r w:rsidRPr="00B34FE3">
        <w:rPr>
          <w:rFonts w:ascii="Times New Roman" w:hAnsi="Times New Roman" w:cs="Times New Roman"/>
          <w:b/>
          <w:bCs/>
          <w:i/>
          <w:iCs/>
          <w:sz w:val="24"/>
          <w:szCs w:val="24"/>
        </w:rPr>
        <w:t xml:space="preserve"> возра</w:t>
      </w:r>
      <w:r w:rsidRPr="00B34FE3">
        <w:rPr>
          <w:rFonts w:ascii="Times New Roman" w:hAnsi="Times New Roman" w:cs="Times New Roman"/>
          <w:b/>
          <w:bCs/>
          <w:i/>
          <w:iCs/>
          <w:spacing w:val="-1"/>
          <w:sz w:val="24"/>
          <w:szCs w:val="24"/>
        </w:rPr>
        <w:t>с</w:t>
      </w:r>
      <w:r w:rsidRPr="00B34FE3">
        <w:rPr>
          <w:rFonts w:ascii="Times New Roman" w:hAnsi="Times New Roman" w:cs="Times New Roman"/>
          <w:b/>
          <w:bCs/>
          <w:i/>
          <w:iCs/>
          <w:spacing w:val="3"/>
          <w:sz w:val="24"/>
          <w:szCs w:val="24"/>
        </w:rPr>
        <w:t>т</w:t>
      </w:r>
      <w:r w:rsidRPr="00B34FE3">
        <w:rPr>
          <w:rFonts w:ascii="Times New Roman" w:hAnsi="Times New Roman" w:cs="Times New Roman"/>
          <w:b/>
          <w:bCs/>
          <w:i/>
          <w:iCs/>
          <w:sz w:val="24"/>
          <w:szCs w:val="24"/>
        </w:rPr>
        <w:t>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Дошкол</w:t>
      </w:r>
      <w:r w:rsidRPr="00B34FE3">
        <w:rPr>
          <w:rFonts w:ascii="Times New Roman" w:hAnsi="Times New Roman" w:cs="Times New Roman"/>
          <w:spacing w:val="-1"/>
          <w:sz w:val="24"/>
          <w:szCs w:val="24"/>
        </w:rPr>
        <w:t>ь</w:t>
      </w:r>
      <w:r w:rsidRPr="00B34FE3">
        <w:rPr>
          <w:rFonts w:ascii="Times New Roman" w:hAnsi="Times New Roman" w:cs="Times New Roman"/>
          <w:spacing w:val="1"/>
          <w:sz w:val="24"/>
          <w:szCs w:val="24"/>
        </w:rPr>
        <w:t>н</w:t>
      </w:r>
      <w:r w:rsidRPr="00B34FE3">
        <w:rPr>
          <w:rFonts w:ascii="Times New Roman" w:hAnsi="Times New Roman" w:cs="Times New Roman"/>
          <w:spacing w:val="-3"/>
          <w:sz w:val="24"/>
          <w:szCs w:val="24"/>
        </w:rPr>
        <w:t>ы</w:t>
      </w:r>
      <w:r w:rsidRPr="00B34FE3">
        <w:rPr>
          <w:rFonts w:ascii="Times New Roman" w:hAnsi="Times New Roman" w:cs="Times New Roman"/>
          <w:sz w:val="24"/>
          <w:szCs w:val="24"/>
        </w:rPr>
        <w:t>й</w:t>
      </w:r>
      <w:r w:rsidRPr="00B34FE3">
        <w:rPr>
          <w:rFonts w:ascii="Times New Roman" w:hAnsi="Times New Roman" w:cs="Times New Roman"/>
          <w:spacing w:val="44"/>
          <w:sz w:val="24"/>
          <w:szCs w:val="24"/>
        </w:rPr>
        <w:t xml:space="preserve"> </w:t>
      </w:r>
      <w:r w:rsidRPr="00B34FE3">
        <w:rPr>
          <w:rFonts w:ascii="Times New Roman" w:hAnsi="Times New Roman" w:cs="Times New Roman"/>
          <w:sz w:val="24"/>
          <w:szCs w:val="24"/>
        </w:rPr>
        <w:t>возр</w:t>
      </w:r>
      <w:r w:rsidRPr="00B34FE3">
        <w:rPr>
          <w:rFonts w:ascii="Times New Roman" w:hAnsi="Times New Roman" w:cs="Times New Roman"/>
          <w:spacing w:val="-1"/>
          <w:sz w:val="24"/>
          <w:szCs w:val="24"/>
        </w:rPr>
        <w:t>ас</w:t>
      </w:r>
      <w:r w:rsidRPr="00B34FE3">
        <w:rPr>
          <w:rFonts w:ascii="Times New Roman" w:hAnsi="Times New Roman" w:cs="Times New Roman"/>
          <w:sz w:val="24"/>
          <w:szCs w:val="24"/>
        </w:rPr>
        <w:t>т</w:t>
      </w:r>
      <w:r w:rsidRPr="00B34FE3">
        <w:rPr>
          <w:rFonts w:ascii="Times New Roman" w:hAnsi="Times New Roman" w:cs="Times New Roman"/>
          <w:spacing w:val="43"/>
          <w:sz w:val="24"/>
          <w:szCs w:val="24"/>
        </w:rPr>
        <w:t xml:space="preserve"> </w:t>
      </w:r>
      <w:r w:rsidRPr="00B34FE3">
        <w:rPr>
          <w:rFonts w:ascii="Times New Roman" w:hAnsi="Times New Roman" w:cs="Times New Roman"/>
          <w:sz w:val="24"/>
          <w:szCs w:val="24"/>
        </w:rPr>
        <w:t>явля</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я</w:t>
      </w:r>
      <w:r w:rsidRPr="00B34FE3">
        <w:rPr>
          <w:rFonts w:ascii="Times New Roman" w:hAnsi="Times New Roman" w:cs="Times New Roman"/>
          <w:spacing w:val="45"/>
          <w:sz w:val="24"/>
          <w:szCs w:val="24"/>
        </w:rPr>
        <w:t xml:space="preserve"> </w:t>
      </w:r>
      <w:r w:rsidRPr="00B34FE3">
        <w:rPr>
          <w:rFonts w:ascii="Times New Roman" w:hAnsi="Times New Roman" w:cs="Times New Roman"/>
          <w:sz w:val="24"/>
          <w:szCs w:val="24"/>
        </w:rPr>
        <w:t>в</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ж</w:t>
      </w:r>
      <w:r w:rsidRPr="00B34FE3">
        <w:rPr>
          <w:rFonts w:ascii="Times New Roman" w:hAnsi="Times New Roman" w:cs="Times New Roman"/>
          <w:spacing w:val="1"/>
          <w:sz w:val="24"/>
          <w:szCs w:val="24"/>
        </w:rPr>
        <w:t>н</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й</w:t>
      </w:r>
      <w:r w:rsidRPr="00B34FE3">
        <w:rPr>
          <w:rFonts w:ascii="Times New Roman" w:hAnsi="Times New Roman" w:cs="Times New Roman"/>
          <w:sz w:val="24"/>
          <w:szCs w:val="24"/>
        </w:rPr>
        <w:t>ш</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м</w:t>
      </w:r>
      <w:r w:rsidRPr="00B34FE3">
        <w:rPr>
          <w:rFonts w:ascii="Times New Roman" w:hAnsi="Times New Roman" w:cs="Times New Roman"/>
          <w:spacing w:val="42"/>
          <w:sz w:val="24"/>
          <w:szCs w:val="24"/>
        </w:rPr>
        <w:t xml:space="preserve"> </w:t>
      </w:r>
      <w:r w:rsidRPr="00B34FE3">
        <w:rPr>
          <w:rFonts w:ascii="Times New Roman" w:hAnsi="Times New Roman" w:cs="Times New Roman"/>
          <w:sz w:val="24"/>
          <w:szCs w:val="24"/>
        </w:rPr>
        <w:t>в</w:t>
      </w:r>
      <w:r w:rsidRPr="00B34FE3">
        <w:rPr>
          <w:rFonts w:ascii="Times New Roman" w:hAnsi="Times New Roman" w:cs="Times New Roman"/>
          <w:spacing w:val="42"/>
          <w:sz w:val="24"/>
          <w:szCs w:val="24"/>
        </w:rPr>
        <w:t xml:space="preserve"> </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з</w:t>
      </w:r>
      <w:r w:rsidRPr="00B34FE3">
        <w:rPr>
          <w:rFonts w:ascii="Times New Roman" w:hAnsi="Times New Roman" w:cs="Times New Roman"/>
          <w:sz w:val="24"/>
          <w:szCs w:val="24"/>
        </w:rPr>
        <w:t>вит</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и</w:t>
      </w:r>
      <w:r w:rsidRPr="00B34FE3">
        <w:rPr>
          <w:rFonts w:ascii="Times New Roman" w:hAnsi="Times New Roman" w:cs="Times New Roman"/>
          <w:spacing w:val="48"/>
          <w:sz w:val="24"/>
          <w:szCs w:val="24"/>
        </w:rPr>
        <w:t xml:space="preserve"> </w:t>
      </w:r>
      <w:r w:rsidRPr="00B34FE3">
        <w:rPr>
          <w:rFonts w:ascii="Times New Roman" w:hAnsi="Times New Roman" w:cs="Times New Roman"/>
          <w:spacing w:val="-1"/>
          <w:sz w:val="24"/>
          <w:szCs w:val="24"/>
        </w:rPr>
        <w:t>че</w:t>
      </w:r>
      <w:r w:rsidRPr="00B34FE3">
        <w:rPr>
          <w:rFonts w:ascii="Times New Roman" w:hAnsi="Times New Roman" w:cs="Times New Roman"/>
          <w:sz w:val="24"/>
          <w:szCs w:val="24"/>
        </w:rPr>
        <w:t>лов</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к</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w:t>
      </w:r>
      <w:r w:rsidRPr="00B34FE3">
        <w:rPr>
          <w:rFonts w:ascii="Times New Roman" w:hAnsi="Times New Roman" w:cs="Times New Roman"/>
          <w:spacing w:val="45"/>
          <w:sz w:val="24"/>
          <w:szCs w:val="24"/>
        </w:rPr>
        <w:t xml:space="preserve"> </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к</w:t>
      </w:r>
      <w:r w:rsidRPr="00B34FE3">
        <w:rPr>
          <w:rFonts w:ascii="Times New Roman" w:hAnsi="Times New Roman" w:cs="Times New Roman"/>
          <w:spacing w:val="44"/>
          <w:sz w:val="24"/>
          <w:szCs w:val="24"/>
        </w:rPr>
        <w:t xml:space="preserve"> </w:t>
      </w:r>
      <w:r w:rsidRPr="00B34FE3">
        <w:rPr>
          <w:rFonts w:ascii="Times New Roman" w:hAnsi="Times New Roman" w:cs="Times New Roman"/>
          <w:spacing w:val="1"/>
          <w:sz w:val="24"/>
          <w:szCs w:val="24"/>
        </w:rPr>
        <w:t>к</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к</w:t>
      </w:r>
      <w:r w:rsidRPr="00B34FE3">
        <w:rPr>
          <w:rFonts w:ascii="Times New Roman" w:hAnsi="Times New Roman" w:cs="Times New Roman"/>
          <w:spacing w:val="44"/>
          <w:sz w:val="24"/>
          <w:szCs w:val="24"/>
        </w:rPr>
        <w:t xml:space="preserve"> </w:t>
      </w:r>
      <w:r w:rsidRPr="00B34FE3">
        <w:rPr>
          <w:rFonts w:ascii="Times New Roman" w:hAnsi="Times New Roman" w:cs="Times New Roman"/>
          <w:sz w:val="24"/>
          <w:szCs w:val="24"/>
        </w:rPr>
        <w:t xml:space="preserve">он </w:t>
      </w:r>
      <w:r w:rsidRPr="00B34FE3">
        <w:rPr>
          <w:rFonts w:ascii="Times New Roman" w:hAnsi="Times New Roman" w:cs="Times New Roman"/>
          <w:spacing w:val="1"/>
          <w:sz w:val="24"/>
          <w:szCs w:val="24"/>
        </w:rPr>
        <w:t>з</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п</w:t>
      </w:r>
      <w:r w:rsidRPr="00B34FE3">
        <w:rPr>
          <w:rFonts w:ascii="Times New Roman" w:hAnsi="Times New Roman" w:cs="Times New Roman"/>
          <w:sz w:val="24"/>
          <w:szCs w:val="24"/>
        </w:rPr>
        <w:t>ол</w:t>
      </w:r>
      <w:r w:rsidRPr="00B34FE3">
        <w:rPr>
          <w:rFonts w:ascii="Times New Roman" w:hAnsi="Times New Roman" w:cs="Times New Roman"/>
          <w:spacing w:val="1"/>
          <w:sz w:val="24"/>
          <w:szCs w:val="24"/>
        </w:rPr>
        <w:t>н</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 xml:space="preserve">н </w:t>
      </w:r>
      <w:r w:rsidRPr="00B34FE3">
        <w:rPr>
          <w:rFonts w:ascii="Times New Roman" w:hAnsi="Times New Roman" w:cs="Times New Roman"/>
          <w:spacing w:val="56"/>
          <w:sz w:val="24"/>
          <w:szCs w:val="24"/>
        </w:rPr>
        <w:t>существенными</w:t>
      </w:r>
      <w:r w:rsidRPr="00B34FE3">
        <w:rPr>
          <w:rFonts w:ascii="Times New Roman" w:hAnsi="Times New Roman" w:cs="Times New Roman"/>
          <w:sz w:val="24"/>
          <w:szCs w:val="24"/>
        </w:rPr>
        <w:t xml:space="preserve"> </w:t>
      </w:r>
      <w:r w:rsidRPr="00B34FE3">
        <w:rPr>
          <w:rFonts w:ascii="Times New Roman" w:hAnsi="Times New Roman" w:cs="Times New Roman"/>
          <w:spacing w:val="56"/>
          <w:sz w:val="24"/>
          <w:szCs w:val="24"/>
        </w:rPr>
        <w:t>физиологическими</w:t>
      </w:r>
      <w:r w:rsidRPr="00B34FE3">
        <w:rPr>
          <w:rFonts w:ascii="Times New Roman" w:hAnsi="Times New Roman" w:cs="Times New Roman"/>
          <w:sz w:val="24"/>
          <w:szCs w:val="24"/>
        </w:rPr>
        <w:t xml:space="preserve">, </w:t>
      </w:r>
      <w:r w:rsidRPr="00B34FE3">
        <w:rPr>
          <w:rFonts w:ascii="Times New Roman" w:hAnsi="Times New Roman" w:cs="Times New Roman"/>
          <w:spacing w:val="55"/>
          <w:sz w:val="24"/>
          <w:szCs w:val="24"/>
        </w:rPr>
        <w:t>психологическими</w:t>
      </w:r>
      <w:r w:rsidRPr="00B34FE3">
        <w:rPr>
          <w:rFonts w:ascii="Times New Roman" w:hAnsi="Times New Roman" w:cs="Times New Roman"/>
          <w:sz w:val="24"/>
          <w:szCs w:val="24"/>
        </w:rPr>
        <w:t xml:space="preserve"> </w:t>
      </w:r>
      <w:r w:rsidRPr="00B34FE3">
        <w:rPr>
          <w:rFonts w:ascii="Times New Roman" w:hAnsi="Times New Roman" w:cs="Times New Roman"/>
          <w:spacing w:val="56"/>
          <w:sz w:val="24"/>
          <w:szCs w:val="24"/>
        </w:rPr>
        <w:t>и</w:t>
      </w:r>
      <w:r w:rsidRPr="00B34FE3">
        <w:rPr>
          <w:rFonts w:ascii="Times New Roman" w:hAnsi="Times New Roman" w:cs="Times New Roman"/>
          <w:sz w:val="24"/>
          <w:szCs w:val="24"/>
        </w:rPr>
        <w:t xml:space="preserve"> </w:t>
      </w:r>
      <w:r w:rsidRPr="00B34FE3">
        <w:rPr>
          <w:rFonts w:ascii="Times New Roman" w:hAnsi="Times New Roman" w:cs="Times New Roman"/>
          <w:spacing w:val="56"/>
          <w:sz w:val="24"/>
          <w:szCs w:val="24"/>
        </w:rPr>
        <w:t>социальными</w:t>
      </w:r>
      <w:r w:rsidRPr="00B34FE3">
        <w:rPr>
          <w:rFonts w:ascii="Times New Roman" w:hAnsi="Times New Roman" w:cs="Times New Roman"/>
          <w:sz w:val="24"/>
          <w:szCs w:val="24"/>
        </w:rPr>
        <w:t xml:space="preserve"> </w:t>
      </w:r>
      <w:r w:rsidRPr="00B34FE3">
        <w:rPr>
          <w:rFonts w:ascii="Times New Roman" w:hAnsi="Times New Roman" w:cs="Times New Roman"/>
          <w:spacing w:val="1"/>
          <w:sz w:val="24"/>
          <w:szCs w:val="24"/>
        </w:rPr>
        <w:t>из</w:t>
      </w:r>
      <w:r w:rsidRPr="00B34FE3">
        <w:rPr>
          <w:rFonts w:ascii="Times New Roman" w:hAnsi="Times New Roman" w:cs="Times New Roman"/>
          <w:spacing w:val="-1"/>
          <w:sz w:val="24"/>
          <w:szCs w:val="24"/>
        </w:rPr>
        <w:t>ме</w:t>
      </w:r>
      <w:r w:rsidRPr="00B34FE3">
        <w:rPr>
          <w:rFonts w:ascii="Times New Roman" w:hAnsi="Times New Roman" w:cs="Times New Roman"/>
          <w:spacing w:val="1"/>
          <w:sz w:val="24"/>
          <w:szCs w:val="24"/>
        </w:rPr>
        <w:t>н</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ни</w:t>
      </w:r>
      <w:r w:rsidRPr="00B34FE3">
        <w:rPr>
          <w:rFonts w:ascii="Times New Roman" w:hAnsi="Times New Roman" w:cs="Times New Roman"/>
          <w:sz w:val="24"/>
          <w:szCs w:val="24"/>
        </w:rPr>
        <w:t>я</w:t>
      </w:r>
      <w:r w:rsidRPr="00B34FE3">
        <w:rPr>
          <w:rFonts w:ascii="Times New Roman" w:hAnsi="Times New Roman" w:cs="Times New Roman"/>
          <w:spacing w:val="-3"/>
          <w:sz w:val="24"/>
          <w:szCs w:val="24"/>
        </w:rPr>
        <w:t>м</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w:t>
      </w:r>
      <w:r w:rsidRPr="00B34FE3">
        <w:rPr>
          <w:rFonts w:ascii="Times New Roman" w:hAnsi="Times New Roman" w:cs="Times New Roman"/>
          <w:spacing w:val="33"/>
          <w:sz w:val="24"/>
          <w:szCs w:val="24"/>
        </w:rPr>
        <w:t xml:space="preserve"> </w:t>
      </w:r>
      <w:r w:rsidRPr="00B34FE3">
        <w:rPr>
          <w:rFonts w:ascii="Times New Roman" w:hAnsi="Times New Roman" w:cs="Times New Roman"/>
          <w:sz w:val="24"/>
          <w:szCs w:val="24"/>
        </w:rPr>
        <w:t>Это</w:t>
      </w:r>
      <w:r w:rsidRPr="00B34FE3">
        <w:rPr>
          <w:rFonts w:ascii="Times New Roman" w:hAnsi="Times New Roman" w:cs="Times New Roman"/>
          <w:spacing w:val="31"/>
          <w:sz w:val="24"/>
          <w:szCs w:val="24"/>
        </w:rPr>
        <w:t xml:space="preserve"> </w:t>
      </w:r>
      <w:r w:rsidRPr="00B34FE3">
        <w:rPr>
          <w:rFonts w:ascii="Times New Roman" w:hAnsi="Times New Roman" w:cs="Times New Roman"/>
          <w:spacing w:val="1"/>
          <w:sz w:val="24"/>
          <w:szCs w:val="24"/>
        </w:rPr>
        <w:t>п</w:t>
      </w:r>
      <w:r w:rsidRPr="00B34FE3">
        <w:rPr>
          <w:rFonts w:ascii="Times New Roman" w:hAnsi="Times New Roman" w:cs="Times New Roman"/>
          <w:spacing w:val="-1"/>
          <w:sz w:val="24"/>
          <w:szCs w:val="24"/>
        </w:rPr>
        <w:t>е</w:t>
      </w:r>
      <w:r w:rsidRPr="00B34FE3">
        <w:rPr>
          <w:rFonts w:ascii="Times New Roman" w:hAnsi="Times New Roman" w:cs="Times New Roman"/>
          <w:spacing w:val="-2"/>
          <w:sz w:val="24"/>
          <w:szCs w:val="24"/>
        </w:rPr>
        <w:t>р</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од</w:t>
      </w:r>
      <w:r w:rsidRPr="00B34FE3">
        <w:rPr>
          <w:rFonts w:ascii="Times New Roman" w:hAnsi="Times New Roman" w:cs="Times New Roman"/>
          <w:spacing w:val="34"/>
          <w:sz w:val="24"/>
          <w:szCs w:val="24"/>
        </w:rPr>
        <w:t xml:space="preserve"> </w:t>
      </w:r>
      <w:r w:rsidRPr="00B34FE3">
        <w:rPr>
          <w:rFonts w:ascii="Times New Roman" w:hAnsi="Times New Roman" w:cs="Times New Roman"/>
          <w:sz w:val="24"/>
          <w:szCs w:val="24"/>
        </w:rPr>
        <w:t>ж</w:t>
      </w:r>
      <w:r w:rsidRPr="00B34FE3">
        <w:rPr>
          <w:rFonts w:ascii="Times New Roman" w:hAnsi="Times New Roman" w:cs="Times New Roman"/>
          <w:spacing w:val="-1"/>
          <w:sz w:val="24"/>
          <w:szCs w:val="24"/>
        </w:rPr>
        <w:t>и</w:t>
      </w:r>
      <w:r w:rsidRPr="00B34FE3">
        <w:rPr>
          <w:rFonts w:ascii="Times New Roman" w:hAnsi="Times New Roman" w:cs="Times New Roman"/>
          <w:spacing w:val="1"/>
          <w:sz w:val="24"/>
          <w:szCs w:val="24"/>
        </w:rPr>
        <w:t>з</w:t>
      </w:r>
      <w:r w:rsidRPr="00B34FE3">
        <w:rPr>
          <w:rFonts w:ascii="Times New Roman" w:hAnsi="Times New Roman" w:cs="Times New Roman"/>
          <w:spacing w:val="-1"/>
          <w:sz w:val="24"/>
          <w:szCs w:val="24"/>
        </w:rPr>
        <w:t>н</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w:t>
      </w:r>
      <w:r w:rsidRPr="00B34FE3">
        <w:rPr>
          <w:rFonts w:ascii="Times New Roman" w:hAnsi="Times New Roman" w:cs="Times New Roman"/>
          <w:spacing w:val="31"/>
          <w:sz w:val="24"/>
          <w:szCs w:val="24"/>
        </w:rPr>
        <w:t xml:space="preserve"> </w:t>
      </w:r>
      <w:r w:rsidRPr="00B34FE3">
        <w:rPr>
          <w:rFonts w:ascii="Times New Roman" w:hAnsi="Times New Roman" w:cs="Times New Roman"/>
          <w:spacing w:val="1"/>
          <w:sz w:val="24"/>
          <w:szCs w:val="24"/>
        </w:rPr>
        <w:t>к</w:t>
      </w:r>
      <w:r w:rsidRPr="00B34FE3">
        <w:rPr>
          <w:rFonts w:ascii="Times New Roman" w:hAnsi="Times New Roman" w:cs="Times New Roman"/>
          <w:sz w:val="24"/>
          <w:szCs w:val="24"/>
        </w:rPr>
        <w:t>оторый</w:t>
      </w:r>
      <w:r w:rsidRPr="00B34FE3">
        <w:rPr>
          <w:rFonts w:ascii="Times New Roman" w:hAnsi="Times New Roman" w:cs="Times New Roman"/>
          <w:spacing w:val="32"/>
          <w:sz w:val="24"/>
          <w:szCs w:val="24"/>
        </w:rPr>
        <w:t xml:space="preserve"> </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ассма</w:t>
      </w:r>
      <w:r w:rsidRPr="00B34FE3">
        <w:rPr>
          <w:rFonts w:ascii="Times New Roman" w:hAnsi="Times New Roman" w:cs="Times New Roman"/>
          <w:sz w:val="24"/>
          <w:szCs w:val="24"/>
        </w:rPr>
        <w:t>тр</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в</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я</w:t>
      </w:r>
      <w:r w:rsidRPr="00B34FE3">
        <w:rPr>
          <w:rFonts w:ascii="Times New Roman" w:hAnsi="Times New Roman" w:cs="Times New Roman"/>
          <w:spacing w:val="33"/>
          <w:sz w:val="24"/>
          <w:szCs w:val="24"/>
        </w:rPr>
        <w:t xml:space="preserve"> </w:t>
      </w:r>
      <w:r w:rsidRPr="00B34FE3">
        <w:rPr>
          <w:rFonts w:ascii="Times New Roman" w:hAnsi="Times New Roman" w:cs="Times New Roman"/>
          <w:sz w:val="24"/>
          <w:szCs w:val="24"/>
        </w:rPr>
        <w:t>в</w:t>
      </w:r>
      <w:r w:rsidRPr="00B34FE3">
        <w:rPr>
          <w:rFonts w:ascii="Times New Roman" w:hAnsi="Times New Roman" w:cs="Times New Roman"/>
          <w:spacing w:val="33"/>
          <w:sz w:val="24"/>
          <w:szCs w:val="24"/>
        </w:rPr>
        <w:t xml:space="preserve"> </w:t>
      </w:r>
      <w:r w:rsidRPr="00B34FE3">
        <w:rPr>
          <w:rFonts w:ascii="Times New Roman" w:hAnsi="Times New Roman" w:cs="Times New Roman"/>
          <w:spacing w:val="1"/>
          <w:sz w:val="24"/>
          <w:szCs w:val="24"/>
        </w:rPr>
        <w:t>п</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д</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гог</w:t>
      </w:r>
      <w:r w:rsidRPr="00B34FE3">
        <w:rPr>
          <w:rFonts w:ascii="Times New Roman" w:hAnsi="Times New Roman" w:cs="Times New Roman"/>
          <w:spacing w:val="1"/>
          <w:sz w:val="24"/>
          <w:szCs w:val="24"/>
        </w:rPr>
        <w:t>ик</w:t>
      </w:r>
      <w:r w:rsidRPr="00B34FE3">
        <w:rPr>
          <w:rFonts w:ascii="Times New Roman" w:hAnsi="Times New Roman" w:cs="Times New Roman"/>
          <w:sz w:val="24"/>
          <w:szCs w:val="24"/>
        </w:rPr>
        <w:t>е</w:t>
      </w:r>
      <w:r w:rsidRPr="00B34FE3">
        <w:rPr>
          <w:rFonts w:ascii="Times New Roman" w:hAnsi="Times New Roman" w:cs="Times New Roman"/>
          <w:spacing w:val="32"/>
          <w:sz w:val="24"/>
          <w:szCs w:val="24"/>
        </w:rPr>
        <w:t xml:space="preserve"> </w:t>
      </w:r>
      <w:r w:rsidRPr="00B34FE3">
        <w:rPr>
          <w:rFonts w:ascii="Times New Roman" w:hAnsi="Times New Roman" w:cs="Times New Roman"/>
          <w:sz w:val="24"/>
          <w:szCs w:val="24"/>
        </w:rPr>
        <w:t>и</w:t>
      </w:r>
      <w:r w:rsidRPr="00B34FE3">
        <w:rPr>
          <w:rFonts w:ascii="Times New Roman" w:hAnsi="Times New Roman" w:cs="Times New Roman"/>
          <w:spacing w:val="32"/>
          <w:sz w:val="24"/>
          <w:szCs w:val="24"/>
        </w:rPr>
        <w:t xml:space="preserve"> </w:t>
      </w:r>
      <w:r w:rsidRPr="00B34FE3">
        <w:rPr>
          <w:rFonts w:ascii="Times New Roman" w:hAnsi="Times New Roman" w:cs="Times New Roman"/>
          <w:spacing w:val="1"/>
          <w:sz w:val="24"/>
          <w:szCs w:val="24"/>
        </w:rPr>
        <w:t>п</w:t>
      </w:r>
      <w:r w:rsidRPr="00B34FE3">
        <w:rPr>
          <w:rFonts w:ascii="Times New Roman" w:hAnsi="Times New Roman" w:cs="Times New Roman"/>
          <w:spacing w:val="-1"/>
          <w:sz w:val="24"/>
          <w:szCs w:val="24"/>
        </w:rPr>
        <w:t>си</w:t>
      </w:r>
      <w:r w:rsidRPr="00B34FE3">
        <w:rPr>
          <w:rFonts w:ascii="Times New Roman" w:hAnsi="Times New Roman" w:cs="Times New Roman"/>
          <w:spacing w:val="2"/>
          <w:sz w:val="24"/>
          <w:szCs w:val="24"/>
        </w:rPr>
        <w:t>х</w:t>
      </w:r>
      <w:r w:rsidRPr="00B34FE3">
        <w:rPr>
          <w:rFonts w:ascii="Times New Roman" w:hAnsi="Times New Roman" w:cs="Times New Roman"/>
          <w:spacing w:val="-2"/>
          <w:sz w:val="24"/>
          <w:szCs w:val="24"/>
        </w:rPr>
        <w:t>о</w:t>
      </w:r>
      <w:r w:rsidRPr="00B34FE3">
        <w:rPr>
          <w:rFonts w:ascii="Times New Roman" w:hAnsi="Times New Roman" w:cs="Times New Roman"/>
          <w:sz w:val="24"/>
          <w:szCs w:val="24"/>
        </w:rPr>
        <w:t>лог</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 xml:space="preserve">и </w:t>
      </w:r>
      <w:r w:rsidRPr="00B34FE3">
        <w:rPr>
          <w:rFonts w:ascii="Times New Roman" w:hAnsi="Times New Roman" w:cs="Times New Roman"/>
          <w:spacing w:val="1"/>
          <w:sz w:val="24"/>
          <w:szCs w:val="24"/>
        </w:rPr>
        <w:t>к</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к</w:t>
      </w:r>
      <w:r w:rsidRPr="00B34FE3">
        <w:rPr>
          <w:rFonts w:ascii="Times New Roman" w:hAnsi="Times New Roman" w:cs="Times New Roman"/>
          <w:spacing w:val="20"/>
          <w:sz w:val="24"/>
          <w:szCs w:val="24"/>
        </w:rPr>
        <w:t xml:space="preserve"> </w:t>
      </w:r>
      <w:r w:rsidRPr="00B34FE3">
        <w:rPr>
          <w:rFonts w:ascii="Times New Roman" w:hAnsi="Times New Roman" w:cs="Times New Roman"/>
          <w:spacing w:val="-1"/>
          <w:sz w:val="24"/>
          <w:szCs w:val="24"/>
        </w:rPr>
        <w:t>сам</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ц</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нн</w:t>
      </w:r>
      <w:r w:rsidRPr="00B34FE3">
        <w:rPr>
          <w:rFonts w:ascii="Times New Roman" w:hAnsi="Times New Roman" w:cs="Times New Roman"/>
          <w:sz w:val="24"/>
          <w:szCs w:val="24"/>
        </w:rPr>
        <w:t>ое</w:t>
      </w:r>
      <w:r w:rsidRPr="00B34FE3">
        <w:rPr>
          <w:rFonts w:ascii="Times New Roman" w:hAnsi="Times New Roman" w:cs="Times New Roman"/>
          <w:spacing w:val="18"/>
          <w:sz w:val="24"/>
          <w:szCs w:val="24"/>
        </w:rPr>
        <w:t xml:space="preserve"> </w:t>
      </w:r>
      <w:r w:rsidRPr="00B34FE3">
        <w:rPr>
          <w:rFonts w:ascii="Times New Roman" w:hAnsi="Times New Roman" w:cs="Times New Roman"/>
          <w:sz w:val="24"/>
          <w:szCs w:val="24"/>
        </w:rPr>
        <w:t>явл</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ни</w:t>
      </w:r>
      <w:r w:rsidRPr="00B34FE3">
        <w:rPr>
          <w:rFonts w:ascii="Times New Roman" w:hAnsi="Times New Roman" w:cs="Times New Roman"/>
          <w:sz w:val="24"/>
          <w:szCs w:val="24"/>
        </w:rPr>
        <w:t>е</w:t>
      </w:r>
      <w:r w:rsidRPr="00B34FE3">
        <w:rPr>
          <w:rFonts w:ascii="Times New Roman" w:hAnsi="Times New Roman" w:cs="Times New Roman"/>
          <w:spacing w:val="18"/>
          <w:sz w:val="24"/>
          <w:szCs w:val="24"/>
        </w:rPr>
        <w:t xml:space="preserve"> </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о</w:t>
      </w:r>
      <w:r w:rsidRPr="00B34FE3">
        <w:rPr>
          <w:rFonts w:ascii="Times New Roman" w:hAnsi="Times New Roman" w:cs="Times New Roman"/>
          <w:spacing w:val="21"/>
          <w:sz w:val="24"/>
          <w:szCs w:val="24"/>
        </w:rPr>
        <w:t xml:space="preserve"> </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вои</w:t>
      </w:r>
      <w:r w:rsidRPr="00B34FE3">
        <w:rPr>
          <w:rFonts w:ascii="Times New Roman" w:hAnsi="Times New Roman" w:cs="Times New Roman"/>
          <w:spacing w:val="-1"/>
          <w:sz w:val="24"/>
          <w:szCs w:val="24"/>
        </w:rPr>
        <w:t>м</w:t>
      </w:r>
      <w:r w:rsidRPr="00B34FE3">
        <w:rPr>
          <w:rFonts w:ascii="Times New Roman" w:hAnsi="Times New Roman" w:cs="Times New Roman"/>
          <w:sz w:val="24"/>
          <w:szCs w:val="24"/>
        </w:rPr>
        <w:t>и</w:t>
      </w:r>
      <w:r w:rsidRPr="00B34FE3">
        <w:rPr>
          <w:rFonts w:ascii="Times New Roman" w:hAnsi="Times New Roman" w:cs="Times New Roman"/>
          <w:spacing w:val="20"/>
          <w:sz w:val="24"/>
          <w:szCs w:val="24"/>
        </w:rPr>
        <w:t xml:space="preserve"> </w:t>
      </w:r>
      <w:r w:rsidRPr="00B34FE3">
        <w:rPr>
          <w:rFonts w:ascii="Times New Roman" w:hAnsi="Times New Roman" w:cs="Times New Roman"/>
          <w:spacing w:val="1"/>
          <w:sz w:val="24"/>
          <w:szCs w:val="24"/>
        </w:rPr>
        <w:t>з</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к</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н</w:t>
      </w:r>
      <w:r w:rsidRPr="00B34FE3">
        <w:rPr>
          <w:rFonts w:ascii="Times New Roman" w:hAnsi="Times New Roman" w:cs="Times New Roman"/>
          <w:spacing w:val="-1"/>
          <w:sz w:val="24"/>
          <w:szCs w:val="24"/>
        </w:rPr>
        <w:t>ам</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w:t>
      </w:r>
      <w:r w:rsidRPr="00B34FE3">
        <w:rPr>
          <w:rFonts w:ascii="Times New Roman" w:hAnsi="Times New Roman" w:cs="Times New Roman"/>
          <w:spacing w:val="19"/>
          <w:sz w:val="24"/>
          <w:szCs w:val="24"/>
        </w:rPr>
        <w:t xml:space="preserve"> </w:t>
      </w:r>
      <w:r w:rsidRPr="00B34FE3">
        <w:rPr>
          <w:rFonts w:ascii="Times New Roman" w:hAnsi="Times New Roman" w:cs="Times New Roman"/>
          <w:spacing w:val="1"/>
          <w:sz w:val="24"/>
          <w:szCs w:val="24"/>
        </w:rPr>
        <w:t>с</w:t>
      </w:r>
      <w:r w:rsidRPr="00B34FE3">
        <w:rPr>
          <w:rFonts w:ascii="Times New Roman" w:hAnsi="Times New Roman" w:cs="Times New Roman"/>
          <w:spacing w:val="-5"/>
          <w:sz w:val="24"/>
          <w:szCs w:val="24"/>
        </w:rPr>
        <w:t>у</w:t>
      </w:r>
      <w:r w:rsidRPr="00B34FE3">
        <w:rPr>
          <w:rFonts w:ascii="Times New Roman" w:hAnsi="Times New Roman" w:cs="Times New Roman"/>
          <w:sz w:val="24"/>
          <w:szCs w:val="24"/>
        </w:rPr>
        <w:t>б</w:t>
      </w:r>
      <w:r w:rsidRPr="00B34FE3">
        <w:rPr>
          <w:rFonts w:ascii="Times New Roman" w:hAnsi="Times New Roman" w:cs="Times New Roman"/>
          <w:spacing w:val="1"/>
          <w:sz w:val="24"/>
          <w:szCs w:val="24"/>
        </w:rPr>
        <w:t>ъ</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к</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вно</w:t>
      </w:r>
      <w:r w:rsidRPr="00B34FE3">
        <w:rPr>
          <w:rFonts w:ascii="Times New Roman" w:hAnsi="Times New Roman" w:cs="Times New Roman"/>
          <w:spacing w:val="19"/>
          <w:sz w:val="24"/>
          <w:szCs w:val="24"/>
        </w:rPr>
        <w:t xml:space="preserve"> </w:t>
      </w:r>
      <w:r w:rsidRPr="00B34FE3">
        <w:rPr>
          <w:rFonts w:ascii="Times New Roman" w:hAnsi="Times New Roman" w:cs="Times New Roman"/>
          <w:spacing w:val="1"/>
          <w:sz w:val="24"/>
          <w:szCs w:val="24"/>
        </w:rPr>
        <w:t>п</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ж</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в</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я</w:t>
      </w:r>
      <w:r w:rsidRPr="00B34FE3">
        <w:rPr>
          <w:rFonts w:ascii="Times New Roman" w:hAnsi="Times New Roman" w:cs="Times New Roman"/>
          <w:spacing w:val="19"/>
          <w:sz w:val="24"/>
          <w:szCs w:val="24"/>
        </w:rPr>
        <w:t xml:space="preserve"> </w:t>
      </w:r>
      <w:r w:rsidRPr="00B34FE3">
        <w:rPr>
          <w:rFonts w:ascii="Times New Roman" w:hAnsi="Times New Roman" w:cs="Times New Roman"/>
          <w:sz w:val="24"/>
          <w:szCs w:val="24"/>
        </w:rPr>
        <w:t>в</w:t>
      </w:r>
      <w:r w:rsidRPr="00B34FE3">
        <w:rPr>
          <w:rFonts w:ascii="Times New Roman" w:hAnsi="Times New Roman" w:cs="Times New Roman"/>
          <w:spacing w:val="18"/>
          <w:sz w:val="24"/>
          <w:szCs w:val="24"/>
        </w:rPr>
        <w:t xml:space="preserve"> </w:t>
      </w:r>
      <w:r w:rsidRPr="00B34FE3">
        <w:rPr>
          <w:rFonts w:ascii="Times New Roman" w:hAnsi="Times New Roman" w:cs="Times New Roman"/>
          <w:sz w:val="24"/>
          <w:szCs w:val="24"/>
        </w:rPr>
        <w:t>бол</w:t>
      </w:r>
      <w:r w:rsidRPr="00B34FE3">
        <w:rPr>
          <w:rFonts w:ascii="Times New Roman" w:hAnsi="Times New Roman" w:cs="Times New Roman"/>
          <w:spacing w:val="1"/>
          <w:sz w:val="24"/>
          <w:szCs w:val="24"/>
        </w:rPr>
        <w:t>ь</w:t>
      </w:r>
      <w:r w:rsidRPr="00B34FE3">
        <w:rPr>
          <w:rFonts w:ascii="Times New Roman" w:hAnsi="Times New Roman" w:cs="Times New Roman"/>
          <w:sz w:val="24"/>
          <w:szCs w:val="24"/>
        </w:rPr>
        <w:t>ш</w:t>
      </w:r>
      <w:r w:rsidRPr="00B34FE3">
        <w:rPr>
          <w:rFonts w:ascii="Times New Roman" w:hAnsi="Times New Roman" w:cs="Times New Roman"/>
          <w:spacing w:val="1"/>
          <w:sz w:val="24"/>
          <w:szCs w:val="24"/>
        </w:rPr>
        <w:t>ин</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 xml:space="preserve">тве </w:t>
      </w:r>
      <w:r w:rsidRPr="00B34FE3">
        <w:rPr>
          <w:rFonts w:ascii="Times New Roman" w:hAnsi="Times New Roman" w:cs="Times New Roman"/>
          <w:spacing w:val="-1"/>
          <w:sz w:val="24"/>
          <w:szCs w:val="24"/>
        </w:rPr>
        <w:t>с</w:t>
      </w:r>
      <w:r w:rsidRPr="00B34FE3">
        <w:rPr>
          <w:rFonts w:ascii="Times New Roman" w:hAnsi="Times New Roman" w:cs="Times New Roman"/>
          <w:spacing w:val="2"/>
          <w:sz w:val="24"/>
          <w:szCs w:val="24"/>
        </w:rPr>
        <w:t>л</w:t>
      </w:r>
      <w:r w:rsidRPr="00B34FE3">
        <w:rPr>
          <w:rFonts w:ascii="Times New Roman" w:hAnsi="Times New Roman" w:cs="Times New Roman"/>
          <w:spacing w:val="-5"/>
          <w:sz w:val="24"/>
          <w:szCs w:val="24"/>
        </w:rPr>
        <w:t>у</w:t>
      </w:r>
      <w:r w:rsidRPr="00B34FE3">
        <w:rPr>
          <w:rFonts w:ascii="Times New Roman" w:hAnsi="Times New Roman" w:cs="Times New Roman"/>
          <w:spacing w:val="1"/>
          <w:sz w:val="24"/>
          <w:szCs w:val="24"/>
        </w:rPr>
        <w:t>ч</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 xml:space="preserve">в </w:t>
      </w:r>
      <w:r w:rsidRPr="00B34FE3">
        <w:rPr>
          <w:rFonts w:ascii="Times New Roman" w:hAnsi="Times New Roman" w:cs="Times New Roman"/>
          <w:spacing w:val="33"/>
          <w:sz w:val="24"/>
          <w:szCs w:val="24"/>
        </w:rPr>
        <w:t>как</w:t>
      </w:r>
      <w:r w:rsidRPr="00B34FE3">
        <w:rPr>
          <w:rFonts w:ascii="Times New Roman" w:hAnsi="Times New Roman" w:cs="Times New Roman"/>
          <w:sz w:val="24"/>
          <w:szCs w:val="24"/>
        </w:rPr>
        <w:t xml:space="preserve"> </w:t>
      </w:r>
      <w:r w:rsidRPr="00B34FE3">
        <w:rPr>
          <w:rFonts w:ascii="Times New Roman" w:hAnsi="Times New Roman" w:cs="Times New Roman"/>
          <w:spacing w:val="34"/>
          <w:sz w:val="24"/>
          <w:szCs w:val="24"/>
        </w:rPr>
        <w:t>счастливая</w:t>
      </w:r>
      <w:r w:rsidRPr="00B34FE3">
        <w:rPr>
          <w:rFonts w:ascii="Times New Roman" w:hAnsi="Times New Roman" w:cs="Times New Roman"/>
          <w:sz w:val="24"/>
          <w:szCs w:val="24"/>
        </w:rPr>
        <w:t xml:space="preserve">, </w:t>
      </w:r>
      <w:r w:rsidRPr="00B34FE3">
        <w:rPr>
          <w:rFonts w:ascii="Times New Roman" w:hAnsi="Times New Roman" w:cs="Times New Roman"/>
          <w:spacing w:val="33"/>
          <w:sz w:val="24"/>
          <w:szCs w:val="24"/>
        </w:rPr>
        <w:t>беззаботная</w:t>
      </w:r>
      <w:r w:rsidRPr="00B34FE3">
        <w:rPr>
          <w:rFonts w:ascii="Times New Roman" w:hAnsi="Times New Roman" w:cs="Times New Roman"/>
          <w:sz w:val="24"/>
          <w:szCs w:val="24"/>
        </w:rPr>
        <w:t xml:space="preserve">, </w:t>
      </w:r>
      <w:r w:rsidRPr="00B34FE3">
        <w:rPr>
          <w:rFonts w:ascii="Times New Roman" w:hAnsi="Times New Roman" w:cs="Times New Roman"/>
          <w:spacing w:val="33"/>
          <w:sz w:val="24"/>
          <w:szCs w:val="24"/>
        </w:rPr>
        <w:t>полная</w:t>
      </w:r>
      <w:r w:rsidRPr="00B34FE3">
        <w:rPr>
          <w:rFonts w:ascii="Times New Roman" w:hAnsi="Times New Roman" w:cs="Times New Roman"/>
          <w:sz w:val="24"/>
          <w:szCs w:val="24"/>
        </w:rPr>
        <w:t xml:space="preserve"> </w:t>
      </w:r>
      <w:r w:rsidRPr="00B34FE3">
        <w:rPr>
          <w:rFonts w:ascii="Times New Roman" w:hAnsi="Times New Roman" w:cs="Times New Roman"/>
          <w:spacing w:val="33"/>
          <w:sz w:val="24"/>
          <w:szCs w:val="24"/>
        </w:rPr>
        <w:lastRenderedPageBreak/>
        <w:t>приключений</w:t>
      </w:r>
      <w:r w:rsidRPr="00B34FE3">
        <w:rPr>
          <w:rFonts w:ascii="Times New Roman" w:hAnsi="Times New Roman" w:cs="Times New Roman"/>
          <w:sz w:val="24"/>
          <w:szCs w:val="24"/>
        </w:rPr>
        <w:t xml:space="preserve"> </w:t>
      </w:r>
      <w:r w:rsidRPr="00B34FE3">
        <w:rPr>
          <w:rFonts w:ascii="Times New Roman" w:hAnsi="Times New Roman" w:cs="Times New Roman"/>
          <w:spacing w:val="32"/>
          <w:sz w:val="24"/>
          <w:szCs w:val="24"/>
        </w:rPr>
        <w:t>и</w:t>
      </w:r>
      <w:r w:rsidRPr="00B34FE3">
        <w:rPr>
          <w:rFonts w:ascii="Times New Roman" w:hAnsi="Times New Roman" w:cs="Times New Roman"/>
          <w:sz w:val="24"/>
          <w:szCs w:val="24"/>
        </w:rPr>
        <w:t xml:space="preserve"> </w:t>
      </w:r>
      <w:r w:rsidRPr="00B34FE3">
        <w:rPr>
          <w:rFonts w:ascii="Times New Roman" w:hAnsi="Times New Roman" w:cs="Times New Roman"/>
          <w:spacing w:val="32"/>
          <w:sz w:val="24"/>
          <w:szCs w:val="24"/>
        </w:rPr>
        <w:t>открытий</w:t>
      </w:r>
      <w:r w:rsidRPr="00B34FE3">
        <w:rPr>
          <w:rFonts w:ascii="Times New Roman" w:hAnsi="Times New Roman" w:cs="Times New Roman"/>
          <w:sz w:val="24"/>
          <w:szCs w:val="24"/>
        </w:rPr>
        <w:t xml:space="preserve"> </w:t>
      </w:r>
      <w:r w:rsidRPr="00B34FE3">
        <w:rPr>
          <w:rFonts w:ascii="Times New Roman" w:hAnsi="Times New Roman" w:cs="Times New Roman"/>
          <w:spacing w:val="34"/>
          <w:sz w:val="24"/>
          <w:szCs w:val="24"/>
        </w:rPr>
        <w:t>жизнь</w:t>
      </w:r>
      <w:r w:rsidRPr="00B34FE3">
        <w:rPr>
          <w:rFonts w:ascii="Times New Roman" w:hAnsi="Times New Roman" w:cs="Times New Roman"/>
          <w:sz w:val="24"/>
          <w:szCs w:val="24"/>
        </w:rPr>
        <w:t>. Дошкол</w:t>
      </w:r>
      <w:r w:rsidRPr="00B34FE3">
        <w:rPr>
          <w:rFonts w:ascii="Times New Roman" w:hAnsi="Times New Roman" w:cs="Times New Roman"/>
          <w:spacing w:val="1"/>
          <w:sz w:val="24"/>
          <w:szCs w:val="24"/>
        </w:rPr>
        <w:t>ьн</w:t>
      </w:r>
      <w:r w:rsidRPr="00B34FE3">
        <w:rPr>
          <w:rFonts w:ascii="Times New Roman" w:hAnsi="Times New Roman" w:cs="Times New Roman"/>
          <w:sz w:val="24"/>
          <w:szCs w:val="24"/>
        </w:rPr>
        <w:t>ое</w:t>
      </w:r>
      <w:r w:rsidRPr="00B34FE3">
        <w:rPr>
          <w:rFonts w:ascii="Times New Roman" w:hAnsi="Times New Roman" w:cs="Times New Roman"/>
          <w:spacing w:val="25"/>
          <w:sz w:val="24"/>
          <w:szCs w:val="24"/>
        </w:rPr>
        <w:t xml:space="preserve"> </w:t>
      </w:r>
      <w:r w:rsidRPr="00B34FE3">
        <w:rPr>
          <w:rFonts w:ascii="Times New Roman" w:hAnsi="Times New Roman" w:cs="Times New Roman"/>
          <w:sz w:val="24"/>
          <w:szCs w:val="24"/>
        </w:rPr>
        <w:t>д</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тво</w:t>
      </w:r>
      <w:r w:rsidRPr="00B34FE3">
        <w:rPr>
          <w:rFonts w:ascii="Times New Roman" w:hAnsi="Times New Roman" w:cs="Times New Roman"/>
          <w:spacing w:val="26"/>
          <w:sz w:val="24"/>
          <w:szCs w:val="24"/>
        </w:rPr>
        <w:t xml:space="preserve"> </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гр</w:t>
      </w:r>
      <w:r w:rsidRPr="00B34FE3">
        <w:rPr>
          <w:rFonts w:ascii="Times New Roman" w:hAnsi="Times New Roman" w:cs="Times New Roman"/>
          <w:spacing w:val="-1"/>
          <w:sz w:val="24"/>
          <w:szCs w:val="24"/>
        </w:rPr>
        <w:t>ае</w:t>
      </w:r>
      <w:r w:rsidRPr="00B34FE3">
        <w:rPr>
          <w:rFonts w:ascii="Times New Roman" w:hAnsi="Times New Roman" w:cs="Times New Roman"/>
          <w:sz w:val="24"/>
          <w:szCs w:val="24"/>
        </w:rPr>
        <w:t>т</w:t>
      </w:r>
      <w:r w:rsidRPr="00B34FE3">
        <w:rPr>
          <w:rFonts w:ascii="Times New Roman" w:hAnsi="Times New Roman" w:cs="Times New Roman"/>
          <w:spacing w:val="27"/>
          <w:sz w:val="24"/>
          <w:szCs w:val="24"/>
        </w:rPr>
        <w:t xml:space="preserve"> </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е</w:t>
      </w:r>
      <w:r w:rsidRPr="00B34FE3">
        <w:rPr>
          <w:rFonts w:ascii="Times New Roman" w:hAnsi="Times New Roman" w:cs="Times New Roman"/>
          <w:spacing w:val="2"/>
          <w:sz w:val="24"/>
          <w:szCs w:val="24"/>
        </w:rPr>
        <w:t>ш</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ю</w:t>
      </w:r>
      <w:r w:rsidRPr="00B34FE3">
        <w:rPr>
          <w:rFonts w:ascii="Times New Roman" w:hAnsi="Times New Roman" w:cs="Times New Roman"/>
          <w:spacing w:val="2"/>
          <w:sz w:val="24"/>
          <w:szCs w:val="24"/>
        </w:rPr>
        <w:t>щ</w:t>
      </w:r>
      <w:r w:rsidRPr="00B34FE3">
        <w:rPr>
          <w:rFonts w:ascii="Times New Roman" w:hAnsi="Times New Roman" w:cs="Times New Roman"/>
          <w:spacing w:val="-5"/>
          <w:sz w:val="24"/>
          <w:szCs w:val="24"/>
        </w:rPr>
        <w:t>у</w:t>
      </w:r>
      <w:r w:rsidRPr="00B34FE3">
        <w:rPr>
          <w:rFonts w:ascii="Times New Roman" w:hAnsi="Times New Roman" w:cs="Times New Roman"/>
          <w:sz w:val="24"/>
          <w:szCs w:val="24"/>
        </w:rPr>
        <w:t>ю</w:t>
      </w:r>
      <w:r w:rsidRPr="00B34FE3">
        <w:rPr>
          <w:rFonts w:ascii="Times New Roman" w:hAnsi="Times New Roman" w:cs="Times New Roman"/>
          <w:spacing w:val="29"/>
          <w:sz w:val="24"/>
          <w:szCs w:val="24"/>
        </w:rPr>
        <w:t xml:space="preserve"> </w:t>
      </w:r>
      <w:r w:rsidRPr="00B34FE3">
        <w:rPr>
          <w:rFonts w:ascii="Times New Roman" w:hAnsi="Times New Roman" w:cs="Times New Roman"/>
          <w:sz w:val="24"/>
          <w:szCs w:val="24"/>
        </w:rPr>
        <w:t>роль</w:t>
      </w:r>
      <w:r w:rsidRPr="00B34FE3">
        <w:rPr>
          <w:rFonts w:ascii="Times New Roman" w:hAnsi="Times New Roman" w:cs="Times New Roman"/>
          <w:spacing w:val="30"/>
          <w:sz w:val="24"/>
          <w:szCs w:val="24"/>
        </w:rPr>
        <w:t xml:space="preserve"> </w:t>
      </w:r>
      <w:r w:rsidRPr="00B34FE3">
        <w:rPr>
          <w:rFonts w:ascii="Times New Roman" w:hAnsi="Times New Roman" w:cs="Times New Roman"/>
          <w:sz w:val="24"/>
          <w:szCs w:val="24"/>
        </w:rPr>
        <w:t>в</w:t>
      </w:r>
      <w:r w:rsidRPr="00B34FE3">
        <w:rPr>
          <w:rFonts w:ascii="Times New Roman" w:hAnsi="Times New Roman" w:cs="Times New Roman"/>
          <w:spacing w:val="26"/>
          <w:sz w:val="24"/>
          <w:szCs w:val="24"/>
        </w:rPr>
        <w:t xml:space="preserve"> </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н</w:t>
      </w:r>
      <w:r w:rsidRPr="00B34FE3">
        <w:rPr>
          <w:rFonts w:ascii="Times New Roman" w:hAnsi="Times New Roman" w:cs="Times New Roman"/>
          <w:sz w:val="24"/>
          <w:szCs w:val="24"/>
        </w:rPr>
        <w:t>овл</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ни</w:t>
      </w:r>
      <w:r w:rsidRPr="00B34FE3">
        <w:rPr>
          <w:rFonts w:ascii="Times New Roman" w:hAnsi="Times New Roman" w:cs="Times New Roman"/>
          <w:sz w:val="24"/>
          <w:szCs w:val="24"/>
        </w:rPr>
        <w:t>и</w:t>
      </w:r>
      <w:r w:rsidRPr="00B34FE3">
        <w:rPr>
          <w:rFonts w:ascii="Times New Roman" w:hAnsi="Times New Roman" w:cs="Times New Roman"/>
          <w:spacing w:val="27"/>
          <w:sz w:val="24"/>
          <w:szCs w:val="24"/>
        </w:rPr>
        <w:t xml:space="preserve"> </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и</w:t>
      </w:r>
      <w:r w:rsidRPr="00B34FE3">
        <w:rPr>
          <w:rFonts w:ascii="Times New Roman" w:hAnsi="Times New Roman" w:cs="Times New Roman"/>
          <w:spacing w:val="-1"/>
          <w:sz w:val="24"/>
          <w:szCs w:val="24"/>
        </w:rPr>
        <w:t>ч</w:t>
      </w:r>
      <w:r w:rsidRPr="00B34FE3">
        <w:rPr>
          <w:rFonts w:ascii="Times New Roman" w:hAnsi="Times New Roman" w:cs="Times New Roman"/>
          <w:spacing w:val="1"/>
          <w:sz w:val="24"/>
          <w:szCs w:val="24"/>
        </w:rPr>
        <w:t>н</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w:t>
      </w:r>
      <w:r w:rsidRPr="00B34FE3">
        <w:rPr>
          <w:rFonts w:ascii="Times New Roman" w:hAnsi="Times New Roman" w:cs="Times New Roman"/>
          <w:spacing w:val="26"/>
          <w:sz w:val="24"/>
          <w:szCs w:val="24"/>
        </w:rPr>
        <w:t xml:space="preserve"> </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п</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д</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ляя</w:t>
      </w:r>
      <w:r w:rsidRPr="00B34FE3">
        <w:rPr>
          <w:rFonts w:ascii="Times New Roman" w:hAnsi="Times New Roman" w:cs="Times New Roman"/>
          <w:spacing w:val="26"/>
          <w:sz w:val="24"/>
          <w:szCs w:val="24"/>
        </w:rPr>
        <w:t xml:space="preserve"> </w:t>
      </w:r>
      <w:r w:rsidRPr="00B34FE3">
        <w:rPr>
          <w:rFonts w:ascii="Times New Roman" w:hAnsi="Times New Roman" w:cs="Times New Roman"/>
          <w:spacing w:val="2"/>
          <w:sz w:val="24"/>
          <w:szCs w:val="24"/>
        </w:rPr>
        <w:t>х</w:t>
      </w:r>
      <w:r w:rsidRPr="00B34FE3">
        <w:rPr>
          <w:rFonts w:ascii="Times New Roman" w:hAnsi="Times New Roman" w:cs="Times New Roman"/>
          <w:sz w:val="24"/>
          <w:szCs w:val="24"/>
        </w:rPr>
        <w:t>од</w:t>
      </w:r>
      <w:r w:rsidRPr="00B34FE3">
        <w:rPr>
          <w:rFonts w:ascii="Times New Roman" w:hAnsi="Times New Roman" w:cs="Times New Roman"/>
          <w:spacing w:val="24"/>
          <w:sz w:val="24"/>
          <w:szCs w:val="24"/>
        </w:rPr>
        <w:t xml:space="preserve"> </w:t>
      </w:r>
      <w:r w:rsidRPr="00B34FE3">
        <w:rPr>
          <w:rFonts w:ascii="Times New Roman" w:hAnsi="Times New Roman" w:cs="Times New Roman"/>
          <w:sz w:val="24"/>
          <w:szCs w:val="24"/>
        </w:rPr>
        <w:t>и р</w:t>
      </w:r>
      <w:r w:rsidRPr="00B34FE3">
        <w:rPr>
          <w:rFonts w:ascii="Times New Roman" w:hAnsi="Times New Roman" w:cs="Times New Roman"/>
          <w:spacing w:val="-1"/>
          <w:sz w:val="24"/>
          <w:szCs w:val="24"/>
        </w:rPr>
        <w:t>е</w:t>
      </w:r>
      <w:r w:rsidRPr="00B34FE3">
        <w:rPr>
          <w:rFonts w:ascii="Times New Roman" w:hAnsi="Times New Roman" w:cs="Times New Roman"/>
          <w:spacing w:val="3"/>
          <w:sz w:val="24"/>
          <w:szCs w:val="24"/>
        </w:rPr>
        <w:t>з</w:t>
      </w:r>
      <w:r w:rsidRPr="00B34FE3">
        <w:rPr>
          <w:rFonts w:ascii="Times New Roman" w:hAnsi="Times New Roman" w:cs="Times New Roman"/>
          <w:spacing w:val="-5"/>
          <w:sz w:val="24"/>
          <w:szCs w:val="24"/>
        </w:rPr>
        <w:t>у</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ь</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 xml:space="preserve">ты </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е</w:t>
      </w:r>
      <w:r w:rsidRPr="00B34FE3">
        <w:rPr>
          <w:rFonts w:ascii="Times New Roman" w:hAnsi="Times New Roman" w:cs="Times New Roman"/>
          <w:spacing w:val="-1"/>
          <w:sz w:val="24"/>
          <w:szCs w:val="24"/>
        </w:rPr>
        <w:t xml:space="preserve"> </w:t>
      </w:r>
      <w:r w:rsidRPr="00B34FE3">
        <w:rPr>
          <w:rFonts w:ascii="Times New Roman" w:hAnsi="Times New Roman" w:cs="Times New Roman"/>
          <w:spacing w:val="2"/>
          <w:sz w:val="24"/>
          <w:szCs w:val="24"/>
        </w:rPr>
        <w:t>р</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з</w:t>
      </w:r>
      <w:r w:rsidRPr="00B34FE3">
        <w:rPr>
          <w:rFonts w:ascii="Times New Roman" w:hAnsi="Times New Roman" w:cs="Times New Roman"/>
          <w:sz w:val="24"/>
          <w:szCs w:val="24"/>
        </w:rPr>
        <w:t>вит</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я</w:t>
      </w:r>
      <w:r w:rsidRPr="00B34FE3">
        <w:rPr>
          <w:rFonts w:ascii="Times New Roman" w:hAnsi="Times New Roman" w:cs="Times New Roman"/>
          <w:spacing w:val="-2"/>
          <w:sz w:val="24"/>
          <w:szCs w:val="24"/>
        </w:rPr>
        <w:t xml:space="preserve"> </w:t>
      </w:r>
      <w:r w:rsidRPr="00B34FE3">
        <w:rPr>
          <w:rFonts w:ascii="Times New Roman" w:hAnsi="Times New Roman" w:cs="Times New Roman"/>
          <w:spacing w:val="1"/>
          <w:sz w:val="24"/>
          <w:szCs w:val="24"/>
        </w:rPr>
        <w:t>н</w:t>
      </w:r>
      <w:r w:rsidRPr="00B34FE3">
        <w:rPr>
          <w:rFonts w:ascii="Times New Roman" w:hAnsi="Times New Roman" w:cs="Times New Roman"/>
          <w:sz w:val="24"/>
          <w:szCs w:val="24"/>
        </w:rPr>
        <w:t>а</w:t>
      </w:r>
      <w:r w:rsidRPr="00B34FE3">
        <w:rPr>
          <w:rFonts w:ascii="Times New Roman" w:hAnsi="Times New Roman" w:cs="Times New Roman"/>
          <w:spacing w:val="-1"/>
          <w:sz w:val="24"/>
          <w:szCs w:val="24"/>
        </w:rPr>
        <w:t xml:space="preserve"> </w:t>
      </w:r>
      <w:r w:rsidRPr="00B34FE3">
        <w:rPr>
          <w:rFonts w:ascii="Times New Roman" w:hAnsi="Times New Roman" w:cs="Times New Roman"/>
          <w:spacing w:val="1"/>
          <w:sz w:val="24"/>
          <w:szCs w:val="24"/>
        </w:rPr>
        <w:t>п</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е</w:t>
      </w:r>
      <w:r w:rsidRPr="00B34FE3">
        <w:rPr>
          <w:rFonts w:ascii="Times New Roman" w:hAnsi="Times New Roman" w:cs="Times New Roman"/>
          <w:spacing w:val="2"/>
          <w:sz w:val="24"/>
          <w:szCs w:val="24"/>
        </w:rPr>
        <w:t>д</w:t>
      </w:r>
      <w:r w:rsidRPr="00B34FE3">
        <w:rPr>
          <w:rFonts w:ascii="Times New Roman" w:hAnsi="Times New Roman" w:cs="Times New Roman"/>
          <w:spacing w:val="-5"/>
          <w:sz w:val="24"/>
          <w:szCs w:val="24"/>
        </w:rPr>
        <w:t>у</w:t>
      </w:r>
      <w:r w:rsidRPr="00B34FE3">
        <w:rPr>
          <w:rFonts w:ascii="Times New Roman" w:hAnsi="Times New Roman" w:cs="Times New Roman"/>
          <w:sz w:val="24"/>
          <w:szCs w:val="24"/>
        </w:rPr>
        <w:t>ющ</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х</w:t>
      </w:r>
      <w:r w:rsidRPr="00B34FE3">
        <w:rPr>
          <w:rFonts w:ascii="Times New Roman" w:hAnsi="Times New Roman" w:cs="Times New Roman"/>
          <w:spacing w:val="2"/>
          <w:sz w:val="24"/>
          <w:szCs w:val="24"/>
        </w:rPr>
        <w:t xml:space="preserve"> </w:t>
      </w:r>
      <w:r w:rsidRPr="00B34FE3">
        <w:rPr>
          <w:rFonts w:ascii="Times New Roman" w:hAnsi="Times New Roman" w:cs="Times New Roman"/>
          <w:sz w:val="24"/>
          <w:szCs w:val="24"/>
        </w:rPr>
        <w:t>э</w:t>
      </w:r>
      <w:r w:rsidRPr="00B34FE3">
        <w:rPr>
          <w:rFonts w:ascii="Times New Roman" w:hAnsi="Times New Roman" w:cs="Times New Roman"/>
          <w:spacing w:val="1"/>
          <w:sz w:val="24"/>
          <w:szCs w:val="24"/>
        </w:rPr>
        <w:t>т</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п</w:t>
      </w:r>
      <w:r w:rsidRPr="00B34FE3">
        <w:rPr>
          <w:rFonts w:ascii="Times New Roman" w:hAnsi="Times New Roman" w:cs="Times New Roman"/>
          <w:spacing w:val="-3"/>
          <w:sz w:val="24"/>
          <w:szCs w:val="24"/>
        </w:rPr>
        <w:t>а</w:t>
      </w:r>
      <w:r w:rsidRPr="00B34FE3">
        <w:rPr>
          <w:rFonts w:ascii="Times New Roman" w:hAnsi="Times New Roman" w:cs="Times New Roman"/>
          <w:sz w:val="24"/>
          <w:szCs w:val="24"/>
        </w:rPr>
        <w:t>х</w:t>
      </w:r>
      <w:r w:rsidRPr="00B34FE3">
        <w:rPr>
          <w:rFonts w:ascii="Times New Roman" w:hAnsi="Times New Roman" w:cs="Times New Roman"/>
          <w:spacing w:val="2"/>
          <w:sz w:val="24"/>
          <w:szCs w:val="24"/>
        </w:rPr>
        <w:t xml:space="preserve"> </w:t>
      </w:r>
      <w:r w:rsidRPr="00B34FE3">
        <w:rPr>
          <w:rFonts w:ascii="Times New Roman" w:hAnsi="Times New Roman" w:cs="Times New Roman"/>
          <w:sz w:val="24"/>
          <w:szCs w:val="24"/>
        </w:rPr>
        <w:t>ж</w:t>
      </w:r>
      <w:r w:rsidRPr="00B34FE3">
        <w:rPr>
          <w:rFonts w:ascii="Times New Roman" w:hAnsi="Times New Roman" w:cs="Times New Roman"/>
          <w:spacing w:val="-1"/>
          <w:sz w:val="24"/>
          <w:szCs w:val="24"/>
        </w:rPr>
        <w:t>и</w:t>
      </w:r>
      <w:r w:rsidRPr="00B34FE3">
        <w:rPr>
          <w:rFonts w:ascii="Times New Roman" w:hAnsi="Times New Roman" w:cs="Times New Roman"/>
          <w:spacing w:val="1"/>
          <w:sz w:val="24"/>
          <w:szCs w:val="24"/>
        </w:rPr>
        <w:t>зн</w:t>
      </w:r>
      <w:r w:rsidRPr="00B34FE3">
        <w:rPr>
          <w:rFonts w:ascii="Times New Roman" w:hAnsi="Times New Roman" w:cs="Times New Roman"/>
          <w:spacing w:val="-1"/>
          <w:sz w:val="24"/>
          <w:szCs w:val="24"/>
        </w:rPr>
        <w:t>ен</w:t>
      </w:r>
      <w:r w:rsidRPr="00B34FE3">
        <w:rPr>
          <w:rFonts w:ascii="Times New Roman" w:hAnsi="Times New Roman" w:cs="Times New Roman"/>
          <w:spacing w:val="1"/>
          <w:sz w:val="24"/>
          <w:szCs w:val="24"/>
        </w:rPr>
        <w:t>н</w:t>
      </w:r>
      <w:r w:rsidRPr="00B34FE3">
        <w:rPr>
          <w:rFonts w:ascii="Times New Roman" w:hAnsi="Times New Roman" w:cs="Times New Roman"/>
          <w:sz w:val="24"/>
          <w:szCs w:val="24"/>
        </w:rPr>
        <w:t xml:space="preserve">ого </w:t>
      </w:r>
      <w:r w:rsidRPr="00B34FE3">
        <w:rPr>
          <w:rFonts w:ascii="Times New Roman" w:hAnsi="Times New Roman" w:cs="Times New Roman"/>
          <w:spacing w:val="3"/>
          <w:sz w:val="24"/>
          <w:szCs w:val="24"/>
        </w:rPr>
        <w:t>п</w:t>
      </w:r>
      <w:r w:rsidRPr="00B34FE3">
        <w:rPr>
          <w:rFonts w:ascii="Times New Roman" w:hAnsi="Times New Roman" w:cs="Times New Roman"/>
          <w:spacing w:val="-7"/>
          <w:sz w:val="24"/>
          <w:szCs w:val="24"/>
        </w:rPr>
        <w:t>у</w:t>
      </w:r>
      <w:r w:rsidRPr="00B34FE3">
        <w:rPr>
          <w:rFonts w:ascii="Times New Roman" w:hAnsi="Times New Roman" w:cs="Times New Roman"/>
          <w:sz w:val="24"/>
          <w:szCs w:val="24"/>
        </w:rPr>
        <w:t>ти</w:t>
      </w:r>
      <w:r w:rsidRPr="00B34FE3">
        <w:rPr>
          <w:rFonts w:ascii="Times New Roman" w:hAnsi="Times New Roman" w:cs="Times New Roman"/>
          <w:spacing w:val="1"/>
          <w:sz w:val="24"/>
          <w:szCs w:val="24"/>
        </w:rPr>
        <w:t xml:space="preserve"> </w:t>
      </w:r>
      <w:r w:rsidRPr="00B34FE3">
        <w:rPr>
          <w:rFonts w:ascii="Times New Roman" w:hAnsi="Times New Roman" w:cs="Times New Roman"/>
          <w:spacing w:val="-1"/>
          <w:sz w:val="24"/>
          <w:szCs w:val="24"/>
        </w:rPr>
        <w:t>че</w:t>
      </w:r>
      <w:r w:rsidRPr="00B34FE3">
        <w:rPr>
          <w:rFonts w:ascii="Times New Roman" w:hAnsi="Times New Roman" w:cs="Times New Roman"/>
          <w:sz w:val="24"/>
          <w:szCs w:val="24"/>
        </w:rPr>
        <w:t>лов</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к</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Х</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к</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и</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ик</w:t>
      </w:r>
      <w:r w:rsidRPr="00B34FE3">
        <w:rPr>
          <w:rFonts w:ascii="Times New Roman" w:hAnsi="Times New Roman" w:cs="Times New Roman"/>
          <w:sz w:val="24"/>
          <w:szCs w:val="24"/>
        </w:rPr>
        <w:t>а</w:t>
      </w:r>
      <w:r w:rsidRPr="00B34FE3">
        <w:rPr>
          <w:rFonts w:ascii="Times New Roman" w:hAnsi="Times New Roman" w:cs="Times New Roman"/>
          <w:spacing w:val="35"/>
          <w:sz w:val="24"/>
          <w:szCs w:val="24"/>
        </w:rPr>
        <w:t xml:space="preserve"> </w:t>
      </w:r>
      <w:r w:rsidRPr="00B34FE3">
        <w:rPr>
          <w:rFonts w:ascii="Times New Roman" w:hAnsi="Times New Roman" w:cs="Times New Roman"/>
          <w:sz w:val="24"/>
          <w:szCs w:val="24"/>
        </w:rPr>
        <w:t>возр</w:t>
      </w:r>
      <w:r w:rsidRPr="00B34FE3">
        <w:rPr>
          <w:rFonts w:ascii="Times New Roman" w:hAnsi="Times New Roman" w:cs="Times New Roman"/>
          <w:spacing w:val="-1"/>
          <w:sz w:val="24"/>
          <w:szCs w:val="24"/>
        </w:rPr>
        <w:t>ас</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н</w:t>
      </w:r>
      <w:r w:rsidRPr="00B34FE3">
        <w:rPr>
          <w:rFonts w:ascii="Times New Roman" w:hAnsi="Times New Roman" w:cs="Times New Roman"/>
          <w:spacing w:val="-3"/>
          <w:sz w:val="24"/>
          <w:szCs w:val="24"/>
        </w:rPr>
        <w:t>ы</w:t>
      </w:r>
      <w:r w:rsidRPr="00B34FE3">
        <w:rPr>
          <w:rFonts w:ascii="Times New Roman" w:hAnsi="Times New Roman" w:cs="Times New Roman"/>
          <w:sz w:val="24"/>
          <w:szCs w:val="24"/>
        </w:rPr>
        <w:t>х</w:t>
      </w:r>
      <w:r w:rsidRPr="00B34FE3">
        <w:rPr>
          <w:rFonts w:ascii="Times New Roman" w:hAnsi="Times New Roman" w:cs="Times New Roman"/>
          <w:spacing w:val="38"/>
          <w:sz w:val="24"/>
          <w:szCs w:val="24"/>
        </w:rPr>
        <w:t xml:space="preserve"> </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об</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нн</w:t>
      </w:r>
      <w:r w:rsidRPr="00B34FE3">
        <w:rPr>
          <w:rFonts w:ascii="Times New Roman" w:hAnsi="Times New Roman" w:cs="Times New Roman"/>
          <w:sz w:val="24"/>
          <w:szCs w:val="24"/>
        </w:rPr>
        <w:t>о</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й</w:t>
      </w:r>
      <w:r w:rsidRPr="00B34FE3">
        <w:rPr>
          <w:rFonts w:ascii="Times New Roman" w:hAnsi="Times New Roman" w:cs="Times New Roman"/>
          <w:spacing w:val="37"/>
          <w:sz w:val="24"/>
          <w:szCs w:val="24"/>
        </w:rPr>
        <w:t xml:space="preserve"> </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аз</w:t>
      </w:r>
      <w:r w:rsidRPr="00B34FE3">
        <w:rPr>
          <w:rFonts w:ascii="Times New Roman" w:hAnsi="Times New Roman" w:cs="Times New Roman"/>
          <w:sz w:val="24"/>
          <w:szCs w:val="24"/>
        </w:rPr>
        <w:t>вит</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я</w:t>
      </w:r>
      <w:r w:rsidRPr="00B34FE3">
        <w:rPr>
          <w:rFonts w:ascii="Times New Roman" w:hAnsi="Times New Roman" w:cs="Times New Roman"/>
          <w:spacing w:val="36"/>
          <w:sz w:val="24"/>
          <w:szCs w:val="24"/>
        </w:rPr>
        <w:t xml:space="preserve"> </w:t>
      </w:r>
      <w:r w:rsidRPr="00B34FE3">
        <w:rPr>
          <w:rFonts w:ascii="Times New Roman" w:hAnsi="Times New Roman" w:cs="Times New Roman"/>
          <w:sz w:val="24"/>
          <w:szCs w:val="24"/>
        </w:rPr>
        <w:t>д</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й</w:t>
      </w:r>
      <w:r w:rsidRPr="00B34FE3">
        <w:rPr>
          <w:rFonts w:ascii="Times New Roman" w:hAnsi="Times New Roman" w:cs="Times New Roman"/>
          <w:spacing w:val="37"/>
          <w:sz w:val="24"/>
          <w:szCs w:val="24"/>
        </w:rPr>
        <w:t xml:space="preserve"> </w:t>
      </w:r>
      <w:r w:rsidRPr="00B34FE3">
        <w:rPr>
          <w:rFonts w:ascii="Times New Roman" w:hAnsi="Times New Roman" w:cs="Times New Roman"/>
          <w:sz w:val="24"/>
          <w:szCs w:val="24"/>
        </w:rPr>
        <w:t>дош</w:t>
      </w:r>
      <w:r w:rsidRPr="00B34FE3">
        <w:rPr>
          <w:rFonts w:ascii="Times New Roman" w:hAnsi="Times New Roman" w:cs="Times New Roman"/>
          <w:spacing w:val="1"/>
          <w:sz w:val="24"/>
          <w:szCs w:val="24"/>
        </w:rPr>
        <w:t>к</w:t>
      </w:r>
      <w:r w:rsidRPr="00B34FE3">
        <w:rPr>
          <w:rFonts w:ascii="Times New Roman" w:hAnsi="Times New Roman" w:cs="Times New Roman"/>
          <w:spacing w:val="-2"/>
          <w:sz w:val="24"/>
          <w:szCs w:val="24"/>
        </w:rPr>
        <w:t>о</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ь</w:t>
      </w:r>
      <w:r w:rsidRPr="00B34FE3">
        <w:rPr>
          <w:rFonts w:ascii="Times New Roman" w:hAnsi="Times New Roman" w:cs="Times New Roman"/>
          <w:spacing w:val="-1"/>
          <w:sz w:val="24"/>
          <w:szCs w:val="24"/>
        </w:rPr>
        <w:t>н</w:t>
      </w:r>
      <w:r w:rsidRPr="00B34FE3">
        <w:rPr>
          <w:rFonts w:ascii="Times New Roman" w:hAnsi="Times New Roman" w:cs="Times New Roman"/>
          <w:sz w:val="24"/>
          <w:szCs w:val="24"/>
        </w:rPr>
        <w:t>ого</w:t>
      </w:r>
      <w:r w:rsidRPr="00B34FE3">
        <w:rPr>
          <w:rFonts w:ascii="Times New Roman" w:hAnsi="Times New Roman" w:cs="Times New Roman"/>
          <w:spacing w:val="36"/>
          <w:sz w:val="24"/>
          <w:szCs w:val="24"/>
        </w:rPr>
        <w:t xml:space="preserve"> </w:t>
      </w:r>
      <w:r w:rsidRPr="00B34FE3">
        <w:rPr>
          <w:rFonts w:ascii="Times New Roman" w:hAnsi="Times New Roman" w:cs="Times New Roman"/>
          <w:sz w:val="24"/>
          <w:szCs w:val="24"/>
        </w:rPr>
        <w:t>возр</w:t>
      </w:r>
      <w:r w:rsidRPr="00B34FE3">
        <w:rPr>
          <w:rFonts w:ascii="Times New Roman" w:hAnsi="Times New Roman" w:cs="Times New Roman"/>
          <w:spacing w:val="-1"/>
          <w:sz w:val="24"/>
          <w:szCs w:val="24"/>
        </w:rPr>
        <w:t>ас</w:t>
      </w:r>
      <w:r w:rsidRPr="00B34FE3">
        <w:rPr>
          <w:rFonts w:ascii="Times New Roman" w:hAnsi="Times New Roman" w:cs="Times New Roman"/>
          <w:sz w:val="24"/>
          <w:szCs w:val="24"/>
        </w:rPr>
        <w:t xml:space="preserve">та </w:t>
      </w:r>
      <w:r w:rsidRPr="00B34FE3">
        <w:rPr>
          <w:rFonts w:ascii="Times New Roman" w:hAnsi="Times New Roman" w:cs="Times New Roman"/>
          <w:spacing w:val="1"/>
          <w:sz w:val="24"/>
          <w:szCs w:val="24"/>
        </w:rPr>
        <w:t>н</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об</w:t>
      </w:r>
      <w:r w:rsidRPr="00B34FE3">
        <w:rPr>
          <w:rFonts w:ascii="Times New Roman" w:hAnsi="Times New Roman" w:cs="Times New Roman"/>
          <w:spacing w:val="2"/>
          <w:sz w:val="24"/>
          <w:szCs w:val="24"/>
        </w:rPr>
        <w:t>х</w:t>
      </w:r>
      <w:r w:rsidRPr="00B34FE3">
        <w:rPr>
          <w:rFonts w:ascii="Times New Roman" w:hAnsi="Times New Roman" w:cs="Times New Roman"/>
          <w:sz w:val="24"/>
          <w:szCs w:val="24"/>
        </w:rPr>
        <w:t>о</w:t>
      </w:r>
      <w:r w:rsidRPr="00B34FE3">
        <w:rPr>
          <w:rFonts w:ascii="Times New Roman" w:hAnsi="Times New Roman" w:cs="Times New Roman"/>
          <w:spacing w:val="-2"/>
          <w:sz w:val="24"/>
          <w:szCs w:val="24"/>
        </w:rPr>
        <w:t>д</w:t>
      </w:r>
      <w:r w:rsidRPr="00B34FE3">
        <w:rPr>
          <w:rFonts w:ascii="Times New Roman" w:hAnsi="Times New Roman" w:cs="Times New Roman"/>
          <w:spacing w:val="1"/>
          <w:sz w:val="24"/>
          <w:szCs w:val="24"/>
        </w:rPr>
        <w:t>и</w:t>
      </w:r>
      <w:r w:rsidRPr="00B34FE3">
        <w:rPr>
          <w:rFonts w:ascii="Times New Roman" w:hAnsi="Times New Roman" w:cs="Times New Roman"/>
          <w:spacing w:val="-1"/>
          <w:sz w:val="24"/>
          <w:szCs w:val="24"/>
        </w:rPr>
        <w:t>м</w:t>
      </w:r>
      <w:r w:rsidRPr="00B34FE3">
        <w:rPr>
          <w:rFonts w:ascii="Times New Roman" w:hAnsi="Times New Roman" w:cs="Times New Roman"/>
          <w:sz w:val="24"/>
          <w:szCs w:val="24"/>
        </w:rPr>
        <w:t xml:space="preserve">а для </w:t>
      </w:r>
      <w:r w:rsidRPr="00B34FE3">
        <w:rPr>
          <w:rFonts w:ascii="Times New Roman" w:hAnsi="Times New Roman" w:cs="Times New Roman"/>
          <w:spacing w:val="1"/>
          <w:sz w:val="24"/>
          <w:szCs w:val="24"/>
        </w:rPr>
        <w:t>п</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в</w:t>
      </w:r>
      <w:r w:rsidRPr="00B34FE3">
        <w:rPr>
          <w:rFonts w:ascii="Times New Roman" w:hAnsi="Times New Roman" w:cs="Times New Roman"/>
          <w:spacing w:val="-2"/>
          <w:sz w:val="24"/>
          <w:szCs w:val="24"/>
        </w:rPr>
        <w:t>и</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ьн</w:t>
      </w:r>
      <w:r w:rsidRPr="00B34FE3">
        <w:rPr>
          <w:rFonts w:ascii="Times New Roman" w:hAnsi="Times New Roman" w:cs="Times New Roman"/>
          <w:sz w:val="24"/>
          <w:szCs w:val="24"/>
        </w:rPr>
        <w:t>ой орг</w:t>
      </w:r>
      <w:r w:rsidRPr="00B34FE3">
        <w:rPr>
          <w:rFonts w:ascii="Times New Roman" w:hAnsi="Times New Roman" w:cs="Times New Roman"/>
          <w:spacing w:val="-1"/>
          <w:sz w:val="24"/>
          <w:szCs w:val="24"/>
        </w:rPr>
        <w:t>ан</w:t>
      </w:r>
      <w:r w:rsidRPr="00B34FE3">
        <w:rPr>
          <w:rFonts w:ascii="Times New Roman" w:hAnsi="Times New Roman" w:cs="Times New Roman"/>
          <w:spacing w:val="1"/>
          <w:sz w:val="24"/>
          <w:szCs w:val="24"/>
        </w:rPr>
        <w:t>из</w:t>
      </w:r>
      <w:r w:rsidRPr="00B34FE3">
        <w:rPr>
          <w:rFonts w:ascii="Times New Roman" w:hAnsi="Times New Roman" w:cs="Times New Roman"/>
          <w:spacing w:val="-1"/>
          <w:sz w:val="24"/>
          <w:szCs w:val="24"/>
        </w:rPr>
        <w:t>ац</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и о</w:t>
      </w:r>
      <w:r w:rsidRPr="00B34FE3">
        <w:rPr>
          <w:rFonts w:ascii="Times New Roman" w:hAnsi="Times New Roman" w:cs="Times New Roman"/>
          <w:spacing w:val="-2"/>
          <w:sz w:val="24"/>
          <w:szCs w:val="24"/>
        </w:rPr>
        <w:t>б</w:t>
      </w:r>
      <w:r w:rsidRPr="00B34FE3">
        <w:rPr>
          <w:rFonts w:ascii="Times New Roman" w:hAnsi="Times New Roman" w:cs="Times New Roman"/>
          <w:sz w:val="24"/>
          <w:szCs w:val="24"/>
        </w:rPr>
        <w:t>р</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з</w:t>
      </w:r>
      <w:r w:rsidRPr="00B34FE3">
        <w:rPr>
          <w:rFonts w:ascii="Times New Roman" w:hAnsi="Times New Roman" w:cs="Times New Roman"/>
          <w:sz w:val="24"/>
          <w:szCs w:val="24"/>
        </w:rPr>
        <w:t>ов</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ьн</w:t>
      </w:r>
      <w:r w:rsidRPr="00B34FE3">
        <w:rPr>
          <w:rFonts w:ascii="Times New Roman" w:hAnsi="Times New Roman" w:cs="Times New Roman"/>
          <w:sz w:val="24"/>
          <w:szCs w:val="24"/>
        </w:rPr>
        <w:t xml:space="preserve">ого </w:t>
      </w:r>
      <w:r w:rsidRPr="00B34FE3">
        <w:rPr>
          <w:rFonts w:ascii="Times New Roman" w:hAnsi="Times New Roman" w:cs="Times New Roman"/>
          <w:spacing w:val="1"/>
          <w:sz w:val="24"/>
          <w:szCs w:val="24"/>
        </w:rPr>
        <w:t>п</w:t>
      </w:r>
      <w:r w:rsidRPr="00B34FE3">
        <w:rPr>
          <w:rFonts w:ascii="Times New Roman" w:hAnsi="Times New Roman" w:cs="Times New Roman"/>
          <w:sz w:val="24"/>
          <w:szCs w:val="24"/>
        </w:rPr>
        <w:t>ро</w:t>
      </w:r>
      <w:r w:rsidRPr="00B34FE3">
        <w:rPr>
          <w:rFonts w:ascii="Times New Roman" w:hAnsi="Times New Roman" w:cs="Times New Roman"/>
          <w:spacing w:val="1"/>
          <w:sz w:val="24"/>
          <w:szCs w:val="24"/>
        </w:rPr>
        <w:t>ц</w:t>
      </w:r>
      <w:r w:rsidRPr="00B34FE3">
        <w:rPr>
          <w:rFonts w:ascii="Times New Roman" w:hAnsi="Times New Roman" w:cs="Times New Roman"/>
          <w:spacing w:val="-1"/>
          <w:sz w:val="24"/>
          <w:szCs w:val="24"/>
        </w:rPr>
        <w:t>есс</w:t>
      </w:r>
      <w:r w:rsidRPr="00B34FE3">
        <w:rPr>
          <w:rFonts w:ascii="Times New Roman" w:hAnsi="Times New Roman" w:cs="Times New Roman"/>
          <w:sz w:val="24"/>
          <w:szCs w:val="24"/>
        </w:rPr>
        <w:t xml:space="preserve">а </w:t>
      </w:r>
      <w:r w:rsidRPr="00B34FE3">
        <w:rPr>
          <w:rFonts w:ascii="Times New Roman" w:hAnsi="Times New Roman" w:cs="Times New Roman"/>
          <w:spacing w:val="1"/>
          <w:sz w:val="24"/>
          <w:szCs w:val="24"/>
        </w:rPr>
        <w:t>к</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 xml:space="preserve">к в </w:t>
      </w:r>
      <w:r w:rsidRPr="00B34FE3">
        <w:rPr>
          <w:rFonts w:ascii="Times New Roman" w:hAnsi="Times New Roman" w:cs="Times New Roman"/>
          <w:spacing w:val="-5"/>
          <w:sz w:val="24"/>
          <w:szCs w:val="24"/>
        </w:rPr>
        <w:t>у</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лов</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 xml:space="preserve">ях </w:t>
      </w:r>
      <w:r w:rsidRPr="00B34FE3">
        <w:rPr>
          <w:rFonts w:ascii="Times New Roman" w:hAnsi="Times New Roman" w:cs="Times New Roman"/>
          <w:spacing w:val="-1"/>
          <w:sz w:val="24"/>
          <w:szCs w:val="24"/>
        </w:rPr>
        <w:t>сем</w:t>
      </w:r>
      <w:r w:rsidRPr="00B34FE3">
        <w:rPr>
          <w:rFonts w:ascii="Times New Roman" w:hAnsi="Times New Roman" w:cs="Times New Roman"/>
          <w:spacing w:val="1"/>
          <w:sz w:val="24"/>
          <w:szCs w:val="24"/>
        </w:rPr>
        <w:t>ьи</w:t>
      </w:r>
      <w:r w:rsidRPr="00B34FE3">
        <w:rPr>
          <w:rFonts w:ascii="Times New Roman" w:hAnsi="Times New Roman" w:cs="Times New Roman"/>
          <w:sz w:val="24"/>
          <w:szCs w:val="24"/>
        </w:rPr>
        <w:t>, так и</w:t>
      </w:r>
      <w:r w:rsidRPr="00B34FE3">
        <w:rPr>
          <w:rFonts w:ascii="Times New Roman" w:hAnsi="Times New Roman" w:cs="Times New Roman"/>
          <w:spacing w:val="2"/>
          <w:sz w:val="24"/>
          <w:szCs w:val="24"/>
        </w:rPr>
        <w:t xml:space="preserve"> </w:t>
      </w:r>
      <w:r w:rsidRPr="00B34FE3">
        <w:rPr>
          <w:rFonts w:ascii="Times New Roman" w:hAnsi="Times New Roman" w:cs="Times New Roman"/>
          <w:sz w:val="24"/>
          <w:szCs w:val="24"/>
        </w:rPr>
        <w:t>в</w:t>
      </w:r>
      <w:r w:rsidRPr="00B34FE3">
        <w:rPr>
          <w:rFonts w:ascii="Times New Roman" w:hAnsi="Times New Roman" w:cs="Times New Roman"/>
          <w:spacing w:val="2"/>
          <w:sz w:val="24"/>
          <w:szCs w:val="24"/>
        </w:rPr>
        <w:t xml:space="preserve"> </w:t>
      </w:r>
      <w:r w:rsidRPr="00B34FE3">
        <w:rPr>
          <w:rFonts w:ascii="Times New Roman" w:hAnsi="Times New Roman" w:cs="Times New Roman"/>
          <w:spacing w:val="-5"/>
          <w:sz w:val="24"/>
          <w:szCs w:val="24"/>
        </w:rPr>
        <w:t>у</w:t>
      </w:r>
      <w:r w:rsidRPr="00B34FE3">
        <w:rPr>
          <w:rFonts w:ascii="Times New Roman" w:hAnsi="Times New Roman" w:cs="Times New Roman"/>
          <w:spacing w:val="-1"/>
          <w:sz w:val="24"/>
          <w:szCs w:val="24"/>
        </w:rPr>
        <w:t>с</w:t>
      </w:r>
      <w:r w:rsidRPr="00B34FE3">
        <w:rPr>
          <w:rFonts w:ascii="Times New Roman" w:hAnsi="Times New Roman" w:cs="Times New Roman"/>
          <w:sz w:val="24"/>
          <w:szCs w:val="24"/>
        </w:rPr>
        <w:t>лов</w:t>
      </w:r>
      <w:r w:rsidRPr="00B34FE3">
        <w:rPr>
          <w:rFonts w:ascii="Times New Roman" w:hAnsi="Times New Roman" w:cs="Times New Roman"/>
          <w:spacing w:val="1"/>
          <w:sz w:val="24"/>
          <w:szCs w:val="24"/>
        </w:rPr>
        <w:t>и</w:t>
      </w:r>
      <w:r w:rsidRPr="00B34FE3">
        <w:rPr>
          <w:rFonts w:ascii="Times New Roman" w:hAnsi="Times New Roman" w:cs="Times New Roman"/>
          <w:sz w:val="24"/>
          <w:szCs w:val="24"/>
        </w:rPr>
        <w:t>ях</w:t>
      </w:r>
      <w:r w:rsidRPr="00B34FE3">
        <w:rPr>
          <w:rFonts w:ascii="Times New Roman" w:hAnsi="Times New Roman" w:cs="Times New Roman"/>
          <w:spacing w:val="2"/>
          <w:sz w:val="24"/>
          <w:szCs w:val="24"/>
        </w:rPr>
        <w:t xml:space="preserve"> </w:t>
      </w:r>
      <w:r w:rsidRPr="00B34FE3">
        <w:rPr>
          <w:rFonts w:ascii="Times New Roman" w:hAnsi="Times New Roman" w:cs="Times New Roman"/>
          <w:sz w:val="24"/>
          <w:szCs w:val="24"/>
        </w:rPr>
        <w:t>дош</w:t>
      </w:r>
      <w:r w:rsidRPr="00B34FE3">
        <w:rPr>
          <w:rFonts w:ascii="Times New Roman" w:hAnsi="Times New Roman" w:cs="Times New Roman"/>
          <w:spacing w:val="1"/>
          <w:sz w:val="24"/>
          <w:szCs w:val="24"/>
        </w:rPr>
        <w:t>к</w:t>
      </w:r>
      <w:r w:rsidRPr="00B34FE3">
        <w:rPr>
          <w:rFonts w:ascii="Times New Roman" w:hAnsi="Times New Roman" w:cs="Times New Roman"/>
          <w:sz w:val="24"/>
          <w:szCs w:val="24"/>
        </w:rPr>
        <w:t>ол</w:t>
      </w:r>
      <w:r w:rsidRPr="00B34FE3">
        <w:rPr>
          <w:rFonts w:ascii="Times New Roman" w:hAnsi="Times New Roman" w:cs="Times New Roman"/>
          <w:spacing w:val="1"/>
          <w:sz w:val="24"/>
          <w:szCs w:val="24"/>
        </w:rPr>
        <w:t>ьн</w:t>
      </w:r>
      <w:r w:rsidRPr="00B34FE3">
        <w:rPr>
          <w:rFonts w:ascii="Times New Roman" w:hAnsi="Times New Roman" w:cs="Times New Roman"/>
          <w:sz w:val="24"/>
          <w:szCs w:val="24"/>
        </w:rPr>
        <w:t xml:space="preserve">ого </w:t>
      </w:r>
      <w:r w:rsidRPr="00B34FE3">
        <w:rPr>
          <w:rFonts w:ascii="Times New Roman" w:hAnsi="Times New Roman" w:cs="Times New Roman"/>
          <w:spacing w:val="-2"/>
          <w:sz w:val="24"/>
          <w:szCs w:val="24"/>
        </w:rPr>
        <w:t>о</w:t>
      </w:r>
      <w:r w:rsidRPr="00B34FE3">
        <w:rPr>
          <w:rFonts w:ascii="Times New Roman" w:hAnsi="Times New Roman" w:cs="Times New Roman"/>
          <w:sz w:val="24"/>
          <w:szCs w:val="24"/>
        </w:rPr>
        <w:t>бр</w:t>
      </w:r>
      <w:r w:rsidRPr="00B34FE3">
        <w:rPr>
          <w:rFonts w:ascii="Times New Roman" w:hAnsi="Times New Roman" w:cs="Times New Roman"/>
          <w:spacing w:val="-1"/>
          <w:sz w:val="24"/>
          <w:szCs w:val="24"/>
        </w:rPr>
        <w:t>а</w:t>
      </w:r>
      <w:r w:rsidRPr="00B34FE3">
        <w:rPr>
          <w:rFonts w:ascii="Times New Roman" w:hAnsi="Times New Roman" w:cs="Times New Roman"/>
          <w:spacing w:val="1"/>
          <w:sz w:val="24"/>
          <w:szCs w:val="24"/>
        </w:rPr>
        <w:t>з</w:t>
      </w:r>
      <w:r w:rsidRPr="00B34FE3">
        <w:rPr>
          <w:rFonts w:ascii="Times New Roman" w:hAnsi="Times New Roman" w:cs="Times New Roman"/>
          <w:sz w:val="24"/>
          <w:szCs w:val="24"/>
        </w:rPr>
        <w:t>ов</w:t>
      </w:r>
      <w:r w:rsidRPr="00B34FE3">
        <w:rPr>
          <w:rFonts w:ascii="Times New Roman" w:hAnsi="Times New Roman" w:cs="Times New Roman"/>
          <w:spacing w:val="-1"/>
          <w:sz w:val="24"/>
          <w:szCs w:val="24"/>
        </w:rPr>
        <w:t>а</w:t>
      </w:r>
      <w:r w:rsidRPr="00B34FE3">
        <w:rPr>
          <w:rFonts w:ascii="Times New Roman" w:hAnsi="Times New Roman" w:cs="Times New Roman"/>
          <w:sz w:val="24"/>
          <w:szCs w:val="24"/>
        </w:rPr>
        <w:t>т</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л</w:t>
      </w:r>
      <w:r w:rsidRPr="00B34FE3">
        <w:rPr>
          <w:rFonts w:ascii="Times New Roman" w:hAnsi="Times New Roman" w:cs="Times New Roman"/>
          <w:spacing w:val="1"/>
          <w:sz w:val="24"/>
          <w:szCs w:val="24"/>
        </w:rPr>
        <w:t>ьн</w:t>
      </w:r>
      <w:r w:rsidRPr="00B34FE3">
        <w:rPr>
          <w:rFonts w:ascii="Times New Roman" w:hAnsi="Times New Roman" w:cs="Times New Roman"/>
          <w:sz w:val="24"/>
          <w:szCs w:val="24"/>
        </w:rPr>
        <w:t>ого</w:t>
      </w:r>
      <w:r w:rsidRPr="00B34FE3">
        <w:rPr>
          <w:rFonts w:ascii="Times New Roman" w:hAnsi="Times New Roman" w:cs="Times New Roman"/>
          <w:spacing w:val="2"/>
          <w:sz w:val="24"/>
          <w:szCs w:val="24"/>
        </w:rPr>
        <w:t xml:space="preserve"> </w:t>
      </w:r>
      <w:r w:rsidRPr="00B34FE3">
        <w:rPr>
          <w:rFonts w:ascii="Times New Roman" w:hAnsi="Times New Roman" w:cs="Times New Roman"/>
          <w:spacing w:val="-7"/>
          <w:sz w:val="24"/>
          <w:szCs w:val="24"/>
        </w:rPr>
        <w:t>у</w:t>
      </w:r>
      <w:r w:rsidRPr="00B34FE3">
        <w:rPr>
          <w:rFonts w:ascii="Times New Roman" w:hAnsi="Times New Roman" w:cs="Times New Roman"/>
          <w:spacing w:val="-1"/>
          <w:sz w:val="24"/>
          <w:szCs w:val="24"/>
        </w:rPr>
        <w:t>ч</w:t>
      </w:r>
      <w:r w:rsidRPr="00B34FE3">
        <w:rPr>
          <w:rFonts w:ascii="Times New Roman" w:hAnsi="Times New Roman" w:cs="Times New Roman"/>
          <w:spacing w:val="2"/>
          <w:sz w:val="24"/>
          <w:szCs w:val="24"/>
        </w:rPr>
        <w:t>р</w:t>
      </w:r>
      <w:r w:rsidRPr="00B34FE3">
        <w:rPr>
          <w:rFonts w:ascii="Times New Roman" w:hAnsi="Times New Roman" w:cs="Times New Roman"/>
          <w:spacing w:val="-1"/>
          <w:sz w:val="24"/>
          <w:szCs w:val="24"/>
        </w:rPr>
        <w:t>е</w:t>
      </w:r>
      <w:r w:rsidRPr="00B34FE3">
        <w:rPr>
          <w:rFonts w:ascii="Times New Roman" w:hAnsi="Times New Roman" w:cs="Times New Roman"/>
          <w:sz w:val="24"/>
          <w:szCs w:val="24"/>
        </w:rPr>
        <w:t>жд</w:t>
      </w:r>
      <w:r w:rsidRPr="00B34FE3">
        <w:rPr>
          <w:rFonts w:ascii="Times New Roman" w:hAnsi="Times New Roman" w:cs="Times New Roman"/>
          <w:spacing w:val="-1"/>
          <w:sz w:val="24"/>
          <w:szCs w:val="24"/>
        </w:rPr>
        <w:t>е</w:t>
      </w:r>
      <w:r w:rsidRPr="00B34FE3">
        <w:rPr>
          <w:rFonts w:ascii="Times New Roman" w:hAnsi="Times New Roman" w:cs="Times New Roman"/>
          <w:spacing w:val="1"/>
          <w:sz w:val="24"/>
          <w:szCs w:val="24"/>
        </w:rPr>
        <w:t>ни</w:t>
      </w:r>
      <w:r w:rsidRPr="00B34FE3">
        <w:rPr>
          <w:rFonts w:ascii="Times New Roman" w:hAnsi="Times New Roman" w:cs="Times New Roman"/>
          <w:sz w:val="24"/>
          <w:szCs w:val="24"/>
        </w:rPr>
        <w:t>я (</w:t>
      </w:r>
      <w:r w:rsidRPr="00B34FE3">
        <w:rPr>
          <w:rFonts w:ascii="Times New Roman" w:hAnsi="Times New Roman" w:cs="Times New Roman"/>
          <w:spacing w:val="1"/>
          <w:sz w:val="24"/>
          <w:szCs w:val="24"/>
        </w:rPr>
        <w:t>г</w:t>
      </w:r>
      <w:r w:rsidRPr="00B34FE3">
        <w:rPr>
          <w:rFonts w:ascii="Times New Roman" w:hAnsi="Times New Roman" w:cs="Times New Roman"/>
          <w:spacing w:val="2"/>
          <w:sz w:val="24"/>
          <w:szCs w:val="24"/>
        </w:rPr>
        <w:t>р</w:t>
      </w:r>
      <w:r w:rsidRPr="00B34FE3">
        <w:rPr>
          <w:rFonts w:ascii="Times New Roman" w:hAnsi="Times New Roman" w:cs="Times New Roman"/>
          <w:spacing w:val="-5"/>
          <w:sz w:val="24"/>
          <w:szCs w:val="24"/>
        </w:rPr>
        <w:t>у</w:t>
      </w:r>
      <w:r w:rsidRPr="00B34FE3">
        <w:rPr>
          <w:rFonts w:ascii="Times New Roman" w:hAnsi="Times New Roman" w:cs="Times New Roman"/>
          <w:spacing w:val="1"/>
          <w:sz w:val="24"/>
          <w:szCs w:val="24"/>
        </w:rPr>
        <w:t>пп</w:t>
      </w:r>
      <w:r w:rsidRPr="00B34FE3">
        <w:rPr>
          <w:rFonts w:ascii="Times New Roman" w:hAnsi="Times New Roman" w:cs="Times New Roman"/>
          <w:sz w:val="24"/>
          <w:szCs w:val="24"/>
        </w:rPr>
        <w:t>ы</w:t>
      </w:r>
      <w:r w:rsidRPr="00B34FE3">
        <w:rPr>
          <w:rFonts w:ascii="Times New Roman" w:hAnsi="Times New Roman" w:cs="Times New Roman"/>
          <w:spacing w:val="-1"/>
          <w:sz w:val="24"/>
          <w:szCs w:val="24"/>
        </w:rPr>
        <w:t>)</w:t>
      </w:r>
      <w:r w:rsidRPr="00B34FE3">
        <w:rPr>
          <w:rFonts w:ascii="Times New Roman" w:hAnsi="Times New Roman" w:cs="Times New Roman"/>
          <w:sz w:val="24"/>
          <w:szCs w:val="24"/>
        </w:rPr>
        <w:t>.</w:t>
      </w:r>
    </w:p>
    <w:p w:rsidR="00B34FE3" w:rsidRPr="00B34FE3" w:rsidRDefault="00B34FE3" w:rsidP="00B34FE3">
      <w:pPr>
        <w:autoSpaceDE w:val="0"/>
        <w:autoSpaceDN w:val="0"/>
        <w:adjustRightInd w:val="0"/>
        <w:spacing w:after="0"/>
        <w:ind w:firstLine="709"/>
        <w:jc w:val="both"/>
        <w:rPr>
          <w:rFonts w:ascii="Times New Roman" w:hAnsi="Times New Roman" w:cs="Times New Roman"/>
          <w:b/>
          <w:sz w:val="24"/>
          <w:szCs w:val="24"/>
        </w:rPr>
      </w:pPr>
      <w:r w:rsidRPr="00B34FE3">
        <w:rPr>
          <w:rFonts w:ascii="Times New Roman" w:hAnsi="Times New Roman" w:cs="Times New Roman"/>
          <w:b/>
          <w:sz w:val="24"/>
          <w:szCs w:val="24"/>
        </w:rPr>
        <w:t>От 1 года до 2</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Ежемесячная прибавка в весе составляет 200-250 г, а в росте 1 см. Продолжается совершенствование строения и функций внутренних органов, костной, мышечной и центральной нервной системы.   Повышается работоспособность нервных клеток. Длительность каждого периода активного бодрствования у детей до полутора лет составляет 3-4 часа, у детей двух лет — 4-5,5 часа.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 развитие основных движений ребенка частично влияют пропорции его тела: короткие ноги, длинное туловище, большая голова. Малыш до полутора лет часто падает при ходьбе, не всегда может вовремя остановиться, обойти препятствие. Несовершенна и осанка. Вследствие недостаточного развития мышечной системы ребенку трудно долго выполнять однотипные движения, например, ходить с мамой «только за ручку».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Постепенно совершенствуется ходьба. Дети учатся свободно передвигаться на прогулке: они взбираются на бугорки, ходят по траве, перешагивают через небольшие препятствия, например, палку, лежащую на земле. Исчезает шаркающая походка. В подвижных играх и на музыкальных занятиях дети делают боковые шаги, медленно кружатся на месте.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начале второго года дети много лазают: взбираются на горку, на диванчики, а позже (приставным шагом) и на шведскую стенку. Они также перелезают через бревно, подлезают под скамейку, пролезают через обруч. После полутора лет у малышей кроме основных развиваются и подражательные движения (мишке, зайчику).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простых подвижных играх и плясках дети привыкают координировать свои движения и действия друг с другом (при числе участвующих не более 8-10).</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При обучении и правильном подборе игрового материала дети осваивают действия с разнообразными игрушками: разборными (пирамиды, матрешки и др.), строительным материалом и сюжетными игрушками (куклы с атрибутами к ним, мишки). Эти действия ребенок воспроизводит по подражанию после показа взрослого.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Постепенно из отдельных действий складываются «цепочки», и малыш учится доводить предметные действия до результата: заполняет колечками всю пирамиду, подбирая их по цвету и размеру, из строительного материала возводит по образцу забор, паровозик, башенку и другие несложные постройки.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Значительные перемены происходят и в действиях с сюжетными игрушками. Дети начинают переносить разученное действие с одной игрушкой (кукла) на другие мишки, зайки); они активно ищут предмет, необходимый для завершения действия одеяло, чтобы уложить куклу спать, мисочку, чтобы накормить мишку).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Воспроизводя подряд 2-3 действия, они сначала не ориентируются на то, как это бывает в жизни: спящую куклу, например, вдруг начинают катать на машинке. К концу второго года в игровых действиях детей уже отражается привычная им жизненная последовательность: погуляв с куклой, кормят ее и укладывают спать.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Бытовые действия с сюжетными игрушками дети воспроизводят на протяжении всего периода дошкольного детства. Но при этом дети 3-5 лет и старше устраивают из каждого действия «многозвеньевой ритуал». Перед едой кукле вымоют руки, завяжут </w:t>
      </w:r>
      <w:r w:rsidRPr="00B34FE3">
        <w:rPr>
          <w:rFonts w:ascii="Times New Roman" w:hAnsi="Times New Roman" w:cs="Times New Roman"/>
          <w:sz w:val="24"/>
          <w:szCs w:val="24"/>
        </w:rPr>
        <w:lastRenderedPageBreak/>
        <w:t>салфетку, проверят, не горяча ли каша, кормить будут ложкой, а пить дадут из чашки. Всего этого на втором году нет. Ребенок просто подносит миску ко рту куклы.</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Аналогично он поступает и в других ситуациях. Этими особенностями объясняется простота подбора сюжетных игрушек и атрибутов к ним.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Изложенное дает основание считать, что на втором году из отдельных действий складываются элементы, основа деятельности, свойственной дошкольному детству: предметная с характерным для нее сенсорным уклоном, конструктивная и сюжетно- ролевая игра (последнюю на втором году можно считать лишь отобразительной).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Успехи в развитии предметно-игровой деятельности сочетаются с ее неустойчивостью, особенно заметной при дефектах воспитания. Имея возможность приблизиться к любому предмету,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попавшему в поле зрения, ребенок бросает то, что держит в руках, и устремляется к нему. Постепенно это можно преодолеть.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Второй год жизни — период интенсивного формирования речи. Связи между предметом (действием) и словами, их обозначающими, формируются в 6-10 раз быстрее, чем в конце первого года. При этом понимание речи окружающих по-прежнему опережает умение говорить.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Дети усваивают названия предметов, действий, обозначения некоторых качеств и состояний. Благодаря этому можно организовать деятельность и поведение малышей, формировать и совершенствовать восприятие, в том числе составляющие основу сенсорного воспитания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процессе разнообразной деятельности со взрослыми дети усваивают, что одно и то же действие может относиться к разным предметам: «надень шапку, надень колечки на пирамидку и т.д.».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 Важным приобретением речи и мышления является формирующаяся на втором году жизни способность обобщения. Слово в сознании ребенка начинает ассоциироваться не с одним предметом, а обозначать все предметы, относящиеся к этой группе, несмотря на различие по цвету, размеру и даже внешнему виду (кукла большая и маленькая, голышом и одетая, кукла-мальчик и кукла-девочка). Способность обобщения позволяет детям узнавать предметы, изображенные на картинке, в то время как в начале года на просьбу показать какой-либо предмет малыш ориентировался на случайные несущественные признаки. Так, словом кх он мог обозначать и кошку, и меховой воротник.</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Малыш привыкает к тому, что между предметами существуют разные связи, а взрослые и дети действуют в разных ситуациях, поэтому ему понятны сюжетные инсценировки (показ игрушек, персонажей кукольного и настольного театра).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Впечатления от таких показов, заинтересованного рассматривания сохраняются в памяти.   Поэтому дети старше полутора лет способны поддерживать диалог- воспоминание со взрослым о недавних событиях или вещах, связанных с их личным опытом: «Куда ходили?» — «Гулять». — «Кого видели?» — «Собачку». — «Кого кормили зернышками?» — «Птичку».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Активный словарь на протяжении года увеличивается неравномерно. К полутора годам он равен примерно 20-30 словам. После 1 года 8-10 месяцев происходит скачок, развивается активно используемый словарь. В нем много глаголов и существительных, встречаются простые прилагательные и наречия (тут, там, туда и т.д.), а также предлоги.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Упрощенные   слова   (ту-ту,   ав-ав)   заменяются   обычными,   пусть   и   несо- вершенными в фонетическом отношении. После полутора лет ребенок чаще всего </w:t>
      </w:r>
      <w:r w:rsidRPr="00B34FE3">
        <w:rPr>
          <w:rFonts w:ascii="Times New Roman" w:hAnsi="Times New Roman" w:cs="Times New Roman"/>
          <w:sz w:val="24"/>
          <w:szCs w:val="24"/>
        </w:rPr>
        <w:lastRenderedPageBreak/>
        <w:t>воспроизводит   контур   слова   (разное   число   слогов),   наполняя   его   звуками- заместителями, более или менее близкими по звучанию слышимому образцу.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Попытки улучшить произношение, повторяя слово за взрослым, в этом возрасте не приносят успеха. Это становится возможным лишь на третьем году. Ребенок в большинстве случаев после полутора лет правильно произносит губно-губные звуки (п, б, м), передние небоязычные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(т, д, и), задние небоязычные (г, х). Свистящие, шипящие и сонорные звуки, а также слитные фонемы в словах, произносимых ребенком, встре- чаются крайне редко.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Вначале произносимое ребенком слово является целым предложением. Так. слова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«бах, упала» в одних случаях обозначают, что малыш уронил игрушку, в других — что он сам упал и ушибся.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полутора годам в высказываниях детей появляются двухсловные предложения, а в конце второго года обычным становится использование трех-, четырехсловных предложений.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Ребенок старше полутора лет активно обращается ко взрослым с вопросами. Но выражает их преимущественно интонационно: «Ия куся?» — то есть «Ира кушала?» Вопросительными словами дети пользуются реже, но могут спросить: «Где платок?»,</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«Баба куда пошла?», «Это что?»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На втором году жизни ребенок усваивает имена взрослых и детей, с которыми общается повседневно, а также некоторые родственные отношения &lt; мама, папа, бабушка). Он понимает элементарные человеческие чувства, эбозначаемые словами «радуется»,   «сердится»,   «испугался»,   «жалеет».   В   речи   появляются   оценочные суждения: «плохой», «хороший», «красивый».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Совершенствуется самостоятельность детей в предметно-игровой деятельности и самообслуживании.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Малыш овладевает умением самостоятельно есть любую пищу, умываться и мыть руки, приобретает навыки опрятности.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Расширяется   ориентировка   в   ближайшем   окружении.   Знание   того,   как называются части помещения группы (мебель, одежда, посуда), помогает ребенку выполнять несложные (из одного, а к концу года из 2-3 действий) поручения взрослых, постепенно он привыкает соблюдать элементарные правила поведения, обозначаемые словами «можно», «нельзя», «нужно». Общение со взрослым носит деловой, объектно- направленный характер.</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 втором году закрепляется и углубляется потребность общения со взрослым по самым разным поводам. При этом к двум годам дети постепенно переходят от языка жестов,   мимики,   выразительных   звукосочетаний   к   выражению   просьб,   желаний, предложений с помощью слов и коротких фраз. Так речь становится основным средством общения со взрослым, хотя в этом возрасте ребенок охотно говорит только с близкими, хорошо знакомыми ему людьми.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 втором году жизни у детей сохраняется и развивается тип эмоционального взаимообщения. По двое-трое они самостоятельно играют друг с другом в разученные ранее при помощи взрослого игры («Прятки», "Догонялки»).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Однако опыт взаимообщения у детей невелик и основа его еще не сформирована. Имеет место непонимание со стороны предполагаемого партнера. Ребенок может расплакаться   и   даже   ударить   жалеющего   его.   Он   активно   протестует   против вмешательства в свою игру.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 xml:space="preserve">Игрушка в руках другого гораздо интереснее для малыша, чем та, что стоит рядом. Отобрав ее у соседа, но не зная, что делать дальше,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малыш ее просто бросает. Воспитателю не следует проходить мимо подобных фактов, чтобы у детей не пропало желание общаться.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Взаимообщение детей в течение дня возникает, как правило, в предметно-игровой деятельности и режимных процессах, а поскольку предметно-игровые действия и самообслуживание только формируются, самостоятельность, заинтересованность в их выполнении следует всячески оберегать.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Детей приучают соблюдать «дисциплину расстояния», и они осваивают умение играть и действовать рядом, не мешая друг другу, вести себя в группе соответствующим образом: не лезть в тарелку соседа, подвинуться на диванчике, чтобы мог сесть еще один ребенок, не шуметь в спальне и т.д. При этом они пользуются простыми словами: «на» («возьми»), «дай», «пусти», «не хочу» и др.</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   фоне   «охраны»   деятельности   каждого   малыша   нужно   формировать совместные действия. Сначала по подсказке взрослого, а к двум годам самостоятельно дети способны помогать друг другу: принести предмет, необходимый для продолжения игры (кубики, колечки для пирамидки, одеяло для куклы). Подражая маме или воспитателю, один малыш пытается «накормить, причесать» другого.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Возможны несложные плясовые действия малышей парами на музыкальных занятиях.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Основными   приобретениями   второго   года   жизни   можно   считать   совершенствование основных движений, особенно ходьбы.</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Подвижность ребенка порой даже мешает ему сосредоточиться на спокойных занятиях.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Наблюдается быстрое и разноплановое развитие предметно-игрового поведения, благодаря чему к концу пребывания детей во второй группе раннего возраста у них формируются   компоненты   всех   видов   деятельности,   характерных   для   периода дошкольного детства.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Происходит быстрое развитие разных сторон речи и ее функций. Хотя темп развития понимания речи окружающих по-прежнему опережает умение говорить, в конце второго года активный словарь состоит уже из 200-300 слов. С помощью речи можно организовать поведение ребенка, а речь самого малыша становится основным средством общения со взрослым.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С одной стороны, возрастает самостоятельность ребенка во всех сферах жизни, с другой — он осваивает правила поведения в группе (играть рядом, не мешая другим, помогать, если это понятно и несложно). Все это является основой для развития в будущем совместной игровой деятельности.</w:t>
      </w:r>
    </w:p>
    <w:p w:rsidR="00B34FE3" w:rsidRPr="00B34FE3" w:rsidRDefault="00B34FE3" w:rsidP="00B34FE3">
      <w:pPr>
        <w:autoSpaceDE w:val="0"/>
        <w:autoSpaceDN w:val="0"/>
        <w:adjustRightInd w:val="0"/>
        <w:spacing w:after="0"/>
        <w:ind w:firstLine="709"/>
        <w:jc w:val="both"/>
        <w:rPr>
          <w:rFonts w:ascii="Times New Roman" w:hAnsi="Times New Roman" w:cs="Times New Roman"/>
          <w:b/>
          <w:sz w:val="24"/>
          <w:szCs w:val="24"/>
        </w:rPr>
      </w:pPr>
      <w:r w:rsidRPr="00B34FE3">
        <w:rPr>
          <w:rFonts w:ascii="Times New Roman" w:hAnsi="Times New Roman" w:cs="Times New Roman"/>
          <w:b/>
          <w:sz w:val="24"/>
          <w:szCs w:val="24"/>
        </w:rPr>
        <w:t>От 2 до 3 лет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 третьем году жизни дети становятся самостоятельнее. Продолжает развиваться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предметная   деятельность,   ситуативно-деловое   общение   ребенка   и   взрослого; совершенствуются восприятие, речь, начальные формы произвольного поведения, игры, наглядно-действенное мышление.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Развитие предметной деятельности связано с усвоением культурных способов действия с различными предметами. Развиваются соотносящие и орудийные действия.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Умение выполнять орудийные действия развивает произвольность, преобразуя натуральные формы активности в культурные на основе предлагаемой взрослыми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модели, которая выступает в качестве не только объекта для подражания, но и образца, регулирующего собственную активность ребенка.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ходе   совместной   со   взрослыми   предметной   деятельности   продолжает развиваться   понимание   речи.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 Слово   отделяется   от   ситуации   и   приобретает самостоятельное   значение.   Дети   продолжают   осваивать   названия   окружающих предметов, учатся выполнять простые словесные просьбы взрослых в пределах видимой наглядной ситуации.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Количество   понимаемых   слов   значительно   возрастает.   Совершенствуется регуляция поведения в результате обращения взрослых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ребенку, который начинает понимать не только инструкцию, но и рассказ взрослых.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Интенсивно развивается активная речь детей. К трем годам они осваивают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основные грамматические структуры, пытаются строить простые предложения , в разговоре со взрослым используют практически все части речи. Активный словарь достигает примерно 1000-1500 слов.</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концу третьего года жизни речь становится средством общения ребенка со сверстниками. В этом возрасте у детей формируются новые виды деятельности: игра, рисование, конструирование.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Игра носит процессуальный характер, главное в ней — действия, которые совершаются с игровыми предметами, приближенными к реальности.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середине   третьего   года   жизни   появляются   действия   с   предметами заместителями.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Появление собственно   изобразительной деятельности обусловлено   тем,   что ребенок уже способен сформулировать намерение изобразить какой либо предмет. Типичным является изображение человека в виде «головонога» — окружности и отходящих от нее линий.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 третьем году жизни совершенствуются зрительные и слуховые ориентировки, что позволяет детям безошибочно выполнять ряд заданий: осуществлять выбор из 2-3 предметов по форме, величине и цвету; различать мелодии; петь.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Совершенствуется слуховое восприятие, прежде всего фонематический слух.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трем годам дети воспринимают все звуки родного языка, но произносят их с большими искажениями.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Основной формой мышления становится наглядно-действенная. Ее особенность заключается   в   том,   что   возникающие   в   жизни   ребенка   проблемные   ситуации разрешаются путем реального действия с предметами.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Для детей этого возраста характерна неосознанность мотивов, импульсивность и зависимость чувств и желаний от ситуации. Дети легко заражаются эмоциональным состоянием   сверстников.   Однако   в этот   период   начинает   складываться   и произвольность поведения. Она обусловлена развитием орудийных действий и речи. У детей появляются чувства гордости и стыда, начинают формироваться элементы самосознания,   связанные   с   идентификацией   с   именем   и   полом. Ранний   возраст завершается кризисом трех лет.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Ребенок осознает себя как отдельного человека, отлич- ного от взрослого. У него формируется образ Я. Кризис часто сопровождается рядом отрицательных   проявлений:   негативизмом,   упрямством,   нарушением   общения   со взрослым и др. Кризис может продолжаться от нескольких месяцев до двух лет.</w:t>
      </w:r>
    </w:p>
    <w:p w:rsidR="00B34FE3" w:rsidRPr="00B34FE3" w:rsidRDefault="00B34FE3" w:rsidP="00B34FE3">
      <w:pPr>
        <w:autoSpaceDE w:val="0"/>
        <w:autoSpaceDN w:val="0"/>
        <w:adjustRightInd w:val="0"/>
        <w:spacing w:after="0"/>
        <w:ind w:firstLine="709"/>
        <w:jc w:val="both"/>
        <w:rPr>
          <w:rFonts w:ascii="Times New Roman" w:hAnsi="Times New Roman" w:cs="Times New Roman"/>
          <w:b/>
          <w:sz w:val="24"/>
          <w:szCs w:val="24"/>
        </w:rPr>
      </w:pPr>
      <w:r w:rsidRPr="00B34FE3">
        <w:rPr>
          <w:rFonts w:ascii="Times New Roman" w:hAnsi="Times New Roman" w:cs="Times New Roman"/>
          <w:b/>
          <w:sz w:val="24"/>
          <w:szCs w:val="24"/>
        </w:rPr>
        <w:t>От 3 до 4</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три года или чуть раньше любимым выражением ребенка становится «я сам». Ребенок хочет стать «как взрослый», но, понятно, быть им не может. Отделение себя от взрослого – характерная черта кризиса трех лет.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Эмоциональное развитие ребенка этого возраста характеризуется проявлениями таких чувств и эмоций как   любовь к близким, привязанность к воспитателю, доброжелательное отношение   к окружающим,   сверстникам. Ребенок способен к эмоциональной отзывчивости - сопереживать, утешать сверстника, помогать ему, он может   стыдиться   своих   плохих   поступков,   хотя,   надо   отметить,   эти   чувства неустойчивы. Взаимоотношения, которые ребенок четвертого года жизни устанавливает со взрослыми и другими детьми, отличаются нестабильностью и зависят от ситуации. Большим эмоциональным благополучием характеризуются девочки.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Поскольку в младшем дошкольном возрасте поведение ребенка непроизвольно, действия и поступки ситуативны, последствия их ребенок не представляет, нормально развивающемуся ребенку свойственно ощущение безопасности, доверчиво-активное отношение к окружающему. Стремление ребенка быть независимым от взрослого и действовать как взрослый может провоцировать небезопасные способы поведения.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3–4-летние дети усваивают некоторые нормы и правила поведения, связанные с определенными разрешениями и запретами («можно»,   «нужно»,   «нельзя»), могут увидеть несоответствие поведения другого ребенка нормам и правилам поведения. Однако при этом дети выделяют не нарушение самой нормы, а нарушение требований взрослого («Вы сказали, что нельзя драться, а он дерется»). Характерно, что дети этого возраста не пытаются указать самому ребенку, что он поступает не по правилам, а обращаются с жалобой к взрослому. Нарушивший же правило ребенок, если ему специально не указать на это, не испытывает никакого смущения. Как правило, дети переживают только последствия своих неосторожных действий (разбил посуду, порвал одежду), и эти переживания связаны в большей степени с ожиданием последующих за таким нарушением санкций взрослого.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три года ребенок начинает осваивать гендерные роли и гендерный репертуар: девочка-женщина, мальчик-мужчина.   Он   адекватно   идентифицирует   себя   с представителями своего пола, имеет первоначальные представления о собственной гендерной принадлежности, аргументирует ее по ряду признаков (одежда, предпочтения в играх, игрушках, прическа и т.д.). В этом возрасте дети дифференцирует других людей по полу, возрасту; распознают детей, взрослых, пожилых людей как в реальной жизни, так и на иллюстрациях. Начинают проявлять интерес, внимание, заботу по отношению к детям другого пола.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У нормально развивающегося 3-летнего человека есть все возможности овладения навыками самообслуживания – самостоятельно есть, одеваться, раздеваться, умываться, пользоваться носовым платком, расческой, полотенцем, отправлять свои естественные нужды. К концу четвертого года жизни младший дошкольник овладевает элементарной культурой поведения во время еды за столом и умывания в туалетной комнате. Подобные навыки основываются на определенном уровне развития двигательной сферы ребенка, одним из основных компонентов которого является уровень развития моторной координации.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этот период высока потребность ребенка в движении (его двигательная активность составляет не менее половины времени бодрствования). Ребенок начинает осваивать основные движения, обнаруживая при выполнении физических упражнений </w:t>
      </w:r>
      <w:r w:rsidRPr="00B34FE3">
        <w:rPr>
          <w:rFonts w:ascii="Times New Roman" w:hAnsi="Times New Roman" w:cs="Times New Roman"/>
          <w:sz w:val="24"/>
          <w:szCs w:val="24"/>
        </w:rPr>
        <w:lastRenderedPageBreak/>
        <w:t>стремление к целеполаганию (быстро пробежать, дальше прыгнуть, точно воспроизвести движение и др.). 3-4 года – также благоприятный возраст для начала целенаправленной работы по формированию физических качеств   (скоростных, силовых, координации, гибкости, выносливости).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Накапливается определенный запас представлений о разнообразных свойствах предметов, явлениях окружающей действительности и о себе самом. В этом возрасте у ребенка при правильно организованном развитии уже должны быть сформированы основные сенсорные эталоны. Он знаком с основными цветами (красный, желтый, зеленый, синий). Если перед ребенком выложить карточки разных цветов, то по просьбе взрослого он выберет 3–4 цвета по названию и 2–3 из них самостоятельно назовет. Малыш способен верно выбрать формы предметов (круг, овал, квадрат, прямоугольник, треугольник) по образцу, но может еще путать овал и круг, квадрат и прямоугольник. Ему известны слова «больше», «меньше», и из двух предметов (палочек, кубиков, мячей и т. п.) он успешно выбирает больший или меньший. Труднее выбрать «самый большой» или «самый меньший» из 3-5 предметов (более пяти предметов детям трехлетнего возраста не следует предлагать).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3 года дети практически осваивают пространство своей комнаты (квартиры), групповой комнаты в детском саду, двора, где гуляют и т. п. На основании опыта у них складываются некоторые пространственные представления. Они знают, что рядом со столом стоит стул, на диване лежит игрушечный мишка, перед домом растет дерево, за домом   –   гараж,   под   дерево   закатился   мяч.   Освоение   пространства   происходит одновременно с развитием речи: ребенок учится пользоваться словами, обозначающими пространственные отношения (предлогами и наречиями).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этом возрасте ребенок еще плохо ориентируется во времени. Время нельзя увидеть, потрогать, поиграть с ним, но дети его чувствуют, вернее, организм ребенка определенным образом реагирует: в одно время хочется спать, в другое – завтракать, гулять.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Представления   ребенка   четвертого   года   жизни   о   явлениях   окружающей действительности обусловлены, с одной стороны, психологическими особенностями возраста, с другой, его непосредственным опытом. Малыш знаком с предметами ближайшего окружения, их назначением (на стуле сидят, из чашки пьют и т. п.), с назначением   некоторых   общественно-бытовых   зданий   (в   магазине,   супермаркете покупают игрушки, хлеб, молоко, одежду, обувь); имеет представления о знакомых средствах передвижения (легковая, грузовая машина, троллейбус, самолет, велосипед и т. п.), о некоторых профессиях (врач, шофер, дворник), праздниках (новый год, день своего рождения), свойствах воды, снега, песка (снег белый, холодный, вода теплая и холодная, лед скользкий, твердый; из влажного песка можно лепить, делать куличики, а сухой песок рассыпается); различает и называет состояния погоды (холодно, тепло, дует ветер, идет дождь). На четвертом году жизни малыш различает по форме, окраске, вкусу некоторые фрукты и овощи, знает 2–3 вида птиц, некоторых домашних животных, наиболее часто встречающихся насекомых.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Внимание детей четвертого года жизни непроизвольно. Однако его устойчивость проявляется по-разному. Обычно малыш может заниматься в течение 10–15 минут, но привлекательное занятие длится достаточно долго, и ребенок не переключается и не отвлекается от него.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Память   трехлеток   непосредственна,   непроизвольна   и   имеет   яркую эмоциональную окраску. Дети сохраняют и воспроизводят только ту информацию, </w:t>
      </w:r>
      <w:r w:rsidRPr="00B34FE3">
        <w:rPr>
          <w:rFonts w:ascii="Times New Roman" w:hAnsi="Times New Roman" w:cs="Times New Roman"/>
          <w:sz w:val="24"/>
          <w:szCs w:val="24"/>
        </w:rPr>
        <w:lastRenderedPageBreak/>
        <w:t>которая   остается   в   их   памяти   без   всяких   внутренних   усилий   (легко   заучивая понравившиеся стихи и песенки, ребенок из 5–7 специально предложенных ему отдельных   слов,   обычно   запоминает   не   больше   двух–трех).   Положительно   и отрицательно окрашенные сигналы и явления запоминаются прочно и надолго.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Мышление 3-летнего ребенка является наглядно-действенным: малыш решает задачу путем непосредственного действия с предметами (складывание матрешки, пирамидки, мисочек, конструирование по образцу и т. п.). В наглядно-действенных задачах ребенок учится соотносить условия с целью, что необходимо для любой мыслительной деятельности.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три года воображение только начинает развиваться, и прежде всего, в игре. Малыш действует с одним предметом и воображает на его месте другой: палочка вместо ложечки, камушек вместе мыла, стул – машина для путешествий и т. д.</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младшем дошкольном возрасте ярко выражено стремление   к деятельности. Взрослый для ребенка   -   носитель определенной общественной функции. Желание ребенка выполнять такую же функцию приводит к развитию игры. Дети овладевают способами игровой деятельности – игровыми действиями с игрушками и предметами- заместителями, приобретают первичные умения ролевого поведения.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Ребенок 3-4 лет способен подражать и охотно подражает показываемым ему игровым действиям. Игра ребенка   первой половины 4-го года жизни - скорее игра рядом, чем вместе. В играх, возникающих по инициативе детей, отражаются умения, приобретенные в совместным со взрослым играх. Сюжеты игр   простые, неразвернутые, содержащие 1-2 роли. Неумение объяснить свои действия партнеру по игре, договориться с ним, приводит к конфликтам, которые дети не в силах самостоятельно разрешить. Конфликты чаще всего возникают по поводу игрушек. Постепенно (к 4 годам) ребенок начинает согласовывать свои действия, договариваться в процессе совместных игр, использует речевые формы вежливого общения. Мальчики в игре более общительны, отдают предпочтение большим компаниям, девочки предпочитают тихие, спокойные игры, в которых задействовано 2-3 подруги.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3-4 года ребенок начинает чаще и охотнее вступать в общение со сверстниками ради участия в общей игре или продуктивной деятельности. Для трехлетки характерна позиция превосходства над товарищами. Он может в общении с партнером открыто высказать негативную оценку («Ты не умеешь играть»). Однако ему все еще нужны поддержка и внимание взрослого. Оптимальным во взаимоотношениях со взрослыми является индивидуальное общение.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Главным средством общения со взрослыми и сверстниками является речь. Словарь младшего дошкольника состоит, в основном, из слов, обозначающих предметы обихода, игрушки, близких ему людей. Ребенок овладевает грамматическим строем речи: согласовывает употребление грамматических форм по числу, времени, активно экспериментирует со словами, создавая забавные неологизмы. Умеет отвечать на простые вопросы, используя форму простого предложения. Высказывается в 2-3 предложениях об эмоционально значимых событиях.   Начинает использовать в речи сложные   предложения.   В   этом   возрасте   возможны   дефекты   звукопроизношения. Девочки по всем показателям развития превосходят мальчиков: артикуляция речи, словарный запас, беглость речи, понимание прочитанного, запоминание увиденного и услышанного.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3-4 года в ситуации взаимодействия с взрослым продолжает формироваться интерес к книге и литературным персонажам. Круг чтения ребенка пополняется новыми </w:t>
      </w:r>
      <w:r w:rsidRPr="00B34FE3">
        <w:rPr>
          <w:rFonts w:ascii="Times New Roman" w:hAnsi="Times New Roman" w:cs="Times New Roman"/>
          <w:sz w:val="24"/>
          <w:szCs w:val="24"/>
        </w:rPr>
        <w:lastRenderedPageBreak/>
        <w:t>произведениями, но уже известные тексты по-прежнему вызывают интерес. С помощью взрослых ребенок называет героев, сопереживает добрым, радуется хорошей концовке. Он с удовольствием вместе со взрослым рассматривает иллюстрации, с помощью наводящих вопросов высказывается о персонажах и ситуациях, т.е. соотносит картинку и прочитанный текст. Начинает «читать» сам, повторяя за взрослым или договаривая отдельные слова, фразы. Уже запоминает простые рифмующиеся строки в небольших стихотворениях.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Развитие   трудовой деятельности в большей степени связано с освоением процессуальной   стороны   труда   (увеличением   количества   осваиваемых   трудовых процессов,   улучшением   качества   их   выполнения,   освоением   правильной последовательности   действий   в   каждом   трудовом   процессе).   Маленькие   дети преимущественно осваивают самообслуживание как вид труда, но способны при помощи и контроле взрослого выполнять отдельные процессы в хозяйственно-бытовом труде, труде в природе.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Интерес   к   продуктивной   деятельности   неустойчив.   Замысел   управляется изображением и меняется по ходу   работы, происходит овладение   изображением формы предметов. Работы   схематичны, детали отсутствуют - трудно догадаться, что изображено ребенком. В лепке дети могут создавать изображение путем отщипывания, отрывания комков, скатывания их между ладонями и на плоскости и сплющивания. В аппликации -   располагать и   наклеивать готовые изображения знакомых предметов, меняя сюжеты, составлять узоры из растительных и геометрических форм, чередуя их по цвету и   величине. Конструирование носит процессуальный характер.</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Ребенок   может конструировать по образцу лишь элементарные предметные конструкции из 2 - 3 частей.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Музыкально-художественная деятельность детей носит непосредственный и синкретический характер. Восприятие музыкальных образов происходит в «синтезе искусств»   при   организации   «практической   деятельности»   (проиграть   сюжет, рассмотреть иллюстрацию и др.). Совершенствуется звукоразличение, слух: ребенок дифференцирует   звуковые   свойства   предметов,   осваивает   звуковые   предэталоны (громко-тихо, высоко-низко и пр.). Может осуществить элементарный музыкальный анализ (заметить изменения в звучании звуков по высоте, громкости, разницу в ритме). Начинают   проявляться интерес и избирательность по отношению к различным видам музыкально-художественной   деятельности   (пению,   слушанию,   музыкально- ритмическим движениям).</w:t>
      </w:r>
    </w:p>
    <w:p w:rsidR="00B34FE3" w:rsidRPr="00B34FE3" w:rsidRDefault="00B34FE3" w:rsidP="00B34FE3">
      <w:pPr>
        <w:autoSpaceDE w:val="0"/>
        <w:autoSpaceDN w:val="0"/>
        <w:adjustRightInd w:val="0"/>
        <w:spacing w:after="0"/>
        <w:ind w:firstLine="709"/>
        <w:jc w:val="both"/>
        <w:rPr>
          <w:rFonts w:ascii="Times New Roman" w:hAnsi="Times New Roman" w:cs="Times New Roman"/>
          <w:b/>
          <w:sz w:val="24"/>
          <w:szCs w:val="24"/>
        </w:rPr>
      </w:pPr>
      <w:r w:rsidRPr="00B34FE3">
        <w:rPr>
          <w:rFonts w:ascii="Times New Roman" w:hAnsi="Times New Roman" w:cs="Times New Roman"/>
          <w:b/>
          <w:sz w:val="24"/>
          <w:szCs w:val="24"/>
        </w:rPr>
        <w:t>От 4 до 5</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4–5-летними   детьми   социальные   нормы   и   правила   поведения   все   еще   не осознаются, однако у них уже начинают складываться обобщенные представления о том, «как надо (не надо) себя вести». Поэтому дети обращаются к сверстнику, когда он не придерживается норм и правил со словами «так не поступают», «так нельзя» и т. п. Как правило, к 5 годам дети без напоминания взрослого здороваются и прощаются, говорят «спасибо» и «пожалуйста», не перебивают взрослого, вежливо обращаются к нему. Кроме того, они могут по собственной инициативе убирать игрушки, выполнять простые трудовые обязанности, доводить дело до конца. Тем не менее, следование таким правилам часто бывает неустойчивым – дети легко отвлекаются на то, что им более интересно, а бывает, что ребенок «хорошо себя ведет» только в отношении наиболее значимых для него людей. В этом возрасте у детей появляются представления о том, как «положено»   вести   себя   девочкам,   и   как   –   мальчикам.   Дети   хорошо   выделяют </w:t>
      </w:r>
      <w:r w:rsidRPr="00B34FE3">
        <w:rPr>
          <w:rFonts w:ascii="Times New Roman" w:hAnsi="Times New Roman" w:cs="Times New Roman"/>
          <w:sz w:val="24"/>
          <w:szCs w:val="24"/>
        </w:rPr>
        <w:lastRenderedPageBreak/>
        <w:t>несоответствие   нормам   и   правилам   не   только   поведение   другого,   но   и   своего собственного   и   эмоционально   его   переживают,   что   повышает   их   возможности регулировать поведение. Таким образом, поведение 4–5-летнего ребенка не столь импульсивно и непосредственно, как в 3-4 года, хотя в некоторых ситуациях ребенку все еще   требуется   напоминание   взрослого   или   сверстников   о   необходимости придерживаться тех или иных норм и правил. Для этого возраста характерно появление групповых традиций: кто где сидит, последовательность игр, как поздравляют друг друга с днем рождения, элементы группового жаргона и т. п.).</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этом возрасте детьми хорошо освоен алгоритм процессов умывания, одевания, купания, приема пищи, уборки помещения. Дошкольники знают и используют по назначению атрибуты, сопровождающие их: мыло, полотенце, носовой платок, салфетка, столовые приборы. Уровень освоения культурно-гигиенических навыков таков, что дети свободно переносят их в сюжетно-ролевую игру.</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Появляется   сосредоточенность   на   своем   самочувствии,   ребенка   начинает волновать тема собственного здоровья. К 4-5 годам ребенок способен элементарно охарактеризовать   свое   самочувствие,   привлечь   внимание   взрослого   в   случае недомогания.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4-5-летние   дети   имеют   дифференцированное   представление   о   собственной гендерной принадлежности, аргументируют ее по ряду признаков («Я – мальчик, я ношу брючки, у меня короткая прическа», «Я – девочка, у меня косички, я ношу платьице»). Проявляют стремление к взрослению в соответствии с   адекватной гендерной ролью: мальчик - сын, внук, брат, отец, мужчина; девочка – дочь, внучка, сестра, мать, женщина. Овладевают отдельными способами действий, доминирующих в поведении взрослых людей   соответствующего гендера. Так,   мальчики стараются выполнять   задания, требующие   проявления силовых качеств, а девочки реализуют себя в играх «Дочки- матери», «Модель», «Балерина»,   они больше тяготеют к   «красивым» действиям.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пяти годам дети имеют представления об особенностях наиболее распространенных мужских и женских профессий, видах отдыха, о специфике поведения в общении с другими людьми, об отдельных женских и мужских качествах.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этом возрасте умеют распознавать   и оценивать адекватно гендерной принадлежности   эмоциональные состояния и поступки взрослых людей разного пола.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четырем годам основные трудности в поведении и общении ребенка с окружающими, которые были связаны с кризисом трех лет (упрямство, строптивость, конфликтность и др.), постепенно уходят в прошлое, и любознательный малыш активно осваивает окружающий его мир предметов и вещей, мир человеческих отношений. Лучше всего это удается детям в игре. Дети 4–5 лет продолжают проигрывать действия с предметами, но теперь внешняя последовательность этих действий уже соответствуют реальной действительности: ребенок сначала режет хлеб, и только потом ставит его на стол   перед   куклами   (в   раннем   возрасте   и   в   самом   начале   дошкольного последовательность действий не имела для игры такого значения). В игре ребята называют свои роли, понимают условность принятых ролей. Происходит разделение игровых и реальных взаимодействий. В процессе игры роли могут меняться.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4–5 лет сверстники становятся для ребенка более привлекательными и предпочитаемыми партнерами по игре, чем взрослый. В общую игру вовлекается от 2 до 5 детей, а продолжительность совместных игр составляет в среднем 15–20 минут, в отдельных случаях может достигать и 40–50 минут. Дети этого возраста становятся более избирательными во взаимоотношениях и общении: у них есть постоянные </w:t>
      </w:r>
      <w:r w:rsidRPr="00B34FE3">
        <w:rPr>
          <w:rFonts w:ascii="Times New Roman" w:hAnsi="Times New Roman" w:cs="Times New Roman"/>
          <w:sz w:val="24"/>
          <w:szCs w:val="24"/>
        </w:rPr>
        <w:lastRenderedPageBreak/>
        <w:t>партнеры по играм (хотя в течение года они могут и поменяться несколько раз), все более ярко проявляется предпочтение к играм с детьми одного пола. Правда, ребенок еще не относится к другому ребенку как к равному партнеру по игре. Постепенно усложняются реплики персонажей, дети ориентируются на ролевые высказывания друг друга,   часто   в   таком   общении   происходит дальнейшее   развитие   сюжета.   При разрешении конфликтов в игре дети все чаще стараются договориться с партнером, объяснить свои желания, а не настоять на своем.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Развивается моторика дошкольников. Так, в 4–5 лет ребята умеют перешагивать через рейки гимнастической лестницы, горизонтально расположенной на опорах (на высоте 20 см от пола), руки на поясе. Подбрасывают мяч вверх и ловят его двумя руками (не менее 3–4 раз подряд в удобном для ребенка темпе). Нанизывают бусины средней величины   (или   пуговицы)   на   толстую   леску   (или   тонкий   шнурок   с   жестким наконечником).   Ребенок   способен   активно   и   осознанно   усваивать   разучиваемые движения, их элементы, что позволяет ему расширять и обогащать   репертуар уже освоенных основных движений более сложными.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среднем дошкольном возрасте связь мышления и действий сохраняется, но уже не является такой непосредственной как раньше. Во многих случаях не требуется практического манипулирования с объектом, но во всех случаях ребенку необходимо отчетливо воспринимать и наглядно представлять этот объект. Мышление детей 4–5 лет протекает в форме наглядных образов, следуя за восприятием. Например, дети могут понять, что такое план комнаты. Если ребенку предложить план части групповой комнаты, то он поймет, что на нем изображено. При этом возможна небольшая помощь взрослого, например, объяснение того, как обозначают окна и двери на плане. С помощью   схематического   изображения   групповой   комнаты   дети   могут   найти спрятанную игрушку (по отметке на плане)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5 годам внимание становится все более устойчивым в отличие от трехлетнего малыша (если он пошел за мячом, то уже не будет отвлекаться на другие интересные предметы). Важным показателем развития внимания является то, что к 5 годам в деятельности ребенка появляется действие по правилу – первый необходимый элемент произвольного внимания. Именно в этом возрасте дети начинают активно играть в игры с правилами: настольные (лото, детское домино) и подвижные (прятки, салочки).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дошкольном возрасте интенсивно развивается память ребенка. В 5 лет ребенок может запомнить уже 5-6 предметов (из 10–15), изображенных на предъявляемых ему картинках.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этом возрасте происходит развитие инициативности и самостоятельности ребенка в общении со взрослыми и сверстниками. Дети продолжают сотрудничать со взрослыми в практических делах (совместные игры, поручения), наряду с этим активно стремятся к интеллектуальному общению. Это проявляется в многочисленных вопросах (почему? зачем? для чего?), стремлении получить от взрослого новую информацию познавательного характера. Возможность устанавливать причинно-следственные связи отражается в детских ответах в форме сложноподчиненных предложений. У детей наблюдается потребность в уважении взрослых, их похвале, поэтому на замечания взрослых ребенок пятого года жизни реагирует повышенной обидчивостью.</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 Общение со сверстниками по-прежнему тесно переплетено с другими видами детской деятельности (игрой, трудом, продуктивной деятельностью), однако уже отмечаются и ситуации чистого общения».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Для поддержания сотрудничества, установления отношений в словаре детей появляются слова и выражения, отражающие нравственные представления: слова участия, сочувствия, сострадания. Стремясь привлечь внимание сверстника и удержать его в процессе речевого общения, ребенок учится использовать средства интонационной речевой выразительности: регулировать силу голоса, интонацию, ритм, темп речи в зависимости от ситуации общения. В большинстве контактов главным средством общения является речь, в развитии которой происходят   значительные изменения. В большинстве своем дети этого возраста уже четко произносят все звуки родного языка. Продолжается процесс творческого изменения родной речи, придумывания новых слов и выражений («у лысого голова босиком», «смотри, какой ползук» (о червяке) и пр.). В речь детей входят приемы художественного языка: эпитеты, сравнения. Особый интерес вызывают рифмы, простейшие из которых дети легко запоминают и сочиняют подобные. Пятилетки   умеют   согласовывать   слова   в   предложении   и   способны   элементарно обобщать, объединяя предметы в родовые категории: одежда, мебель, посуда. Речь становится более связной и последовательной. Дети могут пересказать литературное произведение, рассказать по картинке, описать характерные особенности той или иной игрушки,   передавать   своими   словами   впечатления   из   личного   опыта   и   вообще самостоятельно рассказывать.</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Если близкие взрослые постоянно читают дошкольникам детские книжки, чтение может стать устойчивой потребностью. В этих условиях дети охотно отвечают на вопросы, связанные с «анализом» произведения, дают объяснения поступкам героев. Значительную роль в накоплении читательского опыта играют иллюстрации. В 4-5 лет дети способны долго рассматривать книгу, рассказывать по картинке о ее содержании. Любимую   книгу   они   легко   находят   среди   других,   могут   запомнить   название произведения, автора, однако быстро забывают их и подменяют хорошо известными. В этом   возрасте   дети   хорошо   воспринимают   требования   к   обращению   с   книгой, гигиенические нормы при работе с ней. В связи с развитием эмоциональной сферы детей значительно углубляются их переживания от прочитанного. Они стремятся перенести книжные ситуации в жизнь, подражают героям произведений, с удовольствием играют в ролевые игры, основанные на сюжетах сказок, рассказов. Дети проявляют творческую инициативу и придумывают собственные сюжетные повороты. Свои предложения они вносят и при инсценировке отдельных отрывков прочитанных произведений. Цепкая память позволяет ребенку 4-5 лет многое запоминать, он легко выучивает наизусть стихи и может выразительно читать их на публике.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С нарастанием   осознанности   и произвольности поведения, постепенным усилением роли речи (взрослого и самого ребенка) в управлении поведением ребенка, становится возможным решение более сложных задачи в области безопасности.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Но при этом взрослому следует учитывать несформированность волевых процессов, зависимость поведения ребенка от эмоций, доминирование эгоцентрической позиции в мышлении и поведении пятилетнего ребенка.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среднем дошкольном возрасте активно развиваются такие компоненты детского труда как целеполагание и контрольно-проверочные действия   на базе освоенных трудовых процессов. Это значительно повышает качество самообслуживания, позволяет детям осваивать хозяйственно-бытовой труд и труд в природе.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музыкально-художественной и продуктивной деятельности дети эмоционально откликаются   на   художественные   произведения,   произведения   музыкального   и </w:t>
      </w:r>
      <w:r w:rsidRPr="00B34FE3">
        <w:rPr>
          <w:rFonts w:ascii="Times New Roman" w:hAnsi="Times New Roman" w:cs="Times New Roman"/>
          <w:sz w:val="24"/>
          <w:szCs w:val="24"/>
        </w:rPr>
        <w:lastRenderedPageBreak/>
        <w:t>изобразительного   искусства,   в   которых   с   помощью   образных   средств   переданы различные эмоциональные состояния людей, животных.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Начинают более целостно воспринимать сюжет музыкального произведения, понимать музыкальные образы. Активнее проявляется интерес к музыке, разным видам музыкальной деятельности. Обнаруживается разница в предпочтениях, связанных с музыкально-художественной деятельностью, у мальчиков и девочек. Дети не только эмоционально откликаются на звучание музыкального произведения, но и увлеченно говорят   о   нем   (о   характере   музыкальных   образов   и   повествования,   средствах музыкальной выразительности), соотнося их с жизненным опытом. Музыкальная память позволяет детям запоминать, узнавать и даже называть любимые мелодии.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Развитию исполнительской деятельности способствует доминирование в данном возрасте продуктивной мотивации (спеть песню, станцевать танец, сыграть на детском музыкальном инструменте, воспроизвести простой ритмический рисунок.). Дети делают первые попытки творчества: создать танец, придумать игру в музыку, импровизировать несложные ритмы марша или плясовой, На формирование музыкального вкуса и интереса   к   музыкально-художественной   деятельности   в   целом   активно   влияют установки взрослых.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Важным показателем развития ребенка-дошкольника является изобразительная деятельность. К 4 годам круг изображаемых предметов довольно широк. В рисунках появляются детали. Замысел детского рисунка может меняться по ходу изображения. Дети владеют простейшими техническими умениями и навыками. Могут своевременно насыщать ворс кисти краской, промывать кисть по окончании работы, смешивать на палитре   краски.   Начинают   использовать   цвет   для   украшения   рисунка.   Могут раскатывать пластические материалы круговыми и прямыми движениями ладоней рук, соединять готовые части друг с другом,   украшать вылепленные предметы, используя стеку и   путем вдавливая. Конструирование начинает носить характер продуктивной деятельности:   дети   замысливают   будущую   конструкцию   и   осуществляют   поиск способов   её   исполнения.   Могут   изготавливать   поделки   из   бумаги,   природного материала.   Начинают   овладевать   техникой   работы   с   ножницами.   Составляют композиции из готовых и самостоятельно   вырезанных простых форм.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Изменяется композиция рисунков: от хаотичного расположения штрихов, мазков, форм дети переходят к фризовой композиции – располагают предметы ритмично в ряд, повторяя изображения по несколько раз.</w:t>
      </w:r>
    </w:p>
    <w:p w:rsidR="00B34FE3" w:rsidRPr="00B34FE3" w:rsidRDefault="00B34FE3" w:rsidP="00B34FE3">
      <w:pPr>
        <w:autoSpaceDE w:val="0"/>
        <w:autoSpaceDN w:val="0"/>
        <w:adjustRightInd w:val="0"/>
        <w:spacing w:after="0"/>
        <w:ind w:firstLine="709"/>
        <w:jc w:val="both"/>
        <w:rPr>
          <w:rFonts w:ascii="Times New Roman" w:hAnsi="Times New Roman" w:cs="Times New Roman"/>
          <w:b/>
          <w:sz w:val="24"/>
          <w:szCs w:val="24"/>
        </w:rPr>
      </w:pPr>
      <w:r w:rsidRPr="00B34FE3">
        <w:rPr>
          <w:rFonts w:ascii="Times New Roman" w:hAnsi="Times New Roman" w:cs="Times New Roman"/>
          <w:b/>
          <w:sz w:val="24"/>
          <w:szCs w:val="24"/>
        </w:rPr>
        <w:t>От 5 до 6 лет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Ребенок 5-6 лет стремится познать себя и другого человека как представителя общества (ближайшего социума), постепенно начинает осознавать связи и зависимости в социальном поведении и имоотношениях людей. В 5-6 лет дошкольники совершают положительный нравственный выбор (преимущественно в воображаемом плане).</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Несмотря на то, что, как и в 4-5 лет, дети в большинстве случаев используют в речи слова-оценки «хороший» - «плохой», «добрый» - «злой», значительно чаще начинают употреблять и более точный словарь для обозначения моральных понятий –«вежливый», «честный», заботливый» и др.</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Качественные изменения в этом возрасте происходят в поведении дошкольников формируется возможность саморегуляции, т.е.   дети начинают предъявлять к себе те требования, которые раньше предъявлялись им взрослыми. Так, они могут, не отвлекаясь на более интересные дела, доводить до конца малопривлекательную работу (убирать игрушки, наводить порядок в комнате и т.п.).   Это становится возможным благодаря </w:t>
      </w:r>
      <w:r w:rsidRPr="00B34FE3">
        <w:rPr>
          <w:rFonts w:ascii="Times New Roman" w:hAnsi="Times New Roman" w:cs="Times New Roman"/>
          <w:sz w:val="24"/>
          <w:szCs w:val="24"/>
        </w:rPr>
        <w:lastRenderedPageBreak/>
        <w:t>осознанию детьми общепринятых норм и правил поведения и обязательности их выполнения. Ребенок   эмоционально переживает не только оценку его поведения другими, но и соблюдение им самим норм и правил, соответствие его поведения своим морально-нравственным представлениям.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Однако соблюдение норм (дружно играть, делиться игрушками, контролировать агрессию и т.д.), как правило, в этом возрасте возможно лишь во взаимодействии с теми, кто наиболее симпатичен, с друзьями.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возрасте от 5 до 6 лет происходят изменения в представлениях ребенка о себе. Эти представления начинают включать не только характеристики, которыми ребенок наделяет себя настоящего, в данный отрезок времени, но и качества, которыми он хотел бы или, наоборот, не хотел бы обладать в будущем. Эти представления пока существуют как образы реальных людей или сказочных персонажей («Я хочу быть таким, как Человек-Паук», «Я буду как принцесса» и т.д.). В них проявляются усваиваемые детьми этические нормы. В этом возрасте дети в значительной степени ориентированы на сверстников, большую часть времени проводят с ними в совместных играх и беседах, оценки   и   мнение   товарищей   становятся   существенными   для   них.   Повышается избирательность и устойчивость взаимоотношений с ровесниками. Свои предпочтения дети объясняют успешностью того или иного ребенка в игре («с ним интересно играть» и т.п.) или его положительными качествами («она хорошая», «он не дерется» и пр.).</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5-6 лет у ребенка формируется система   первичной гендерной идентичности, поэтому после 6 лет воспитательные воздействия на формирование ее отдельных сторон уже гораздо   менее эффективны. В этом возрасте дети имеют дифференцированное представление   о   своей   гендерной   принадлежности   по   существенным   признакам (женские и мужские качества, особенности проявления   чувств, эмоций, специфика гендерного поведения).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Дети оценивают свои поступки в соответствии с гендерной принадлежностью, прогнозируют возможные варианты разрешения различных ситуаций общения с детьми своего и противоположного пола, осознают необходимость и целесообразность выполнения правил поведения во взаимоотношениях с детьми разного пола, замечают проявления женских и мужских   качеств в   поведении   окружающих взрослых, ориентируются на социально   одобряемые образцы женских и мужских проявлений людей, литературных героев и с удовольствием принимают роли достойных мужчин и женщин в игровой, театрализованной и др. видах деятельности.   При обосновании   выбора   сверстников противоположного пола мальчики опираются   на такие качества девочек, как красота, нежность, ласковость, а девочки – на такие, как сила, способность заступиться за другого.   При этом, если мальчики   обладают   ярко выраженными женскими качествами, то они отвергаются «мальчишеским» обществом, девочки же принимают   в свою компанию таких   мальчиков.   В 5-6 лет   дети имеют представление о внешней и внутренней красоте   мужчин и женщин. Устанавливают связи между профессиями мужчин и женщин и их   полом.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Существенные изменения происходят в этом возрасте в детской игре, а именно, в игровом взаимодействии, в котором существенное место начинает занимать совместное обсуждение правил игры. Дети часто пытаются контролировать действия друг друга – указывают, как должен вести себя тот или иной персонаж. В случаях возникновения конфликтов во время игры дети объясняют партнеру свои действия или критикуют их действия, ссылаясь на правила.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При распределении детьми ролей для игры в этом возрасте можно иногда наблюдать и попытки совместного решения проблем («Кто будет…?»). Вместе с тем согласование своих действий, распределение обязанностей у детей чаще всего возникает еще по ходу самой игры. Усложняется игровое пространство (например, в игре «Театр» выделяются «Сцена» и «Гримерная»). Игровые действия становятся разнообразными.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Вне   игры   общение   детей   становится   менее   ситуативными.   Они   охотно рассказывают о том, что с ними произошло: где были, что видели и т.д. Дети внимательно слушают друг друга, эмоционально сопереживают рассказам друзей.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Более совершенной становится крупная моторика. Ребенок   этого возраста способен к освоению сложных движений: может пройти по неширокой скамейке и при этом даже перешагнуть небольшое препятствие; умеет отбивать мяч о землю одной рукой несколько раз подряд.   Уже наблюдаются отличия в движениях мальчиков и девочек   (у   мальчиков   –   более   порывистые,   у   девочек   –   мягкие,   плавные, уравновешенные), общей конфигурации тела в зависимости от пола ребенка.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Активно формируется   осанка   детей,   правильная   манера   держаться.   Посредством целенаправленной и систематической двигательной активности укрепляются мышцы и связки.   Развиваются   выносливость   (способность   достаточно   длительное   время заниматься физическими упражнениями) и силовые качества (способность применения ребенком небольших по величине усилий на протяжении достаточно длительного времени). Ловкость и развитие мелкой моторики проявляютсяв более высокой степени самостоятельности ребенка при самообслуживании: дети практически не нуждаются в помощи взрослого, когда одеваются и обуваются. Некоторые дети могут обращаться со шнурками – продевать их в ботинок и завязывать бантиком.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5   годам   они   обладают   довольно   большим   запасом   представлений   об окружающем, которые получают благодаря своей активности, стремлению задавать вопросы и экспериментировать. Представления об основных свойствах предметов еще более расширяются и углубляются. Ребенок этого возраста уже хорошо знает основные цвета и имеет представления об оттенках (например, может показать два оттенка одного цвета: светло-красный и темно-красный). Дети шестого года могут рассказать, чем отличаются   геометрические   фигуры   друг   от   друга.   Для   них   не   составит   труда сопоставить между собой по величине большое количество предметов: например, расставить   по   порядку   7-10   тарелок   разной   величины   и   разложить   к   ним соответствующее количество ложечек разного размера. Возрастает способность ребенка ориентироваться в пространстве. Если предложить ему простой план комнаты, то он сможет показать кроватку, на которой спит. Освоение времени все еще не совершенно. Отсутствует точная ориентация во временах года, днях недели.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Внимание детей становится более устойчивым и произвольным. Они могут заниматься не очень привлекательным, но нужным делом в течение 20-25 минут вместе со взрослым. Ребенок этого возраста уже способен действовать по правилу, которое задается взрослым (отобрать несколько фигур определенной формы и цвета, отыскать на картинке изображение предметов и заштриховать их определенным образом).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Объем памяти изменяется не существенно.   Улучшается ее устойчивость.   При этом для запоминания детьми уже могут использоваться несложные приемы и средства (в качестве «подсказки» могут выступать карточки или рисунки).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На шестом году жизни ребенка происходят важные изменения в развитии речи. Для   детей   этого   возраста   становится   нормой   правильное   произношение   звуков. </w:t>
      </w:r>
      <w:r w:rsidRPr="00B34FE3">
        <w:rPr>
          <w:rFonts w:ascii="Times New Roman" w:hAnsi="Times New Roman" w:cs="Times New Roman"/>
          <w:sz w:val="24"/>
          <w:szCs w:val="24"/>
        </w:rPr>
        <w:lastRenderedPageBreak/>
        <w:t>Сравнивая свою речь с речью взрослых, дошкольник может обнаружить собственные речевые недостатки. Ребенок шестого года жизни свободно использует   средства интонационной выразительности: может читать стихи грустно, весело или торжественно, способен регулировать громкость голоса и темп речи в зависимости от ситуации (громко читать стихи на празднике или тихо делиться своими секретами и т.п.). Дети начинают употреблять обобщающие слова, синонимы, антонимы, оттенки значений слов,   многозначные   слова.   Словарь   детей   также   активно   пополняется существительными,   обозначающими   название   профессий,   социальных   учреждений (библиотека, почта, универсам, спортивный клуб и т.д.); глаголами, обозначающими трудовые   действия   людей   разных   профессий,   прилагательными   и   наречиями, отражающими качество действий, отношение людей к профессиональной деятельности. Могут   использовать   в   речи   сложные   случаи   грамматики:   несклоняемые существительные, существительные множественного числа в родительном падеже, следовать орфоэпическим нормам языка. Способны к звуковому анализу простых трехзвуковых слов.</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Дети учатся самостоятельно строить игровые и деловые диалоги, осваивая правила речевого этикета, пользоваться прямой и косвенной речью. В описательном и повествовательном монологе способны передать состояние героя, его настроение, отношение к событию, используя эпитеты, сравнения.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Круг чтения ребенка 5-6 лет пополняется произведениями разнообразной тематики, в   том   числе   связанной   с   проблемами   семьи,   взаимоотношений   со   взрослыми, сверстниками, с историей страны. Малыш способен удерживать в памяти большой объем информации,   ему   доступно   «чтение   с   продолжением».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Дети   приобщаются   к литературному контексту, в который включается еще и автор, история создания произведения.   Практика «анализа» текстов, работа с иллюстрациями способствует углублению читательского опыта, формированию читательских симпатий.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Повышаются возможности безопасности   жизнедеятельности ребенка 5-6 лет. Это   связано   с   ростом   осознанности   и   произвольности   поведения,   преодолением эгоцентрической позиции (ребенок становится способным встать на позицию другого). Развивается   прогностическая   функция   мышления,   что   позволяет   ребенку   видеть перспективу событий, предвидеть (предвосхищать) близкие и отдаленные последствия действий и поступков собственных и других людей.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Трудовая деятельность. В старшем дошкольном возрасте (5-6 и 6-7 лет) активно развиваются планирование и самооценивание трудовой деятельности (при условии сформированности всех других компонентов детского труда). Освоенные ранее виды детского труда выполняются качественно, быстро, осознанно. Становится возможным освоение детьми разных видов ручного труда.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процессе   восприятия   художественных   произведений, произведений музыкального и изобразительного искусства дети способны осуществлять выбор того (произведений, персонажей, образов), что им больше нравится, обосновывая его с помощью   элементов   эстетической   оценки.   Эмоционально   откликаются   на   те произведения искусства, в которых переданы понятные им чувства и отношения, различные эмоциональные состояния людей, животных, борьба добра со злом.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Музыкально-художественная деятельность. В старшем дошкольном возрасте происходит существенное обогащение музыкальной эрудиции детей: формируются начальные представления о видах и жанрах музыки, устанавливаются связи между </w:t>
      </w:r>
      <w:r w:rsidRPr="00B34FE3">
        <w:rPr>
          <w:rFonts w:ascii="Times New Roman" w:hAnsi="Times New Roman" w:cs="Times New Roman"/>
          <w:sz w:val="24"/>
          <w:szCs w:val="24"/>
        </w:rPr>
        <w:lastRenderedPageBreak/>
        <w:t>художественным   образом   и   средствами   выразительности,   используемыми композиторами, формулируются эстетические оценки и суждения, обосновываются музыкальные предпочтения, проявляется некоторая эстетическая избирательность. При слушании музыки дети обнаруживают большую сосредоточенность и внимательность. Совершенствуется   качество   музыкальной   деятельности.   Творческие   проявления становятся более осознанными и направленными (образ, средства выразительности продумываются и сознательно подбираются детьми).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продуктивной   деятельности   дети   также могут   изобразить   задуманное (замысел   ведет   за   собой   изображение).   Развитие   мелкой   моторики   влияет   на совершенствование техники художественного творчества.   Могут   проводить узкие и широкие линии краской (концом кисти и плашмя), рисовать кольца, дуги, делать тройной мазок из одной точки, смешивать краску на палитре для получения светлых, темных и новых оттенков, разбеливать основной тон для получения более светлого оттенка, накладывать одну краску на другую. Дети в состоянии лепить из целого куска глины, моделируя форму кончиками пальцев, сглаживать места соединения, оттягивать детали пальцами от основной формы, украшать свои работы с помощью стеки и налепов, расписывать их. Совершенствуются и развиваются практические навыки работы с ножницами: дети могут вырезать круги из квадратов, овалы из прямоугольников, преобразовывать   одни   геометрические   фигуры   в   другие:   квадрат   в   несколько треугольников, прямоугольник – в полоски, квадраты и маленькие прямоугольники. Создавать из нарезанных фигур изображения разных предметов или декоративные композиции.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Дети конструируют по условиям, заданным   взрослым, но уже готовы к самостоятельному   творческому   конструированию   из   разных   материалов.   У   них формируются   обобщенные   способы   действий   и   обобщенные   представления   о конструируемых ими объектах.</w:t>
      </w:r>
    </w:p>
    <w:p w:rsidR="00B34FE3" w:rsidRPr="00B34FE3" w:rsidRDefault="00B34FE3" w:rsidP="00B34FE3">
      <w:pPr>
        <w:autoSpaceDE w:val="0"/>
        <w:autoSpaceDN w:val="0"/>
        <w:adjustRightInd w:val="0"/>
        <w:spacing w:after="0"/>
        <w:ind w:firstLine="709"/>
        <w:jc w:val="both"/>
        <w:rPr>
          <w:rFonts w:ascii="Times New Roman" w:hAnsi="Times New Roman" w:cs="Times New Roman"/>
          <w:b/>
          <w:sz w:val="24"/>
          <w:szCs w:val="24"/>
        </w:rPr>
      </w:pPr>
      <w:r w:rsidRPr="00B34FE3">
        <w:rPr>
          <w:rFonts w:ascii="Times New Roman" w:hAnsi="Times New Roman" w:cs="Times New Roman"/>
          <w:b/>
          <w:sz w:val="24"/>
          <w:szCs w:val="24"/>
        </w:rPr>
        <w:t>От 6 до 7 лет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целом   ребенок 6-7 лет осознает себя как личность, как самостоятельный субъект деятельности и поведения.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Дети способны давать определения некоторым моральным понятиям («добрый человек – это такой, который, всем помогает и хорошо относится, защищает слабых») и достаточно тонко их различать, например, очень хорошо различают положительную окрашенность слова «экономный» и отрицательную - слова «жадный».   Они могут совершать позитивный нравственный выбор не только в воображаемом плане, но и в реальных ситуациях (например, могут самостоятельно, без внешнего принуждения, отказаться от чего-то приятного в пользу   близкого человека). Социально- нравственные чувства и эмоции достаточно устойчивы.</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6-7 годам ребенок уверенно владеет культурой самообслуживания: может самостоятельно обслужить себя, обладает полезными привычками, элементарными навыками личной гигиены; определяет состояние своего здоровья (здоров он или болен), а также состояние здоровья окружающих; может назвать и показать, что именно у него болит, какая часть тела, какой орган; владеет культурой приема пищи; одевается в соответствие с погодой, не переохлаждаясь и не утепляясь чрезмерно. Старший дошкольник уже может объяснить ребенку или взрослому, что нужно сделать в случае травмы (алгоритм действий) и готов оказать элементарную помощь самому себе и другому (промыть глаза, промыть ранку, обработать ее, обратиться к взрослому за помощью) в подобных ситуациях.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В основе   произвольной регуляции поведения лежат не только усвоенные (или заданные извне) правила и нормы.</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 Расширяется мотивационная сфера дошкольников 6-7 лет за счет развития таких социальных по происхождению мотивов, как познавательные, просоциальные   (побуждающие   делать   добро),   а   также   мотивов   самореализации. Поведение ребенка начинает регулироваться также его представлениями о том, «что такое хорошо и что такое плохо». С развитием морально-нравственных представлений напрямую связана и возможность   эмоционально оценивать   свои поступки. Ребенок испытывает чувство удовлетворения, радости, когда поступает правильно, «хорошо», и смущение, неловкость, когда нарушает правила, поступает «плохо». Общая самооценка детей   представляет собой глобальное, положительное недифференцированное отношение к себе, которое формируется под влиянием эмоционального отношения со стороны врослых.</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концу   дошкольного   возраста   происходят   существенные   изменения в эмоциональной   сфере.   С   одной   стороны   у   детей   этого   возраста   более   богатая эмоциональная жизнь, их эмоции глубоки и разнообразны по содержанию. С другой стороны,   они   более   сдержаны   и   избирательны   в   эмоциональных   проявлениях. Продолжает развиваться способность детей понимать эмоциональное состояние другого человека -   сочувствие -   даже тогда, когда они непосредственно не наблюдают его эмоциональных переживаний. К концу дошкольного возраста у них формируются обобщенные   эмоциональные   представления,   что   позволяет   им   предвосхищать последствия своих действий. Это существенно влияет на эффективность произвольной регуляции поведения – ребенок не только может отказаться от нежелательных действий или вести себя «хорошо», но и выполнять неинтересное задание, если будет понимать, что полученные результаты принесут кому-то пользу, радость и т.п. Благодаря таким изменениям   в   эмоциональной   сфере   поведение   дошкольника становится   менее ситуативным и чаще выстраивается с учетом интересов и потребностей других людей.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Сложнее и богаче по содержанию становится общение ребенка со взрослым. По- прежнему   нуждаясь   в   доброжелательном   внимании,   уважении   и   сотрудничестве взрослого, ребенок при этом стремится как можно больше узнать о нем, причем круг его интересов   выходит   за   рамки   конкретного   повседневного   взаимодействия.   Так, дошкольник внимательно слушает рассказы родителей о том, что у них произошло на работе, живо интересуется тем, как они познакомились, при встрече с незнакомыми людьми часто спрашивает, где они живут, есть ли у них дети, кем они работают и т.п. Развитие   общения детей со взрослыми к концу 7-го года жизни создает отчасти парадоксальную ситуацию.</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С одной стороны, ребенок становится более инициативным и свободным в общении и взаимодействии со взрослым, с другой, очень зависим от его авторитета.   Для него чрезвычайно важно делать все правильно и быть хорошим в глазах взрослого.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Большую значимость для детей 6-7 лет приобретает общение между собой. Их избирательные отношения становятся устойчивыми, именно в этот период зарождается детская дружба. Дети охотно делятся своими впечатлениями, высказывают суждения о событиях и людях расспрашивают о том,   где   были, что   видели и т.п., то есть участвуют в ситуациях «чистого общения», не связанных с осуществлением других видов   деятельности.   При   этом   они   могут   внимательно   слушать   друг   друга, эмоционально сопереживать рассказам друзей. Дети продолжают активно сотрудничать, вместе с тем,   у них наблюдаются и конкурентные отношения – в общении и </w:t>
      </w:r>
      <w:r w:rsidRPr="00B34FE3">
        <w:rPr>
          <w:rFonts w:ascii="Times New Roman" w:hAnsi="Times New Roman" w:cs="Times New Roman"/>
          <w:sz w:val="24"/>
          <w:szCs w:val="24"/>
        </w:rPr>
        <w:lastRenderedPageBreak/>
        <w:t>взаимодействии   стремятся, в первую очередь,   проявить себя, привлечь внимание других к себе. Однако у   них есть все возможности придать такому   соперничеству продуктивный и конструктивный характер,   и избегать негативных форм поведения.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этом возрасте дети владеют обобщенными представлениям (понятиями) о своей гендерной принадлежности, устанавливают взаимосвязи между своей гендерной ролью и различными проявлениями   мужских и женских свойств (одежда, прическа, эмоциональные реакции, правила поведения, проявление собственного достоинства). К семи   годам   испытывают   чувство   удовлетворения,   собственного   достоинства   в отношении своей   гендерной принадлежности, аргументировано обосновывают ее преимущества. Начинают осознанно выполнять правила поведения, соответствующие гендерной роли в быту, общественных местах, в общении и т.д., владеют различными способами действий   и видами деятельности, доминирующими у людей разного пола, ориентируясь на типичные для определенной культуры особенности поведения мужчин и женщин. Осознают относительность мужских и женских проявлений (мальчик может плакать от обиды, девочка стойки переносить неприятности и т.д.); нравственную ценность поступков мужчин и женщин   по отношению друг к другу.   К 7 годам дети определяют перспективы взросления в соответствии с гендерной ролью, проявляют стремление   к   усвоению   определенных   способов   поведения,   ориентированных   на выполнение будущих социальных ролей. Мальчики хотят пойти в школу   и стать учениками: их привлекает новый социальный статус практически взрослого человека. Девочки   хотят   идти в школу с одобрения семьи и взрослых   и появляются желание продемонстрировать свои достижения.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играх дети 6-7 лет способны отражать достаточно сложные социальные события -   рождение ребенка, свадьба, праздник, война и др. В игре может быть несколько центров, в каждом из которых отражается та или иная сюжетная линия. Дети этого возраста могут по ходу игры брать на себя две роли, переходя от исполнения одной, к другой. Могут вступать во взаимодействия с несколькими партнерами по игре, исполняя как главную, так и подчиненную роли (например, медсестра выполняет распоряжения врача, но пациенты, в свою очередь выполняют ее указания).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Продолжается   дальнейшее   развитие   моторики   ребенка,   наращивание   и самостоятельное использование двигательного опыта. Расширяются представления о самом себе, своих физических возможностях, физическом облике. Совершенствуются ходьба, бег, шаги становятся равномерными, увеличивается их длина, появляется гармония в движениях рук и ног. Ребенок способен быстро перемещаться, ходить и бегать,   держать   правильную   осанку.   По   собственной   инициативе   дети   могут организовывать подвижные игры и простейшие соревнования со сверстниками. В этом возрасте дети овладевают прыжками на одной и двух ногах, способны прыгать в высоту и в длину с места и с разбега при скоординированности движений рук и ног (зрительно- моторная координация девочек более совершенна). </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Могут выполнять разнообразные сложные упражнения на равновесие на месте и в движении, способны четко метать различные предметы в цель. В силу накопленного двигательного опыта и достаточно развитых физических качеств дошкольник этого возраста часто переоценивает свои возможности, совершает необдуманные физические действия.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этом возрасте происходит расширение и углубление представлений детей о форме, цвете, величине предметов.</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Дошкольник 6-7 лет не только может различать основные цвета спектра, но и их оттенки как по светлоте (например, красный и темно- красный), так и по цветовому тону (например, зеленый и бирюзовый).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То же происходит и с восприятием формы – ребенок успешно различает как основные геометрические формы (квадрат, треугольник, круг и т.п.), так и их разновидности, например, овал от круга, пятиугольник от шестиугольника, не считая при этом углы и т.п.   При сравнении предметов по величине старший дошкольник достаточно точно воспринимает даже не очень выраженные различия. Ребенок уже целенаправленно, последовательно обследует внешние особенности предметов. При этом он ориентируется не на единичные признаки, а на весь комплекс (цвет, форму, величину и др.).</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концу   дошкольного   возраста   существенно   увеличивается   устойчивость непроизвольного внимания, что приводит к меньшей отвлекаемости детей.   Вместе с тем возможности   детей   сознательно   управлять   своим   вниманием   весьма   ограничены. Сосредоточенность   и   длительность   деятельности   ребенка   зависит   от   ее привлекательности для него. Внимание мальчиков менее устойчиво.</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6-7 лет у детей увеличивается объем памяти, что позволяет им непроизвольно (т.е. без специальной цели) запомнить достаточно большой объем информации. Дети также могут самостоятельно ставить перед собой задачу что-либо запомнить, используя при этом простейший механический способ запоминания – повторение. Однако, в отличие от малышей, они делают это   либо шепотом, либо про себя. Если задачу на запоминание ставит взрослый, ребенок может использовать более сложный способ – логическое упорядочивание: разложить запоминаемые картинки по группам, выделить основные события рассказа. Ребенок   начинает относительно успешно использовать новое средство ─   слово (в отличие от детей старшего возраста, которые эффективно могут использовать только   наглядно-образные средства – картинки, рисунки). С его помощью   он   анализирует   запоминаемый   материал,   группирует   его,   относя   к определенной категории предметов или явлений, устанавливает логические связи. Но, несмотря на возросшие возможности детей   6-7 лет   целенаправленно запоминать информацию   с   использованием   различных   средств   и   способов,   непроизвольное запоминание остается наиболее продуктивным до конца дошкольного детства. Девочек отличает больший объем и устойчивость памяти.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В   6-7   лет   продолжается   развитие   наглядно-образного   мышления,   которое позволяет решать ребенку более сложные задачи, с использованием обобщенных наглядных средств (схем, чертежей и пр.) и обобщенных представлений о свойствах различных предметов и явлений. Действия наглядно-образного мышления (например, при нахождении выхода из нарисованного лабиринта)   ребенок   этого   возраста, как правило, совершает уже в уме, не прибегая к практическим предметным действиям даже в случаях затруднений. Упорядочивание предметов (сериацию) дети могут осуществлять уже не только по убыванию или возрастанию наглядного признака предмета или явления (например, цвета или   величины), но и   какого-либо скрытого, непосредственно не наблюдаемого признака. Например, упорядочивание изображений видов транспорта, в зависимости от скорости их передвижения.   Классифицируют изображения предметов также по существенным, непосредственно не наблюдаемым признакам. Например, по родо-видовой принадлежности («мебель», «посуда», «Дикие животные»). Возможность успешно совершать действия сериации и классификации во многом связана с тем, что на 7 году жизни в процесс мышления все более активно включается речь. Использование </w:t>
      </w:r>
      <w:r w:rsidRPr="00B34FE3">
        <w:rPr>
          <w:rFonts w:ascii="Times New Roman" w:hAnsi="Times New Roman" w:cs="Times New Roman"/>
          <w:sz w:val="24"/>
          <w:szCs w:val="24"/>
        </w:rPr>
        <w:lastRenderedPageBreak/>
        <w:t>ребенком   (вслед   за   взрослым)   слова   для   обозначения   существенных   признаков предметов и явлений   приводит к   появлению первых понятий. Конечно же, понятия дошкольника не являются отвлеченными, теоретическими, они сохраняют еще тесную связь с его непосредственным опытом. Часто первые свои понятийные обобщения ребенок делает, исходя   из функционального назначения   предметов или действий, которые с ними можно совершать. Так, они могут объединить рисунок кошки с группой «дикие животные», «потому что она тоже может жить в лесу», а изображения девочки и платья будет объединены, «потому что она его носит».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Мышление   девочек   имеет более развитый   вербальный компонент интеллекта, однако оно   более детальное и конкретное, чем у мальчиков.</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Мальчики нацелены на поисковую деятельность,   нестандартное решение задач, девочки ориентированы на результат, предпочитают типовые и шаблонные задания, отличаются тщательностью их исполнения.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Речевые умения детей позволяют полноценно общаться с разным контингентом людей (взрослыми и сверстниками, знакомыми и незнакомыми). Дети не только правильно произносят, но и хорошо   различают фонемы (звуки) и слова. Овладение морфологической системой языка позволяет им   успешно образовывать   достаточно сложные грамматические формы существительных, прилагательных, глаголов. Более того, в этом возрасте дети чутко реагируют на различные грамматические ошибки как свои, так и других людей, у них наблюдаются первые попытки осознать грамматические особенности языка. В своей речи старший дошкольник все чаще использует сложные предложения (с сочинительными и подчинительными связями). В 6-7 лет увеличивается словарный   запас.   Дети   точно   используют   слова   для   передачи   своих   мыслей, представлений, впечатлений, эмоций, при описании предметов, пересказе и т.п. Наряду с этим существенно повышаются и возможности детей понимать   значения слов. Они уже   могут объяснить   малоизвестные   или   неизвестные слова,   близкие   или противоположные по смыслу, а также переносный смысл слов (в поговорках и пословицах).   Причем   детское   понимание   их   значений   часто   весьма   схоже   с общепринятым.</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процессе диалога ребенок старается исчерпывающе ответить на вопросы, сам задает вопросы, понятные собеседнику, согласует свои реплики с репликами других. Активно   развивается   и   другая   форма   речи   –   монологическая.   Дети   могут последовательно   и   связно   пересказывать   или   рассказывать.   В   этом   возрасте высказывания детей все больше теряют черты ситуативной речи. С тем, чтобы его речь была более понятна собеседнику, старший дошкольник активно использует различные экспрессивные средства: интонацию, мимику, жесты. К 7 годам появляется речь- рассуждение.   Важнейшим итогом развития речи на протяжении всего дошкольного детства является то, что к концу этого периода она становится подлинным средством, как общения, так и познавательной деятельности, а также планирования и регуляции поведения.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 xml:space="preserve">К   концу   дошкольного   детства   ребенок   формируется   как   будущий самостоятельный читатель. Его интерес к процессу чтения становится все более устойчивым. В возрасте 6-7 лет он воспринимает книгу в качестве основного источника получения информации о человеке и окружающем мире. В условиях общения и взаимодействия   со   взрослым   он   активно   участвует   в   многостороннем   анализе произведения (содержание, герои, тематика, проблемы). Ребенок знаком и ориентируется в   разных   родах   и   жанрах   фольклора   и   художественной   литературы.   Многие </w:t>
      </w:r>
      <w:r w:rsidRPr="00B34FE3">
        <w:rPr>
          <w:rFonts w:ascii="Times New Roman" w:hAnsi="Times New Roman" w:cs="Times New Roman"/>
          <w:sz w:val="24"/>
          <w:szCs w:val="24"/>
        </w:rPr>
        <w:lastRenderedPageBreak/>
        <w:t>дошкольники в этом возрасте уже способны самостоятельно выбирать книгу по вкусу из числа предложенных. Достаточно просто узнают и пересказывают прочитанный текст с использованием иллюстраций. Дети проявляют творческую активность: придумывают концовку, новые сюжетные повороты, сочиняют небольшие стихи, загадки, дразнилки. Под руководством взрослого инсценируют отрывки из прочитанных и понравившихся произведений,   примеряют   на   себя   различные   роли,   обсуждают   со   сверстниками поведение персонажей. Знают наизусть много произведений, читают их выразительно, стараясь подражать интонации взрослого или следовать его советам по прочтению. Дети способны сознательно ставить цель заучить стихотворение или роль в спектакле, а для этого   неоднократно   повторять   необходимый   текст.   Они   сравнивают   себя   с положительными   героями   произведений,   отдавая   предпочтение   добрым,   умным, сильным, смелым. Играя в любимых персонажей, дети могут   переносить отдельные элементы их поведения в свои отношения со сверстниками.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К концу дошкольного детства ребенок накапливает достаточный читательский опыт. Тяга к книге, ее содержательной, эстетической и формальной сторонам – важнейший итог развития дошкольника-читателя. Место и значение книги в его жизни – главный показатель общекультурного состояния и роста ребенка 7 лет.</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Музыкально-художественная деятельность характеризуется большой самостоятельностью в определении замысла работы, сознательным выбором средств выразительности, достаточно развитыми эмоционально-выразительными и техническими умениями.</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Развитие познавательных интересов приводит к стремлению получения знаний о видах и жанрах искусства (история создания музыкальных шедевров, жизнь и творчество композиторов и исполнителей).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Художественно-эстетический   опыт   позволяет   дошкольникам   понимать художественный   образ,   представленный   в   произведении,   пояснять   использование средств выразительности, эстетически оценивать результат музыкально-художественной деятельности.   Дошкольники   начинают   проявлять   интерес   к   посещению   театров, понимать ценность произведений музыкального искусства.</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продуктивной деятельности дети знают, что они   хотят   изобразить и могут целенаправленно следовать к своей цели, преодолевая препятствия и не отказываясь от своего замысла, который теперь становится опережающим. Способны изображать все, что вызывает у них интерес. Созданные изображения становятся похожи на реальный предмет, узнаваемы и включают множество   деталей. Это не только изображение отдельных предметов   и сюжетные картинки, но и иллюстрации к сказкам, событиям. Совершенствуется   и   усложняется   техника   рисования.   Дети   могут   передавать характерные признаки предмета: очертания формы, пропорции, цвет. В рисовании дети могут создавать цветовые тона и оттенки, осваивать новые способы работы гуашью (по «сырому» и «сухому»), использовать способы различного наложения цветового пятна, а цвет как средство передачи настроения, состояния, отношения к изображаемому или выделения в рисунке главного. Становятся доступны приемы декоративного украшения.</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лепке дети могут создавать изображения с натуры и по представлению, также передавая характерные особенности знакомых предметов и используя разные способы лепки (пластический, конструктивный, комбинированный).</w:t>
      </w:r>
    </w:p>
    <w:p w:rsidR="00B34FE3" w:rsidRPr="00B34FE3" w:rsidRDefault="00B34FE3" w:rsidP="00B34FE3">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t>В аппликации осваивают приемы вырезания одинаковых фигур или деталей из бумаги сложенной пополам, гармошкой. У них проявляется чувство цвета при выборе бумаги разных оттенков.</w:t>
      </w:r>
    </w:p>
    <w:p w:rsidR="006807EB" w:rsidRPr="006807EB" w:rsidRDefault="00B34FE3" w:rsidP="006807EB">
      <w:pPr>
        <w:autoSpaceDE w:val="0"/>
        <w:autoSpaceDN w:val="0"/>
        <w:adjustRightInd w:val="0"/>
        <w:spacing w:after="0"/>
        <w:ind w:firstLine="709"/>
        <w:jc w:val="both"/>
        <w:rPr>
          <w:rFonts w:ascii="Times New Roman" w:hAnsi="Times New Roman" w:cs="Times New Roman"/>
          <w:sz w:val="24"/>
          <w:szCs w:val="24"/>
        </w:rPr>
      </w:pPr>
      <w:r w:rsidRPr="00B34FE3">
        <w:rPr>
          <w:rFonts w:ascii="Times New Roman" w:hAnsi="Times New Roman" w:cs="Times New Roman"/>
          <w:sz w:val="24"/>
          <w:szCs w:val="24"/>
        </w:rPr>
        <w:lastRenderedPageBreak/>
        <w:t>Дети способны конструировать по схеме, фотографиям, заданным условиям, собственному замыслу постройки из разнообразного строительного материала, дополняя их архитектурными деталями. Путем складывания бумаги в разных направлениях делать игрушки. Из природного материала создавать фигурки людей, животных, героев литературных произведений. Проявляют интерес к коллективным работам и   могут договариваться между собой.</w:t>
      </w:r>
    </w:p>
    <w:p w:rsidR="006807EB" w:rsidRPr="006807EB" w:rsidRDefault="00780738" w:rsidP="0078073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1.1.4.</w:t>
      </w:r>
      <w:r w:rsidR="006807EB" w:rsidRPr="006807EB">
        <w:rPr>
          <w:rFonts w:ascii="Times New Roman" w:hAnsi="Times New Roman" w:cs="Times New Roman"/>
          <w:b/>
          <w:sz w:val="24"/>
          <w:szCs w:val="24"/>
        </w:rPr>
        <w:t xml:space="preserve">Характеристики особенностей развития детей с тяжелыми нарушениями речи </w:t>
      </w:r>
      <w:r w:rsidR="006807EB" w:rsidRPr="006807EB">
        <w:rPr>
          <w:rFonts w:ascii="Times New Roman" w:hAnsi="Times New Roman" w:cs="Times New Roman"/>
          <w:sz w:val="24"/>
          <w:szCs w:val="24"/>
        </w:rPr>
        <w:t>– это особая категория детей с нарушениями</w:t>
      </w:r>
      <w:r w:rsidR="006807EB">
        <w:rPr>
          <w:rFonts w:ascii="Times New Roman" w:hAnsi="Times New Roman" w:cs="Times New Roman"/>
          <w:sz w:val="24"/>
          <w:szCs w:val="24"/>
        </w:rPr>
        <w:t xml:space="preserve"> </w:t>
      </w:r>
      <w:r w:rsidR="006807EB" w:rsidRPr="006807EB">
        <w:rPr>
          <w:rFonts w:ascii="Times New Roman" w:hAnsi="Times New Roman" w:cs="Times New Roman"/>
          <w:sz w:val="24"/>
          <w:szCs w:val="24"/>
        </w:rPr>
        <w:t>всех компонентов речи при сохранном слухе и первично сохранном интеллекте. К группе</w:t>
      </w:r>
      <w:r w:rsidR="006807EB">
        <w:rPr>
          <w:rFonts w:ascii="Times New Roman" w:hAnsi="Times New Roman" w:cs="Times New Roman"/>
          <w:sz w:val="24"/>
          <w:szCs w:val="24"/>
        </w:rPr>
        <w:t xml:space="preserve"> </w:t>
      </w:r>
      <w:r w:rsidR="006807EB" w:rsidRPr="006807EB">
        <w:rPr>
          <w:rFonts w:ascii="Times New Roman" w:hAnsi="Times New Roman" w:cs="Times New Roman"/>
          <w:sz w:val="24"/>
          <w:szCs w:val="24"/>
        </w:rPr>
        <w:t>детей с тяжелыми нарушениями речи относятся дети с фонетико-фонематическим</w:t>
      </w:r>
      <w:r w:rsidR="006807EB">
        <w:rPr>
          <w:rFonts w:ascii="Times New Roman" w:hAnsi="Times New Roman" w:cs="Times New Roman"/>
          <w:sz w:val="24"/>
          <w:szCs w:val="24"/>
        </w:rPr>
        <w:t xml:space="preserve"> </w:t>
      </w:r>
      <w:r w:rsidR="006807EB" w:rsidRPr="006807EB">
        <w:rPr>
          <w:rFonts w:ascii="Times New Roman" w:hAnsi="Times New Roman" w:cs="Times New Roman"/>
          <w:sz w:val="24"/>
          <w:szCs w:val="24"/>
        </w:rPr>
        <w:t>недоразвитием речи при дислалии, ринолалии, легкой степени дизартрии; с общим</w:t>
      </w:r>
      <w:r w:rsidR="006807EB">
        <w:rPr>
          <w:rFonts w:ascii="Times New Roman" w:hAnsi="Times New Roman" w:cs="Times New Roman"/>
          <w:sz w:val="24"/>
          <w:szCs w:val="24"/>
        </w:rPr>
        <w:t xml:space="preserve"> </w:t>
      </w:r>
      <w:r w:rsidR="006807EB" w:rsidRPr="006807EB">
        <w:rPr>
          <w:rFonts w:ascii="Times New Roman" w:hAnsi="Times New Roman" w:cs="Times New Roman"/>
          <w:sz w:val="24"/>
          <w:szCs w:val="24"/>
        </w:rPr>
        <w:t>недоразвитием речи всех уровней речевого развития при дизартрии, ринолалии, алалии и</w:t>
      </w:r>
      <w:r w:rsidR="006807EB">
        <w:rPr>
          <w:rFonts w:ascii="Times New Roman" w:hAnsi="Times New Roman" w:cs="Times New Roman"/>
          <w:sz w:val="24"/>
          <w:szCs w:val="24"/>
        </w:rPr>
        <w:t xml:space="preserve"> </w:t>
      </w:r>
      <w:r w:rsidR="006807EB" w:rsidRPr="006807EB">
        <w:rPr>
          <w:rFonts w:ascii="Times New Roman" w:hAnsi="Times New Roman" w:cs="Times New Roman"/>
          <w:sz w:val="24"/>
          <w:szCs w:val="24"/>
        </w:rPr>
        <w:t>т.д., у которых имеются нарушения всех компонентов языка.</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807EB">
        <w:rPr>
          <w:rFonts w:ascii="Times New Roman" w:hAnsi="Times New Roman" w:cs="Times New Roman"/>
          <w:sz w:val="24"/>
          <w:szCs w:val="24"/>
        </w:rPr>
        <w:t>Активное усвоение фонетико-фонематических, лексических и грамматических</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закономерностей начинается у детей в 1,5-3 года и, в основном, заканчивается в</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дошкольном детстве. Речь ребенка формируется под непосредственным влиянием речи</w:t>
      </w:r>
      <w:r>
        <w:rPr>
          <w:rFonts w:ascii="Times New Roman" w:hAnsi="Times New Roman" w:cs="Times New Roman"/>
          <w:sz w:val="24"/>
          <w:szCs w:val="24"/>
        </w:rPr>
        <w:t xml:space="preserve"> </w:t>
      </w:r>
      <w:r w:rsidRPr="006807EB">
        <w:rPr>
          <w:rFonts w:ascii="Times New Roman" w:hAnsi="Times New Roman" w:cs="Times New Roman"/>
          <w:sz w:val="24"/>
          <w:szCs w:val="24"/>
        </w:rPr>
        <w:t>окружающих его взрослых и в большой степени зависит от достаточной речевой практики,</w:t>
      </w:r>
      <w:r>
        <w:rPr>
          <w:rFonts w:ascii="Times New Roman" w:hAnsi="Times New Roman" w:cs="Times New Roman"/>
          <w:sz w:val="24"/>
          <w:szCs w:val="24"/>
        </w:rPr>
        <w:t xml:space="preserve"> </w:t>
      </w:r>
      <w:r w:rsidRPr="006807EB">
        <w:rPr>
          <w:rFonts w:ascii="Times New Roman" w:hAnsi="Times New Roman" w:cs="Times New Roman"/>
          <w:sz w:val="24"/>
          <w:szCs w:val="24"/>
        </w:rPr>
        <w:t>культуры речевого окружения, от воспитания и обучения.</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Фонетико-фонематическое недоразвитие речи проявляется в нарушении</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звукопроизношения и фонематического слуха.</w:t>
      </w:r>
    </w:p>
    <w:p w:rsidR="006807EB" w:rsidRPr="006807EB" w:rsidRDefault="006807EB" w:rsidP="006807EB">
      <w:pPr>
        <w:autoSpaceDE w:val="0"/>
        <w:autoSpaceDN w:val="0"/>
        <w:adjustRightInd w:val="0"/>
        <w:spacing w:after="0"/>
        <w:ind w:firstLine="709"/>
        <w:jc w:val="both"/>
        <w:rPr>
          <w:rFonts w:ascii="Times New Roman" w:hAnsi="Times New Roman" w:cs="Times New Roman"/>
          <w:sz w:val="24"/>
          <w:szCs w:val="24"/>
        </w:rPr>
      </w:pPr>
      <w:r w:rsidRPr="006807EB">
        <w:rPr>
          <w:rFonts w:ascii="Times New Roman" w:hAnsi="Times New Roman" w:cs="Times New Roman"/>
          <w:sz w:val="24"/>
          <w:szCs w:val="24"/>
        </w:rPr>
        <w:t>Общее недоразвитие речи проявляется в нарушении различных компонентов речи:</w:t>
      </w:r>
    </w:p>
    <w:p w:rsidR="006807EB" w:rsidRPr="006807EB" w:rsidRDefault="006807EB" w:rsidP="006807EB">
      <w:pPr>
        <w:autoSpaceDE w:val="0"/>
        <w:autoSpaceDN w:val="0"/>
        <w:adjustRightInd w:val="0"/>
        <w:spacing w:after="0"/>
        <w:ind w:firstLine="709"/>
        <w:jc w:val="both"/>
        <w:rPr>
          <w:rFonts w:ascii="Times New Roman" w:hAnsi="Times New Roman" w:cs="Times New Roman"/>
          <w:sz w:val="24"/>
          <w:szCs w:val="24"/>
        </w:rPr>
      </w:pPr>
      <w:r w:rsidRPr="006807EB">
        <w:rPr>
          <w:rFonts w:ascii="Times New Roman" w:hAnsi="Times New Roman" w:cs="Times New Roman"/>
          <w:sz w:val="24"/>
          <w:szCs w:val="24"/>
        </w:rPr>
        <w:t>звукопроизношения фонематического слуха, лексико-грамматического строя разной</w:t>
      </w:r>
      <w:r>
        <w:rPr>
          <w:rFonts w:ascii="Times New Roman" w:hAnsi="Times New Roman" w:cs="Times New Roman"/>
          <w:sz w:val="24"/>
          <w:szCs w:val="24"/>
        </w:rPr>
        <w:t xml:space="preserve"> </w:t>
      </w:r>
      <w:r w:rsidRPr="006807EB">
        <w:rPr>
          <w:rFonts w:ascii="Times New Roman" w:hAnsi="Times New Roman" w:cs="Times New Roman"/>
          <w:sz w:val="24"/>
          <w:szCs w:val="24"/>
        </w:rPr>
        <w:t>степени выраженности. Речь ребёнка оценивается по четырем уровням развития речи.</w:t>
      </w:r>
    </w:p>
    <w:p w:rsidR="006807EB" w:rsidRPr="006807EB" w:rsidRDefault="006807EB" w:rsidP="006807EB">
      <w:pPr>
        <w:autoSpaceDE w:val="0"/>
        <w:autoSpaceDN w:val="0"/>
        <w:adjustRightInd w:val="0"/>
        <w:spacing w:after="0"/>
        <w:ind w:firstLine="709"/>
        <w:jc w:val="both"/>
        <w:rPr>
          <w:rFonts w:ascii="Times New Roman" w:hAnsi="Times New Roman" w:cs="Times New Roman"/>
          <w:sz w:val="24"/>
          <w:szCs w:val="24"/>
        </w:rPr>
      </w:pPr>
      <w:r w:rsidRPr="006807EB">
        <w:rPr>
          <w:rFonts w:ascii="Times New Roman" w:hAnsi="Times New Roman" w:cs="Times New Roman"/>
          <w:sz w:val="24"/>
          <w:szCs w:val="24"/>
        </w:rPr>
        <w:t>На I уровне речевого развития у ребёнка наблюдается полное отсутствие или резкое</w:t>
      </w:r>
      <w:r>
        <w:rPr>
          <w:rFonts w:ascii="Times New Roman" w:hAnsi="Times New Roman" w:cs="Times New Roman"/>
          <w:sz w:val="24"/>
          <w:szCs w:val="24"/>
        </w:rPr>
        <w:t xml:space="preserve"> </w:t>
      </w:r>
      <w:r w:rsidRPr="006807EB">
        <w:rPr>
          <w:rFonts w:ascii="Times New Roman" w:hAnsi="Times New Roman" w:cs="Times New Roman"/>
          <w:sz w:val="24"/>
          <w:szCs w:val="24"/>
        </w:rPr>
        <w:t>ограничение словесных средств общения. Словарный запас состоит из отдельных лепетных</w:t>
      </w:r>
      <w:r>
        <w:rPr>
          <w:rFonts w:ascii="Times New Roman" w:hAnsi="Times New Roman" w:cs="Times New Roman"/>
          <w:sz w:val="24"/>
          <w:szCs w:val="24"/>
        </w:rPr>
        <w:t xml:space="preserve"> </w:t>
      </w:r>
      <w:r w:rsidRPr="006807EB">
        <w:rPr>
          <w:rFonts w:ascii="Times New Roman" w:hAnsi="Times New Roman" w:cs="Times New Roman"/>
          <w:sz w:val="24"/>
          <w:szCs w:val="24"/>
        </w:rPr>
        <w:t>слов, звуковых или звукоподражательных комплексов, сопровождающихся жестами и</w:t>
      </w:r>
      <w:r>
        <w:rPr>
          <w:rFonts w:ascii="Times New Roman" w:hAnsi="Times New Roman" w:cs="Times New Roman"/>
          <w:sz w:val="24"/>
          <w:szCs w:val="24"/>
        </w:rPr>
        <w:t xml:space="preserve"> </w:t>
      </w:r>
      <w:r w:rsidRPr="006807EB">
        <w:rPr>
          <w:rFonts w:ascii="Times New Roman" w:hAnsi="Times New Roman" w:cs="Times New Roman"/>
          <w:sz w:val="24"/>
          <w:szCs w:val="24"/>
        </w:rPr>
        <w:t>мимикой;</w:t>
      </w:r>
    </w:p>
    <w:p w:rsidR="006807EB" w:rsidRPr="006807EB" w:rsidRDefault="006807EB" w:rsidP="006807EB">
      <w:pPr>
        <w:autoSpaceDE w:val="0"/>
        <w:autoSpaceDN w:val="0"/>
        <w:adjustRightInd w:val="0"/>
        <w:spacing w:after="0"/>
        <w:ind w:firstLine="709"/>
        <w:jc w:val="both"/>
        <w:rPr>
          <w:rFonts w:ascii="Times New Roman" w:hAnsi="Times New Roman" w:cs="Times New Roman"/>
          <w:sz w:val="24"/>
          <w:szCs w:val="24"/>
        </w:rPr>
      </w:pPr>
      <w:r w:rsidRPr="006807EB">
        <w:rPr>
          <w:rFonts w:ascii="Times New Roman" w:hAnsi="Times New Roman" w:cs="Times New Roman"/>
          <w:sz w:val="24"/>
          <w:szCs w:val="24"/>
        </w:rPr>
        <w:t>на II уровне речевого развития в речи ребенка присутствует короткая аграмматичная</w:t>
      </w:r>
      <w:r>
        <w:rPr>
          <w:rFonts w:ascii="Times New Roman" w:hAnsi="Times New Roman" w:cs="Times New Roman"/>
          <w:sz w:val="24"/>
          <w:szCs w:val="24"/>
        </w:rPr>
        <w:t xml:space="preserve"> </w:t>
      </w:r>
      <w:r w:rsidRPr="006807EB">
        <w:rPr>
          <w:rFonts w:ascii="Times New Roman" w:hAnsi="Times New Roman" w:cs="Times New Roman"/>
          <w:sz w:val="24"/>
          <w:szCs w:val="24"/>
        </w:rPr>
        <w:t>фраза, словарь состоит из слов простой слоговой структуры (чаще существительные,</w:t>
      </w:r>
      <w:r>
        <w:rPr>
          <w:rFonts w:ascii="Times New Roman" w:hAnsi="Times New Roman" w:cs="Times New Roman"/>
          <w:sz w:val="24"/>
          <w:szCs w:val="24"/>
        </w:rPr>
        <w:t xml:space="preserve"> </w:t>
      </w:r>
      <w:r w:rsidRPr="006807EB">
        <w:rPr>
          <w:rFonts w:ascii="Times New Roman" w:hAnsi="Times New Roman" w:cs="Times New Roman"/>
          <w:sz w:val="24"/>
          <w:szCs w:val="24"/>
        </w:rPr>
        <w:t>глаголы, качественные прилагательные), но, наряду с этим, произносительные возможности</w:t>
      </w:r>
      <w:r>
        <w:rPr>
          <w:rFonts w:ascii="Times New Roman" w:hAnsi="Times New Roman" w:cs="Times New Roman"/>
          <w:sz w:val="24"/>
          <w:szCs w:val="24"/>
        </w:rPr>
        <w:t xml:space="preserve"> </w:t>
      </w:r>
      <w:r w:rsidRPr="006807EB">
        <w:rPr>
          <w:rFonts w:ascii="Times New Roman" w:hAnsi="Times New Roman" w:cs="Times New Roman"/>
          <w:sz w:val="24"/>
          <w:szCs w:val="24"/>
        </w:rPr>
        <w:t>ребенка значительно отстают от возрастной нормы;</w:t>
      </w:r>
    </w:p>
    <w:p w:rsidR="006807EB" w:rsidRPr="006807EB" w:rsidRDefault="006807EB" w:rsidP="006807EB">
      <w:pPr>
        <w:autoSpaceDE w:val="0"/>
        <w:autoSpaceDN w:val="0"/>
        <w:adjustRightInd w:val="0"/>
        <w:spacing w:after="0"/>
        <w:ind w:firstLine="709"/>
        <w:jc w:val="both"/>
        <w:rPr>
          <w:rFonts w:ascii="Times New Roman" w:hAnsi="Times New Roman" w:cs="Times New Roman"/>
          <w:sz w:val="24"/>
          <w:szCs w:val="24"/>
        </w:rPr>
      </w:pPr>
      <w:r w:rsidRPr="006807EB">
        <w:rPr>
          <w:rFonts w:ascii="Times New Roman" w:hAnsi="Times New Roman" w:cs="Times New Roman"/>
          <w:sz w:val="24"/>
          <w:szCs w:val="24"/>
        </w:rPr>
        <w:t>на III уровне речевого развития в речи ребенка появляется развернутая фразовая речь</w:t>
      </w:r>
      <w:r>
        <w:rPr>
          <w:rFonts w:ascii="Times New Roman" w:hAnsi="Times New Roman" w:cs="Times New Roman"/>
          <w:sz w:val="24"/>
          <w:szCs w:val="24"/>
        </w:rPr>
        <w:t xml:space="preserve"> </w:t>
      </w:r>
      <w:r w:rsidRPr="006807EB">
        <w:rPr>
          <w:rFonts w:ascii="Times New Roman" w:hAnsi="Times New Roman" w:cs="Times New Roman"/>
          <w:sz w:val="24"/>
          <w:szCs w:val="24"/>
        </w:rPr>
        <w:t>с выраженными элементами лексико-грамматического и фонетико-фонематического</w:t>
      </w:r>
      <w:r>
        <w:rPr>
          <w:rFonts w:ascii="Times New Roman" w:hAnsi="Times New Roman" w:cs="Times New Roman"/>
          <w:sz w:val="24"/>
          <w:szCs w:val="24"/>
        </w:rPr>
        <w:t xml:space="preserve"> недоразвития;</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на IV уровне речевого развития при наличии развернутой фразовой речи</w:t>
      </w:r>
    </w:p>
    <w:p w:rsidR="006807EB" w:rsidRPr="006807EB" w:rsidRDefault="006807EB" w:rsidP="006807EB">
      <w:pPr>
        <w:autoSpaceDE w:val="0"/>
        <w:autoSpaceDN w:val="0"/>
        <w:adjustRightInd w:val="0"/>
        <w:spacing w:after="0"/>
        <w:ind w:firstLine="709"/>
        <w:jc w:val="both"/>
        <w:rPr>
          <w:rFonts w:ascii="Times New Roman" w:hAnsi="Times New Roman" w:cs="Times New Roman"/>
          <w:sz w:val="24"/>
          <w:szCs w:val="24"/>
        </w:rPr>
      </w:pPr>
      <w:r w:rsidRPr="006807EB">
        <w:rPr>
          <w:rFonts w:ascii="Times New Roman" w:hAnsi="Times New Roman" w:cs="Times New Roman"/>
          <w:sz w:val="24"/>
          <w:szCs w:val="24"/>
        </w:rPr>
        <w:t>наблюдаются остаточные проявления недоразвития всех компонентов языковой системы.</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Заикание - нарушение темпо-ритмической организации речи, обусловленное</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судорожным состоянием мышц речевого аппарата.</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Таким образом, ТНР выявляется у детей дошкольного возраста со следующими</w:t>
      </w:r>
    </w:p>
    <w:p w:rsidR="006807EB" w:rsidRP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речевыми нарушениями – дислалия, ринолалия, дизартрия, алалия, детская афазия,</w:t>
      </w:r>
    </w:p>
    <w:p w:rsidR="006807EB" w:rsidRDefault="006807EB" w:rsidP="006807EB">
      <w:pPr>
        <w:autoSpaceDE w:val="0"/>
        <w:autoSpaceDN w:val="0"/>
        <w:adjustRightInd w:val="0"/>
        <w:spacing w:after="0"/>
        <w:jc w:val="both"/>
        <w:rPr>
          <w:rFonts w:ascii="Times New Roman" w:hAnsi="Times New Roman" w:cs="Times New Roman"/>
          <w:sz w:val="24"/>
          <w:szCs w:val="24"/>
        </w:rPr>
      </w:pPr>
      <w:r w:rsidRPr="006807EB">
        <w:rPr>
          <w:rFonts w:ascii="Times New Roman" w:hAnsi="Times New Roman" w:cs="Times New Roman"/>
          <w:sz w:val="24"/>
          <w:szCs w:val="24"/>
        </w:rPr>
        <w:t>неврозоподобное заикание (по клинико-педагогической классификации речевых нарушений)</w:t>
      </w:r>
      <w:r>
        <w:rPr>
          <w:rFonts w:ascii="Times New Roman" w:hAnsi="Times New Roman" w:cs="Times New Roman"/>
          <w:sz w:val="24"/>
          <w:szCs w:val="24"/>
        </w:rPr>
        <w:t>.</w:t>
      </w:r>
    </w:p>
    <w:p w:rsidR="00D2080D" w:rsidRDefault="006807EB" w:rsidP="00780738">
      <w:pPr>
        <w:autoSpaceDE w:val="0"/>
        <w:autoSpaceDN w:val="0"/>
        <w:adjustRightInd w:val="0"/>
        <w:spacing w:after="0"/>
        <w:jc w:val="both"/>
        <w:rPr>
          <w:rFonts w:ascii="Times New Roman" w:hAnsi="Times New Roman" w:cs="Times New Roman"/>
          <w:b/>
          <w:sz w:val="24"/>
          <w:szCs w:val="24"/>
        </w:rPr>
      </w:pPr>
      <w:r w:rsidRPr="006807EB">
        <w:rPr>
          <w:rFonts w:ascii="Times New Roman" w:hAnsi="Times New Roman" w:cs="Times New Roman"/>
          <w:b/>
          <w:sz w:val="24"/>
          <w:szCs w:val="24"/>
        </w:rPr>
        <w:t>Характеристики особенностей развития детей</w:t>
      </w:r>
      <w:r w:rsidR="00D2080D" w:rsidRPr="00D2080D">
        <w:t xml:space="preserve"> </w:t>
      </w:r>
      <w:r w:rsidR="00D2080D" w:rsidRPr="00D2080D">
        <w:rPr>
          <w:rFonts w:ascii="Times New Roman" w:hAnsi="Times New Roman" w:cs="Times New Roman"/>
          <w:b/>
          <w:sz w:val="24"/>
          <w:szCs w:val="24"/>
        </w:rPr>
        <w:t>раннего и дошкольного</w:t>
      </w:r>
      <w:r w:rsidR="00780738">
        <w:rPr>
          <w:rFonts w:ascii="Times New Roman" w:hAnsi="Times New Roman" w:cs="Times New Roman"/>
          <w:b/>
          <w:sz w:val="24"/>
          <w:szCs w:val="24"/>
        </w:rPr>
        <w:t xml:space="preserve"> </w:t>
      </w:r>
      <w:r w:rsidR="00D2080D" w:rsidRPr="00D2080D">
        <w:rPr>
          <w:rFonts w:ascii="Times New Roman" w:hAnsi="Times New Roman" w:cs="Times New Roman"/>
          <w:b/>
          <w:sz w:val="24"/>
          <w:szCs w:val="24"/>
        </w:rPr>
        <w:t>возраста</w:t>
      </w:r>
      <w:r w:rsidRPr="006807EB">
        <w:rPr>
          <w:rFonts w:ascii="Times New Roman" w:hAnsi="Times New Roman" w:cs="Times New Roman"/>
          <w:b/>
          <w:sz w:val="24"/>
          <w:szCs w:val="24"/>
        </w:rPr>
        <w:t xml:space="preserve"> </w:t>
      </w:r>
      <w:r w:rsidR="00D2080D" w:rsidRPr="00D2080D">
        <w:rPr>
          <w:rFonts w:ascii="Times New Roman" w:hAnsi="Times New Roman" w:cs="Times New Roman"/>
          <w:b/>
          <w:sz w:val="24"/>
          <w:szCs w:val="24"/>
        </w:rPr>
        <w:t>с задержкой психического развития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u w:val="single"/>
          <w:lang w:eastAsia="zh-CN"/>
        </w:rPr>
      </w:pPr>
      <w:r w:rsidRPr="00D2080D">
        <w:rPr>
          <w:rFonts w:ascii="Times New Roman" w:eastAsia="SimSun" w:hAnsi="Times New Roman" w:cs="Times New Roman"/>
          <w:color w:val="00000A"/>
          <w:sz w:val="24"/>
          <w:szCs w:val="24"/>
          <w:u w:val="single"/>
          <w:lang w:eastAsia="zh-CN"/>
        </w:rPr>
        <w:lastRenderedPageBreak/>
        <w:t>Психологические особенности детей дошкольного возраста с задержкой психического развития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Недостаточная познавательная активность нередко в сочетании с быстрой утомляемостью и истощаемостью.</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Отставание в развитии психомоторных функций, недостатки общей и мелкой моторики, координационных способностей, чувства ритма.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Недостаточность объема, обобщенности, предметности и целостности восприятия.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Более низкая способность к приему и переработке перцептивной информации.</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Незрелость мыслительных операций.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Задержанный темп формирования мнестической деятельности, низкая продуктивность и прочность запоминания.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Отмечаются недостатки всех свойств внимания: неустойчивость, трудности концентрации и его распределения, сужение объема. Задерживается формирование такого интегративного качества, как саморегуляция.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Эмоциональная сфера дошкольников с ЗПР подчиняется общим законам развития, имеющим место в раннем онтогенезе.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Незрелость эмоционально-волевой сферы и коммуникативной деятельности.</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Задержка в развитии и своеобразие игровой деятельности.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 xml:space="preserve">       Недоразвитие речи носит системный характер.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u w:val="single"/>
          <w:lang w:eastAsia="zh-CN"/>
        </w:rPr>
      </w:pPr>
      <w:r w:rsidRPr="00D2080D">
        <w:rPr>
          <w:rFonts w:ascii="Times New Roman" w:eastAsia="SimSun" w:hAnsi="Times New Roman" w:cs="Times New Roman"/>
          <w:color w:val="00000A"/>
          <w:sz w:val="24"/>
          <w:szCs w:val="24"/>
          <w:u w:val="single"/>
          <w:lang w:eastAsia="zh-CN"/>
        </w:rPr>
        <w:t xml:space="preserve">Особые образовательные потребности детей с ОВЗ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Особенности и недостатки обусловливают особые образовательные потребности дошкольников с ЗПР, заключающиеся в следующем:</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раннее выявление недостатков в развитии и получение специальной психолого-педагогической помощи на дошкольном этапе образования;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обеспечение коррекционно-развивающей направленности в рамках всех образовательных областей, предусмотренных ФГОС ДО: развитие и целенаправленная коррекция недостатков развития эмоционально-волевой, личностной, социально-коммуникативной, познавательной и двигательной сфер;</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обеспечение преемственности между дошкольным и школьным образованием как условия непрерывности коррекционно-развивающего процесса;</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 xml:space="preserve">осуществление индивидуально-ориентированной психолого-медико-педагогической помощи с учетом особенностей психофизического развития и индивидуальных возможностей в соответствии с рекомендациями психолого-медико-педагогической комиссии и психолого-медико-педагогического консилиума;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lastRenderedPageBreak/>
        <w:t>•</w:t>
      </w:r>
      <w:r w:rsidRPr="00D2080D">
        <w:rPr>
          <w:rFonts w:ascii="Times New Roman" w:eastAsia="SimSun" w:hAnsi="Times New Roman" w:cs="Times New Roman"/>
          <w:color w:val="00000A"/>
          <w:sz w:val="24"/>
          <w:szCs w:val="24"/>
          <w:lang w:eastAsia="zh-CN"/>
        </w:rPr>
        <w:tab/>
        <w:t>обеспечение особой пространственной и временной организации среды с учетом функционального состояния ЦНС и ее нейродинамики (быстрой истощаемости, низкой работоспособности);</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щадящий, комфортный, здоровьесберегающий режим жизнедеятельности детей и образовательных нагрузок;</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изменение объема и содержания образования, его вариативность; восполнение пробелов в овладении образовательной программой ДОО; вариативность освоения образовательной программы;</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 xml:space="preserve">индивидуально-дифференцированный подход в процессе усвоения образовательной программы;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 xml:space="preserve">формирование, расширение, обогащение и систематизация представлений об окружающем мире, включение освоенных представлений, умений и навыков в практическую и игровую деятельности;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постоянная стимуляция познавательной и речевой активности, побуждение интереса к себе, окружающему предметному миру и социальному окружению;</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разработка и реализация групповых и индивидуальных программ коррекционной работы; организация индивидуальных и групповых коррекционно-развивающих занятий с учетом индивидуально-типологических особенностей психофизического развития, актуального уровня развития, имеющихся знаний, представлений, умений и навыков и ориентацией на зону ближайшего развития;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изменение методов, средств, форм образования; организация процесса обучения с учетом особенностей познавательной деятельности (пошаговое предъявление материала, дозированная помощь взрослого, использование специальных методов, приемов и средств, способствующих как общему развитию, так коррекции и компенсации недостатков в развитии);</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приоритетность целенаправленного педагогического руководства на начальных этапах образовательной и коррекционной работы, формирование предпосылок для постепенного перехода ребенка к самостоятельной деятельности;</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 xml:space="preserve">обеспечение планового мониторинга развития ребенка с целью создания оптимальных образовательных условий с целью своевременной интеграции в общеобразовательную среду; </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развитие коммуникативной деятельности, формирование средств коммуникации, приемов конструктивного взаимодействия и сотрудничества с взрослыми и сверстниками, социально одобряемого поведения;</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развитие всех компонентов речи, речеязыковой компетентности;</w:t>
      </w:r>
    </w:p>
    <w:p w:rsidR="00D2080D" w:rsidRPr="00D2080D" w:rsidRDefault="00D2080D" w:rsidP="00D2080D">
      <w:pPr>
        <w:suppressAutoHyphens/>
        <w:spacing w:after="0" w:line="360" w:lineRule="auto"/>
        <w:ind w:firstLine="709"/>
        <w:jc w:val="both"/>
        <w:textAlignment w:val="baseline"/>
        <w:rPr>
          <w:rFonts w:ascii="Times New Roman" w:eastAsia="SimSun" w:hAnsi="Times New Roman" w:cs="Times New Roman"/>
          <w:color w:val="00000A"/>
          <w:sz w:val="24"/>
          <w:szCs w:val="24"/>
          <w:lang w:eastAsia="zh-CN"/>
        </w:rPr>
      </w:pPr>
      <w:r w:rsidRPr="00D2080D">
        <w:rPr>
          <w:rFonts w:ascii="Times New Roman" w:eastAsia="SimSun" w:hAnsi="Times New Roman" w:cs="Times New Roman"/>
          <w:color w:val="00000A"/>
          <w:sz w:val="24"/>
          <w:szCs w:val="24"/>
          <w:lang w:eastAsia="zh-CN"/>
        </w:rPr>
        <w:lastRenderedPageBreak/>
        <w:t>•</w:t>
      </w:r>
      <w:r w:rsidRPr="00D2080D">
        <w:rPr>
          <w:rFonts w:ascii="Times New Roman" w:eastAsia="SimSun" w:hAnsi="Times New Roman" w:cs="Times New Roman"/>
          <w:color w:val="00000A"/>
          <w:sz w:val="24"/>
          <w:szCs w:val="24"/>
          <w:lang w:eastAsia="zh-CN"/>
        </w:rPr>
        <w:tab/>
        <w:t>целенаправленное развитие предметно-практической, игровой, продуктивной, экспериментальной деятельности и предпосылок к учебной деятельности с ориентацией на формирование их мотивационных, регуляционных, операциональных компонентов;</w:t>
      </w:r>
    </w:p>
    <w:p w:rsidR="00D2080D" w:rsidRDefault="00D2080D" w:rsidP="00B34FE3">
      <w:pPr>
        <w:autoSpaceDE w:val="0"/>
        <w:autoSpaceDN w:val="0"/>
        <w:adjustRightInd w:val="0"/>
        <w:spacing w:after="0"/>
        <w:ind w:firstLine="709"/>
        <w:jc w:val="both"/>
        <w:rPr>
          <w:rFonts w:ascii="Times New Roman" w:hAnsi="Times New Roman" w:cs="Times New Roman"/>
          <w:b/>
          <w:sz w:val="24"/>
          <w:szCs w:val="24"/>
        </w:rPr>
      </w:pPr>
      <w:r w:rsidRPr="00D2080D">
        <w:rPr>
          <w:rFonts w:ascii="Times New Roman" w:eastAsia="SimSun" w:hAnsi="Times New Roman" w:cs="Times New Roman"/>
          <w:color w:val="00000A"/>
          <w:sz w:val="24"/>
          <w:szCs w:val="24"/>
          <w:lang w:eastAsia="zh-CN"/>
        </w:rPr>
        <w:t>•</w:t>
      </w:r>
      <w:r w:rsidRPr="00D2080D">
        <w:rPr>
          <w:rFonts w:ascii="Times New Roman" w:eastAsia="SimSun" w:hAnsi="Times New Roman" w:cs="Times New Roman"/>
          <w:color w:val="00000A"/>
          <w:sz w:val="24"/>
          <w:szCs w:val="24"/>
          <w:lang w:eastAsia="zh-CN"/>
        </w:rPr>
        <w:tab/>
        <w:t>обеспечение взаимодействия и сотрудничества с семьей воспитанника; грамотное психолого-педагогическое сопровождение и активизация ее ресурсов для формирования социально активной позиции; оказание родителям (законным представителям) консультативной и методической помощи по вопросам обучения и воспитания ребенка с ЗПР</w:t>
      </w:r>
    </w:p>
    <w:p w:rsidR="00B34FE3" w:rsidRDefault="00B34FE3" w:rsidP="00B34FE3">
      <w:pPr>
        <w:autoSpaceDE w:val="0"/>
        <w:autoSpaceDN w:val="0"/>
        <w:adjustRightInd w:val="0"/>
        <w:spacing w:after="0"/>
        <w:ind w:firstLine="709"/>
        <w:jc w:val="both"/>
        <w:rPr>
          <w:rFonts w:ascii="Times New Roman" w:eastAsia="Times New Roman" w:hAnsi="Times New Roman" w:cs="Times New Roman"/>
          <w:b/>
          <w:color w:val="000000"/>
          <w:sz w:val="24"/>
          <w:szCs w:val="24"/>
          <w:lang w:eastAsia="ru-RU"/>
        </w:rPr>
      </w:pPr>
    </w:p>
    <w:p w:rsidR="004658D4" w:rsidRPr="000611B9" w:rsidRDefault="004658D4" w:rsidP="004658D4">
      <w:pPr>
        <w:pStyle w:val="ConsPlusNormal"/>
        <w:ind w:firstLine="540"/>
        <w:jc w:val="both"/>
        <w:rPr>
          <w:rFonts w:ascii="Times New Roman" w:eastAsia="Calibri" w:hAnsi="Times New Roman" w:cs="Times New Roman"/>
          <w:sz w:val="24"/>
          <w:szCs w:val="24"/>
          <w:u w:val="single"/>
        </w:rPr>
      </w:pPr>
      <w:r w:rsidRPr="000611B9">
        <w:rPr>
          <w:rFonts w:ascii="Times New Roman" w:eastAsia="Calibri" w:hAnsi="Times New Roman" w:cs="Times New Roman"/>
          <w:sz w:val="24"/>
          <w:szCs w:val="24"/>
          <w:u w:val="single"/>
        </w:rPr>
        <w:t>Возрастные особенности детей раннего возраста</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Для детей раннего возраста характерно:</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предметная деятельность и игры с составными и динамическими</w:t>
      </w:r>
      <w:r>
        <w:rPr>
          <w:rFonts w:ascii="Times New Roman" w:eastAsia="Calibri" w:hAnsi="Times New Roman" w:cs="Times New Roman"/>
          <w:sz w:val="24"/>
          <w:szCs w:val="24"/>
        </w:rPr>
        <w:t xml:space="preserve"> </w:t>
      </w:r>
      <w:r w:rsidRPr="000611B9">
        <w:rPr>
          <w:rFonts w:ascii="Times New Roman" w:eastAsia="Calibri" w:hAnsi="Times New Roman" w:cs="Times New Roman"/>
          <w:sz w:val="24"/>
          <w:szCs w:val="24"/>
        </w:rPr>
        <w:t>игрушками;</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экспериментирование с материалами и веществами (песок, вода, тесто и пр.),</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общение с взрослым и совместные игры со сверстниками под руководством взрослого,</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самообслуживание и действия с бытовыми предметами-орудиями (ложка, совок, лопатка и пр.),</w:t>
      </w:r>
    </w:p>
    <w:p w:rsidR="004658D4"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восприятие смысла музыки, сказок, стихов,</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рассматривание картинок,</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двигательная активность.</w:t>
      </w:r>
    </w:p>
    <w:p w:rsidR="004658D4" w:rsidRPr="000611B9" w:rsidRDefault="004658D4" w:rsidP="004658D4">
      <w:pPr>
        <w:pStyle w:val="ConsPlusNormal"/>
        <w:ind w:firstLine="540"/>
        <w:jc w:val="both"/>
        <w:rPr>
          <w:rFonts w:ascii="Times New Roman" w:eastAsia="Calibri" w:hAnsi="Times New Roman" w:cs="Times New Roman"/>
          <w:sz w:val="24"/>
          <w:szCs w:val="24"/>
          <w:u w:val="single"/>
        </w:rPr>
      </w:pPr>
      <w:r w:rsidRPr="000611B9">
        <w:rPr>
          <w:rFonts w:ascii="Times New Roman" w:eastAsia="Calibri" w:hAnsi="Times New Roman" w:cs="Times New Roman"/>
          <w:sz w:val="24"/>
          <w:szCs w:val="24"/>
          <w:u w:val="single"/>
        </w:rPr>
        <w:t>Возрастные особенности детей дошкольного возраста</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Для детей дошкольного возраста характерно:</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ряд видов деятельности, таких как игровая, включая сюжетно-ролевую игру, игру с правилами и другие виды игры,</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коммуникативная (общение и взаимодействие со взрослыми и сверстниками),</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познавательно-исследовательская (исследования объектов окружающего мира и экспериментирования с ними),</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восприятие художественной литературы и фольклора,</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самообслуживание и элементарный бытовой труд (в помещении и на улице),</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конструирование из разного материала, включая конструкторы, модули, бумагу, природный и иной материал,</w:t>
      </w:r>
    </w:p>
    <w:p w:rsidR="004658D4" w:rsidRPr="000611B9"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изобразительная (рисование, лепка, аппликация),</w:t>
      </w:r>
    </w:p>
    <w:p w:rsidR="004658D4" w:rsidRDefault="004658D4" w:rsidP="004658D4">
      <w:pPr>
        <w:pStyle w:val="ConsPlusNormal"/>
        <w:ind w:firstLine="540"/>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 xml:space="preserve">-музыкальная (восприятие и понимание смысла музыкальных произведений, пение, музыкально-ритмические движения, игры на детских музыкальных инструментах) </w:t>
      </w:r>
    </w:p>
    <w:p w:rsidR="00261E22" w:rsidRPr="00261E22" w:rsidRDefault="00261E22" w:rsidP="00261E22">
      <w:pPr>
        <w:pStyle w:val="ConsPlusNormal"/>
        <w:ind w:firstLine="540"/>
        <w:jc w:val="both"/>
        <w:rPr>
          <w:rFonts w:ascii="Times New Roman" w:eastAsia="Calibri" w:hAnsi="Times New Roman" w:cs="Times New Roman"/>
          <w:color w:val="FF0000"/>
          <w:sz w:val="24"/>
          <w:szCs w:val="24"/>
        </w:rPr>
      </w:pPr>
    </w:p>
    <w:p w:rsidR="0055418D" w:rsidRPr="00181F0C" w:rsidRDefault="00434F09" w:rsidP="00605405">
      <w:pPr>
        <w:pStyle w:val="ConsPlusNormal"/>
        <w:ind w:firstLine="540"/>
        <w:jc w:val="both"/>
        <w:rPr>
          <w:rFonts w:ascii="Times New Roman" w:eastAsia="Calibri" w:hAnsi="Times New Roman" w:cs="Times New Roman"/>
          <w:sz w:val="24"/>
          <w:szCs w:val="24"/>
        </w:rPr>
      </w:pPr>
      <w:r w:rsidRPr="00181F0C">
        <w:rPr>
          <w:rFonts w:ascii="Times New Roman" w:eastAsia="Calibri" w:hAnsi="Times New Roman" w:cs="Times New Roman"/>
          <w:b/>
          <w:i/>
          <w:sz w:val="24"/>
          <w:szCs w:val="24"/>
        </w:rPr>
        <w:t xml:space="preserve">Специфика условий (региональных, национальных, этнокультурных и др.) осуществления образовательного процесса. </w:t>
      </w:r>
      <w:r w:rsidR="0055418D" w:rsidRPr="00181F0C">
        <w:rPr>
          <w:rFonts w:ascii="Times New Roman" w:eastAsia="Calibri" w:hAnsi="Times New Roman" w:cs="Times New Roman"/>
          <w:sz w:val="24"/>
          <w:szCs w:val="24"/>
        </w:rPr>
        <w:tab/>
        <w:t xml:space="preserve"> </w:t>
      </w:r>
    </w:p>
    <w:p w:rsidR="0055418D" w:rsidRDefault="0055418D" w:rsidP="00434F09">
      <w:pPr>
        <w:pStyle w:val="ConsPlusNormal"/>
        <w:ind w:firstLine="540"/>
        <w:jc w:val="both"/>
        <w:rPr>
          <w:rFonts w:ascii="Times New Roman" w:eastAsia="Calibri" w:hAnsi="Times New Roman" w:cs="Times New Roman"/>
          <w:b/>
          <w:i/>
          <w:sz w:val="24"/>
          <w:szCs w:val="24"/>
        </w:rPr>
      </w:pPr>
    </w:p>
    <w:p w:rsidR="00605405" w:rsidRDefault="00605405" w:rsidP="00605405">
      <w:pPr>
        <w:pStyle w:val="ConsPlusNormal"/>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Программа является документом, открытым для внесения изменений и дополнений.</w:t>
      </w:r>
    </w:p>
    <w:p w:rsidR="00605405" w:rsidRPr="00605405" w:rsidRDefault="00605405" w:rsidP="00605405">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Образовательный процесс в  учреждении имеет свои специфические особенности, связанные с особенностями расположения с. Тасеева и учреждениями, находящимися в ближайшем окружении.   Село Тасеево расположено в восточной Сибири, на берегу реки Усолка, которая впадает в Тасей. Вокруг села расположены лес и поля. Основное население села является русскоязычным. Детский сад расположен в левобережной части села.   Климат резко континентальный с коротким жарким летом и длинной, холодной зимой.</w:t>
      </w:r>
      <w:r w:rsidRPr="00605405">
        <w:t xml:space="preserve"> </w:t>
      </w:r>
      <w:r w:rsidRPr="00605405">
        <w:rPr>
          <w:rFonts w:ascii="Times New Roman" w:eastAsia="Calibri" w:hAnsi="Times New Roman" w:cs="Times New Roman"/>
          <w:sz w:val="24"/>
          <w:szCs w:val="24"/>
        </w:rPr>
        <w:t>Средняя температура января- 30С, июля+30С. Соответственно режим пребывания ребенка в ДОУ зависит от погодных условий: зимой прогулка сокращается при температуре воздуха ниже-15С и скорости ветра 7м/с., короткий световой день не позволяет  проводить в зимнее время вторую прогулку. Континг</w:t>
      </w:r>
      <w:r w:rsidR="00441628">
        <w:rPr>
          <w:rFonts w:ascii="Times New Roman" w:eastAsia="Calibri" w:hAnsi="Times New Roman" w:cs="Times New Roman"/>
          <w:sz w:val="24"/>
          <w:szCs w:val="24"/>
        </w:rPr>
        <w:t>ент воспитанников русскоязычный, о</w:t>
      </w:r>
      <w:r w:rsidR="00441628" w:rsidRPr="00441628">
        <w:rPr>
          <w:rFonts w:ascii="Times New Roman" w:eastAsia="Calibri" w:hAnsi="Times New Roman" w:cs="Times New Roman"/>
          <w:sz w:val="24"/>
          <w:szCs w:val="24"/>
        </w:rPr>
        <w:t>бучение и воспитание в ДОУ осуществляется на русском языке</w:t>
      </w:r>
      <w:r w:rsidR="00441628">
        <w:rPr>
          <w:rFonts w:ascii="Times New Roman" w:eastAsia="Calibri" w:hAnsi="Times New Roman" w:cs="Times New Roman"/>
          <w:sz w:val="24"/>
          <w:szCs w:val="24"/>
        </w:rPr>
        <w:t xml:space="preserve">, </w:t>
      </w:r>
      <w:r w:rsidRPr="00605405">
        <w:rPr>
          <w:rFonts w:ascii="Times New Roman" w:eastAsia="Calibri" w:hAnsi="Times New Roman" w:cs="Times New Roman"/>
          <w:sz w:val="24"/>
          <w:szCs w:val="24"/>
        </w:rPr>
        <w:t xml:space="preserve">идет </w:t>
      </w:r>
      <w:r w:rsidRPr="00605405">
        <w:rPr>
          <w:rFonts w:ascii="Times New Roman" w:eastAsia="Calibri" w:hAnsi="Times New Roman" w:cs="Times New Roman"/>
          <w:sz w:val="24"/>
          <w:szCs w:val="24"/>
        </w:rPr>
        <w:lastRenderedPageBreak/>
        <w:t>приобщение к истокам национальной культуры.</w:t>
      </w:r>
      <w:r w:rsidRPr="00605405">
        <w:t xml:space="preserve"> </w:t>
      </w:r>
      <w:r w:rsidRPr="00605405">
        <w:rPr>
          <w:rFonts w:ascii="Times New Roman" w:eastAsia="Calibri" w:hAnsi="Times New Roman" w:cs="Times New Roman"/>
          <w:sz w:val="24"/>
          <w:szCs w:val="24"/>
        </w:rPr>
        <w:t>Близкое нахождение школы, музея, спортивной школы, молодежного центра, художественной школы, музыкальной школы, пожарной части, библиотеки, дома культуры позволяет выстраивать  с ними сетевое взаимодействие.</w:t>
      </w:r>
      <w:r w:rsidR="00F25068" w:rsidRPr="00F25068">
        <w:t xml:space="preserve"> </w:t>
      </w:r>
      <w:r w:rsidR="00F25068" w:rsidRPr="002C3A93">
        <w:rPr>
          <w:rFonts w:ascii="Times New Roman" w:hAnsi="Times New Roman" w:cs="Times New Roman"/>
          <w:sz w:val="24"/>
          <w:szCs w:val="24"/>
        </w:rPr>
        <w:t>Детский сад взаимодействует с м</w:t>
      </w:r>
      <w:r w:rsidR="00F25068" w:rsidRPr="002C3A93">
        <w:rPr>
          <w:rFonts w:ascii="Times New Roman" w:eastAsia="Calibri" w:hAnsi="Times New Roman" w:cs="Times New Roman"/>
          <w:sz w:val="24"/>
          <w:szCs w:val="24"/>
        </w:rPr>
        <w:t>униципальным бюджетным учреждением дополнительного образования «Детско-юношеская спортивная школа»</w:t>
      </w:r>
      <w:r w:rsidR="009A29EB" w:rsidRPr="002C3A93">
        <w:rPr>
          <w:rFonts w:ascii="Times New Roman" w:eastAsia="Calibri" w:hAnsi="Times New Roman" w:cs="Times New Roman"/>
          <w:sz w:val="24"/>
          <w:szCs w:val="24"/>
        </w:rPr>
        <w:t>, МБ</w:t>
      </w:r>
      <w:r w:rsidR="002C3A93" w:rsidRPr="002C3A93">
        <w:rPr>
          <w:rFonts w:ascii="Times New Roman" w:eastAsia="Calibri" w:hAnsi="Times New Roman" w:cs="Times New Roman"/>
          <w:sz w:val="24"/>
          <w:szCs w:val="24"/>
        </w:rPr>
        <w:t>У ДО «Центр внешкольной работы», которые на базе нашего детского сада оказывают дополнительные образовательные услуги</w:t>
      </w:r>
      <w:r w:rsidR="002C3A93">
        <w:rPr>
          <w:rFonts w:ascii="Times New Roman" w:eastAsia="Calibri" w:hAnsi="Times New Roman" w:cs="Times New Roman"/>
          <w:color w:val="FF0000"/>
          <w:sz w:val="24"/>
          <w:szCs w:val="24"/>
        </w:rPr>
        <w:t>.</w:t>
      </w:r>
    </w:p>
    <w:p w:rsidR="00464672" w:rsidRPr="00464672" w:rsidRDefault="00605405" w:rsidP="00464672">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Основными участниками реализации программы являются: дети раннего и дошкольного возраста, родители (законные представители), педагоги.</w:t>
      </w:r>
      <w:r w:rsidRPr="00605405">
        <w:rPr>
          <w:rFonts w:ascii="Times New Roman" w:eastAsia="Calibri" w:hAnsi="Times New Roman" w:cs="Times New Roman"/>
          <w:sz w:val="24"/>
          <w:szCs w:val="24"/>
        </w:rPr>
        <w:tab/>
        <w:t xml:space="preserve"> Комплектование групп осуществляется детьми от 1года до 7 лет по возрастному принципу. Основной структурной единицей МБДОУ является группа детей дошкольного возраста. В детском саду функционируют 5 групп, для детей раннего и дошкольного возраста, количество по возрасту групп постоянно изменяется в связи с постоянным ежегодным набором детей.</w:t>
      </w:r>
      <w:r w:rsidRPr="00605405">
        <w:t xml:space="preserve"> </w:t>
      </w:r>
      <w:r w:rsidRPr="00605405">
        <w:rPr>
          <w:rFonts w:ascii="Times New Roman" w:eastAsia="Calibri" w:hAnsi="Times New Roman" w:cs="Times New Roman"/>
          <w:sz w:val="24"/>
          <w:szCs w:val="24"/>
        </w:rPr>
        <w:t>В МБДОУ формируются комбинированного вида группы, если появляются дети с ОВЗ и инвалиды.</w:t>
      </w:r>
      <w:r w:rsidR="00464672" w:rsidRPr="00464672">
        <w:t xml:space="preserve"> </w:t>
      </w:r>
      <w:r w:rsidR="00464672">
        <w:rPr>
          <w:rFonts w:ascii="Times New Roman" w:eastAsia="Calibri" w:hAnsi="Times New Roman" w:cs="Times New Roman"/>
          <w:sz w:val="24"/>
          <w:szCs w:val="24"/>
        </w:rPr>
        <w:t xml:space="preserve">Предельная наполняемость </w:t>
      </w:r>
      <w:r w:rsidR="002C3A93" w:rsidRPr="002C3A93">
        <w:rPr>
          <w:rFonts w:ascii="Times New Roman" w:eastAsia="Calibri" w:hAnsi="Times New Roman" w:cs="Times New Roman"/>
          <w:sz w:val="24"/>
          <w:szCs w:val="24"/>
        </w:rPr>
        <w:t>ДОУ 89</w:t>
      </w:r>
      <w:r w:rsidR="00464672" w:rsidRPr="002C3A93">
        <w:rPr>
          <w:rFonts w:ascii="Times New Roman" w:eastAsia="Calibri" w:hAnsi="Times New Roman" w:cs="Times New Roman"/>
          <w:sz w:val="24"/>
          <w:szCs w:val="24"/>
        </w:rPr>
        <w:t xml:space="preserve"> места</w:t>
      </w:r>
      <w:r w:rsidR="00464672" w:rsidRPr="00464672">
        <w:rPr>
          <w:rFonts w:ascii="Times New Roman" w:eastAsia="Calibri" w:hAnsi="Times New Roman" w:cs="Times New Roman"/>
          <w:color w:val="FF0000"/>
          <w:sz w:val="24"/>
          <w:szCs w:val="24"/>
        </w:rPr>
        <w:t xml:space="preserve">, </w:t>
      </w:r>
      <w:r w:rsidR="00464672" w:rsidRPr="00464672">
        <w:rPr>
          <w:rFonts w:ascii="Times New Roman" w:eastAsia="Calibri" w:hAnsi="Times New Roman" w:cs="Times New Roman"/>
          <w:sz w:val="24"/>
          <w:szCs w:val="24"/>
        </w:rPr>
        <w:t xml:space="preserve">продолжительность пребывания детей в ДОУ 12ч. (7.00-19.00ч.),  пятидневная рабочая неделя (выходные дни суббота, воскресение).   </w:t>
      </w:r>
    </w:p>
    <w:p w:rsidR="00605405" w:rsidRPr="00441628" w:rsidRDefault="00464672" w:rsidP="00464672">
      <w:pPr>
        <w:pStyle w:val="ConsPlusNormal"/>
        <w:ind w:firstLine="540"/>
        <w:jc w:val="both"/>
        <w:rPr>
          <w:rFonts w:ascii="Times New Roman" w:eastAsia="Calibri" w:hAnsi="Times New Roman" w:cs="Times New Roman"/>
          <w:b/>
          <w:sz w:val="24"/>
          <w:szCs w:val="24"/>
        </w:rPr>
      </w:pPr>
      <w:r w:rsidRPr="00441628">
        <w:rPr>
          <w:rFonts w:ascii="Times New Roman" w:eastAsia="Calibri" w:hAnsi="Times New Roman" w:cs="Times New Roman"/>
          <w:b/>
          <w:sz w:val="24"/>
          <w:szCs w:val="24"/>
        </w:rPr>
        <w:t>Обучение и воспитание в ДОУ осуществляется на русском языке</w:t>
      </w:r>
    </w:p>
    <w:p w:rsidR="00605405" w:rsidRPr="00605405" w:rsidRDefault="00605405" w:rsidP="00605405">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Группа раннего возраста –дети с 1 года до 3х лет,</w:t>
      </w:r>
    </w:p>
    <w:p w:rsidR="00605405" w:rsidRPr="00605405" w:rsidRDefault="00605405" w:rsidP="00605405">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2 младшая группа – дети с 3 до 4 лет,</w:t>
      </w:r>
    </w:p>
    <w:p w:rsidR="00605405" w:rsidRPr="00605405" w:rsidRDefault="00605405" w:rsidP="00605405">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Средняя группа – дети с 4 до 5 лет,</w:t>
      </w:r>
    </w:p>
    <w:p w:rsidR="00605405" w:rsidRPr="00605405" w:rsidRDefault="00605405" w:rsidP="00605405">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Старшая группа – дети с 5 до 6 лет,</w:t>
      </w:r>
    </w:p>
    <w:p w:rsidR="001060D3" w:rsidRDefault="00605405" w:rsidP="00605405">
      <w:pPr>
        <w:pStyle w:val="ConsPlusNormal"/>
        <w:ind w:firstLine="540"/>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Подготовительная группа - дети с 6 до 7 лет.</w:t>
      </w:r>
    </w:p>
    <w:p w:rsidR="001060D3" w:rsidRDefault="001060D3" w:rsidP="00605405">
      <w:pPr>
        <w:pStyle w:val="ConsPlusNormal"/>
        <w:ind w:firstLine="540"/>
        <w:jc w:val="both"/>
        <w:rPr>
          <w:rFonts w:ascii="Times New Roman" w:eastAsia="Calibri" w:hAnsi="Times New Roman" w:cs="Times New Roman"/>
          <w:sz w:val="24"/>
          <w:szCs w:val="24"/>
        </w:rPr>
      </w:pPr>
    </w:p>
    <w:p w:rsidR="001060D3" w:rsidRPr="001060D3" w:rsidRDefault="001060D3" w:rsidP="001060D3">
      <w:pPr>
        <w:widowControl w:val="0"/>
        <w:suppressAutoHyphens/>
        <w:spacing w:after="0" w:line="100" w:lineRule="atLeast"/>
        <w:ind w:firstLine="567"/>
        <w:rPr>
          <w:rFonts w:ascii="Times New Roman" w:eastAsia="SimSun" w:hAnsi="Times New Roman" w:cs="Times New Roman"/>
          <w:b/>
          <w:bCs/>
          <w:kern w:val="2"/>
          <w:sz w:val="28"/>
          <w:szCs w:val="28"/>
          <w:lang w:eastAsia="hi-IN" w:bidi="hi-IN"/>
        </w:rPr>
      </w:pPr>
      <w:r w:rsidRPr="001060D3">
        <w:rPr>
          <w:rFonts w:ascii="Times New Roman" w:eastAsia="SimSun" w:hAnsi="Times New Roman" w:cs="Times New Roman"/>
          <w:b/>
          <w:bCs/>
          <w:kern w:val="2"/>
          <w:sz w:val="24"/>
          <w:szCs w:val="24"/>
          <w:lang w:eastAsia="hi-IN" w:bidi="hi-IN"/>
        </w:rPr>
        <w:t>Индивидуальные особенности контингента воспитанников</w:t>
      </w:r>
      <w:r w:rsidRPr="001060D3">
        <w:rPr>
          <w:rFonts w:ascii="Times New Roman" w:eastAsia="SimSun" w:hAnsi="Times New Roman" w:cs="Times New Roman"/>
          <w:b/>
          <w:bCs/>
          <w:kern w:val="2"/>
          <w:sz w:val="28"/>
          <w:szCs w:val="28"/>
          <w:lang w:eastAsia="hi-IN" w:bidi="hi-IN"/>
        </w:rPr>
        <w:t>.</w:t>
      </w:r>
    </w:p>
    <w:p w:rsidR="001060D3" w:rsidRPr="001060D3" w:rsidRDefault="001060D3" w:rsidP="001060D3">
      <w:pPr>
        <w:autoSpaceDE w:val="0"/>
        <w:autoSpaceDN w:val="0"/>
        <w:adjustRightInd w:val="0"/>
        <w:spacing w:after="0" w:line="240" w:lineRule="auto"/>
        <w:jc w:val="center"/>
        <w:rPr>
          <w:rFonts w:ascii="Times New Roman" w:hAnsi="Times New Roman" w:cs="Times New Roman"/>
          <w:color w:val="000000"/>
          <w:sz w:val="28"/>
          <w:szCs w:val="28"/>
        </w:rPr>
      </w:pPr>
    </w:p>
    <w:tbl>
      <w:tblPr>
        <w:tblStyle w:val="7"/>
        <w:tblW w:w="9498" w:type="dxa"/>
        <w:tblInd w:w="-34" w:type="dxa"/>
        <w:tblLayout w:type="fixed"/>
        <w:tblLook w:val="04A0" w:firstRow="1" w:lastRow="0" w:firstColumn="1" w:lastColumn="0" w:noHBand="0" w:noVBand="1"/>
      </w:tblPr>
      <w:tblGrid>
        <w:gridCol w:w="2410"/>
        <w:gridCol w:w="1701"/>
        <w:gridCol w:w="1278"/>
        <w:gridCol w:w="707"/>
        <w:gridCol w:w="567"/>
        <w:gridCol w:w="1134"/>
        <w:gridCol w:w="142"/>
        <w:gridCol w:w="1559"/>
      </w:tblGrid>
      <w:tr w:rsidR="001060D3" w:rsidRPr="001060D3" w:rsidTr="00DF550A">
        <w:tc>
          <w:tcPr>
            <w:tcW w:w="2410"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Возрастная группа</w:t>
            </w:r>
          </w:p>
        </w:tc>
        <w:tc>
          <w:tcPr>
            <w:tcW w:w="1701"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Вид групп</w:t>
            </w:r>
          </w:p>
        </w:tc>
        <w:tc>
          <w:tcPr>
            <w:tcW w:w="1985"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Возраст воспитанников</w:t>
            </w: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Количество воспитанников в группе</w:t>
            </w: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Количество таких групп в ДОУ</w:t>
            </w:r>
          </w:p>
        </w:tc>
      </w:tr>
      <w:tr w:rsidR="001060D3" w:rsidRPr="001060D3" w:rsidTr="001060D3">
        <w:tc>
          <w:tcPr>
            <w:tcW w:w="2410"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Группа детей раннего возраста</w:t>
            </w:r>
          </w:p>
        </w:tc>
        <w:tc>
          <w:tcPr>
            <w:tcW w:w="1701"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Общеразвивающий</w:t>
            </w:r>
          </w:p>
        </w:tc>
        <w:tc>
          <w:tcPr>
            <w:tcW w:w="1985"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 – 3лет</w:t>
            </w: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w:t>
            </w:r>
          </w:p>
        </w:tc>
      </w:tr>
      <w:tr w:rsidR="001060D3" w:rsidRPr="001060D3" w:rsidTr="001060D3">
        <w:tc>
          <w:tcPr>
            <w:tcW w:w="2410"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Вторая младшая группа</w:t>
            </w:r>
          </w:p>
        </w:tc>
        <w:tc>
          <w:tcPr>
            <w:tcW w:w="1701"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Комбинированный</w:t>
            </w:r>
          </w:p>
        </w:tc>
        <w:tc>
          <w:tcPr>
            <w:tcW w:w="1985"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3 – 4 года</w:t>
            </w: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w:t>
            </w:r>
          </w:p>
        </w:tc>
      </w:tr>
      <w:tr w:rsidR="001060D3" w:rsidRPr="001060D3" w:rsidTr="00DF550A">
        <w:tc>
          <w:tcPr>
            <w:tcW w:w="2410" w:type="dxa"/>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Средняя группа</w:t>
            </w:r>
          </w:p>
        </w:tc>
        <w:tc>
          <w:tcPr>
            <w:tcW w:w="1701" w:type="dxa"/>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Общеразвивающий</w:t>
            </w:r>
          </w:p>
        </w:tc>
        <w:tc>
          <w:tcPr>
            <w:tcW w:w="1985"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4 – 5 лет</w:t>
            </w: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w:t>
            </w:r>
          </w:p>
        </w:tc>
      </w:tr>
      <w:tr w:rsidR="001060D3" w:rsidRPr="001060D3" w:rsidTr="001060D3">
        <w:tc>
          <w:tcPr>
            <w:tcW w:w="2410"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Старшая группа</w:t>
            </w:r>
          </w:p>
        </w:tc>
        <w:tc>
          <w:tcPr>
            <w:tcW w:w="1701"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Комбинированный</w:t>
            </w:r>
          </w:p>
        </w:tc>
        <w:tc>
          <w:tcPr>
            <w:tcW w:w="1985"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5 – 6 лет</w:t>
            </w: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w:t>
            </w:r>
          </w:p>
        </w:tc>
      </w:tr>
      <w:tr w:rsidR="001060D3" w:rsidRPr="001060D3" w:rsidTr="001060D3">
        <w:tc>
          <w:tcPr>
            <w:tcW w:w="2410"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Подготовительная группа</w:t>
            </w:r>
          </w:p>
        </w:tc>
        <w:tc>
          <w:tcPr>
            <w:tcW w:w="1701"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 xml:space="preserve">Комбинированная </w:t>
            </w:r>
          </w:p>
        </w:tc>
        <w:tc>
          <w:tcPr>
            <w:tcW w:w="1985"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6 – 7 лет</w:t>
            </w: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w:t>
            </w:r>
          </w:p>
        </w:tc>
      </w:tr>
      <w:tr w:rsidR="001060D3" w:rsidRPr="001060D3" w:rsidTr="001060D3">
        <w:tc>
          <w:tcPr>
            <w:tcW w:w="6096" w:type="dxa"/>
            <w:gridSpan w:val="4"/>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Итого</w:t>
            </w:r>
          </w:p>
        </w:tc>
        <w:tc>
          <w:tcPr>
            <w:tcW w:w="1701"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b/>
                <w:sz w:val="24"/>
                <w:szCs w:val="24"/>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5</w:t>
            </w:r>
          </w:p>
        </w:tc>
      </w:tr>
      <w:tr w:rsidR="001060D3" w:rsidRPr="001060D3" w:rsidTr="00DF550A">
        <w:tc>
          <w:tcPr>
            <w:tcW w:w="6096" w:type="dxa"/>
            <w:gridSpan w:val="4"/>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Национальные особенности</w:t>
            </w: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русские</w:t>
            </w: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100%</w:t>
            </w:r>
          </w:p>
        </w:tc>
      </w:tr>
      <w:tr w:rsidR="001060D3" w:rsidRPr="001060D3" w:rsidTr="00DF550A">
        <w:tc>
          <w:tcPr>
            <w:tcW w:w="9498" w:type="dxa"/>
            <w:gridSpan w:val="8"/>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r>
      <w:tr w:rsidR="001060D3" w:rsidRPr="001060D3" w:rsidTr="00DF550A">
        <w:tc>
          <w:tcPr>
            <w:tcW w:w="5389" w:type="dxa"/>
            <w:gridSpan w:val="3"/>
            <w:vMerge w:val="restart"/>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Гендерные особенности</w:t>
            </w:r>
          </w:p>
        </w:tc>
        <w:tc>
          <w:tcPr>
            <w:tcW w:w="2408" w:type="dxa"/>
            <w:gridSpan w:val="3"/>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девочки</w:t>
            </w: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мальчики</w:t>
            </w:r>
          </w:p>
        </w:tc>
      </w:tr>
      <w:tr w:rsidR="001060D3" w:rsidRPr="001060D3" w:rsidTr="00DF550A">
        <w:tc>
          <w:tcPr>
            <w:tcW w:w="5389" w:type="dxa"/>
            <w:gridSpan w:val="3"/>
            <w:vMerge/>
            <w:tcBorders>
              <w:top w:val="single" w:sz="4" w:space="0" w:color="auto"/>
              <w:left w:val="single" w:sz="4" w:space="0" w:color="auto"/>
              <w:bottom w:val="single" w:sz="4" w:space="0" w:color="auto"/>
              <w:right w:val="single" w:sz="4" w:space="0" w:color="auto"/>
            </w:tcBorders>
            <w:vAlign w:val="center"/>
            <w:hideMark/>
          </w:tcPr>
          <w:p w:rsidR="001060D3" w:rsidRPr="001060D3" w:rsidRDefault="001060D3" w:rsidP="001060D3">
            <w:pPr>
              <w:jc w:val="center"/>
              <w:rPr>
                <w:rFonts w:ascii="Times New Roman" w:eastAsia="Calibri" w:hAnsi="Times New Roman" w:cs="Times New Roman"/>
                <w:b/>
                <w:sz w:val="24"/>
                <w:szCs w:val="24"/>
              </w:rPr>
            </w:pPr>
          </w:p>
        </w:tc>
        <w:tc>
          <w:tcPr>
            <w:tcW w:w="2408" w:type="dxa"/>
            <w:gridSpan w:val="3"/>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p>
        </w:tc>
      </w:tr>
      <w:tr w:rsidR="001060D3" w:rsidRPr="001060D3" w:rsidTr="00DF550A">
        <w:tc>
          <w:tcPr>
            <w:tcW w:w="9498" w:type="dxa"/>
            <w:gridSpan w:val="8"/>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r>
      <w:tr w:rsidR="001060D3" w:rsidRPr="001060D3" w:rsidTr="00DF550A">
        <w:tc>
          <w:tcPr>
            <w:tcW w:w="5389" w:type="dxa"/>
            <w:gridSpan w:val="3"/>
            <w:vMerge w:val="restart"/>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b/>
                <w:sz w:val="24"/>
                <w:szCs w:val="24"/>
              </w:rPr>
            </w:pPr>
            <w:r w:rsidRPr="001060D3">
              <w:rPr>
                <w:rFonts w:ascii="Times New Roman" w:eastAsia="Calibri" w:hAnsi="Times New Roman" w:cs="Times New Roman"/>
                <w:b/>
                <w:sz w:val="24"/>
                <w:szCs w:val="24"/>
              </w:rPr>
              <w:t>Уровень соматического здоровья (группы здоровья воспитанников)</w:t>
            </w:r>
          </w:p>
        </w:tc>
        <w:tc>
          <w:tcPr>
            <w:tcW w:w="1274"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1 группа</w:t>
            </w:r>
          </w:p>
        </w:tc>
        <w:tc>
          <w:tcPr>
            <w:tcW w:w="1276"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2 группа</w:t>
            </w:r>
          </w:p>
        </w:tc>
        <w:tc>
          <w:tcPr>
            <w:tcW w:w="1559"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sidRPr="001060D3">
              <w:rPr>
                <w:rFonts w:ascii="Times New Roman" w:eastAsia="Calibri" w:hAnsi="Times New Roman" w:cs="Times New Roman"/>
                <w:sz w:val="24"/>
                <w:szCs w:val="24"/>
              </w:rPr>
              <w:t>3 группа</w:t>
            </w:r>
          </w:p>
        </w:tc>
      </w:tr>
      <w:tr w:rsidR="001060D3" w:rsidRPr="001060D3" w:rsidTr="00DF550A">
        <w:tc>
          <w:tcPr>
            <w:tcW w:w="5389" w:type="dxa"/>
            <w:gridSpan w:val="3"/>
            <w:vMerge/>
            <w:tcBorders>
              <w:top w:val="single" w:sz="4" w:space="0" w:color="auto"/>
              <w:left w:val="single" w:sz="4" w:space="0" w:color="auto"/>
              <w:bottom w:val="single" w:sz="4" w:space="0" w:color="auto"/>
              <w:right w:val="single" w:sz="4" w:space="0" w:color="auto"/>
            </w:tcBorders>
            <w:vAlign w:val="center"/>
            <w:hideMark/>
          </w:tcPr>
          <w:p w:rsidR="001060D3" w:rsidRPr="001060D3" w:rsidRDefault="001060D3" w:rsidP="001060D3">
            <w:pPr>
              <w:jc w:val="center"/>
              <w:rPr>
                <w:rFonts w:ascii="Times New Roman" w:eastAsia="Calibri" w:hAnsi="Times New Roman" w:cs="Times New Roman"/>
                <w:b/>
                <w:sz w:val="24"/>
                <w:szCs w:val="24"/>
              </w:rPr>
            </w:pPr>
          </w:p>
        </w:tc>
        <w:tc>
          <w:tcPr>
            <w:tcW w:w="1274"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65</w:t>
            </w:r>
            <w:r w:rsidRPr="001060D3">
              <w:rPr>
                <w:rFonts w:ascii="Times New Roman" w:eastAsia="Calibri" w:hAnsi="Times New Roman" w:cs="Times New Roman"/>
                <w:sz w:val="24"/>
                <w:szCs w:val="24"/>
              </w:rPr>
              <w:t xml:space="preserve"> %</w:t>
            </w:r>
          </w:p>
        </w:tc>
        <w:tc>
          <w:tcPr>
            <w:tcW w:w="1276" w:type="dxa"/>
            <w:gridSpan w:val="2"/>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1060D3">
              <w:rPr>
                <w:rFonts w:ascii="Times New Roman" w:eastAsia="Calibri"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060D3" w:rsidRPr="001060D3" w:rsidRDefault="001060D3" w:rsidP="001060D3">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1060D3">
              <w:rPr>
                <w:rFonts w:ascii="Times New Roman" w:eastAsia="Calibri" w:hAnsi="Times New Roman" w:cs="Times New Roman"/>
                <w:sz w:val="24"/>
                <w:szCs w:val="24"/>
              </w:rPr>
              <w:t xml:space="preserve"> /%</w:t>
            </w:r>
          </w:p>
        </w:tc>
      </w:tr>
      <w:tr w:rsidR="001060D3" w:rsidRPr="001060D3" w:rsidTr="00DF550A">
        <w:tc>
          <w:tcPr>
            <w:tcW w:w="5389" w:type="dxa"/>
            <w:gridSpan w:val="3"/>
            <w:tcBorders>
              <w:top w:val="single" w:sz="4" w:space="0" w:color="auto"/>
              <w:left w:val="single" w:sz="4" w:space="0" w:color="auto"/>
              <w:bottom w:val="single" w:sz="4" w:space="0" w:color="auto"/>
              <w:right w:val="single" w:sz="4" w:space="0" w:color="auto"/>
            </w:tcBorders>
            <w:vAlign w:val="center"/>
          </w:tcPr>
          <w:p w:rsidR="001060D3" w:rsidRPr="001060D3" w:rsidRDefault="001060D3" w:rsidP="001060D3">
            <w:pPr>
              <w:autoSpaceDE w:val="0"/>
              <w:autoSpaceDN w:val="0"/>
              <w:adjustRightInd w:val="0"/>
              <w:rPr>
                <w:rFonts w:ascii="Times New Roman" w:hAnsi="Times New Roman" w:cs="Times New Roman"/>
                <w:color w:val="000000"/>
                <w:sz w:val="28"/>
                <w:szCs w:val="28"/>
              </w:rPr>
            </w:pPr>
            <w:r w:rsidRPr="001060D3">
              <w:rPr>
                <w:rFonts w:ascii="Times New Roman" w:hAnsi="Times New Roman" w:cs="Times New Roman"/>
                <w:b/>
                <w:color w:val="000000"/>
              </w:rPr>
              <w:t>Из воспитанников 5 – 7 лет формируются подгруппы для занятий по коррекции речевых нарушений: ОНР и ФФНР</w:t>
            </w:r>
            <w:r w:rsidRPr="001060D3">
              <w:rPr>
                <w:rFonts w:ascii="Times New Roman" w:hAnsi="Times New Roman" w:cs="Times New Roman"/>
                <w:color w:val="000000"/>
                <w:sz w:val="28"/>
                <w:szCs w:val="28"/>
              </w:rPr>
              <w:t xml:space="preserve">. </w:t>
            </w:r>
          </w:p>
          <w:p w:rsidR="001060D3" w:rsidRPr="001060D3" w:rsidRDefault="001060D3" w:rsidP="001060D3">
            <w:pPr>
              <w:jc w:val="center"/>
              <w:rPr>
                <w:rFonts w:ascii="Times New Roman" w:eastAsia="Calibri" w:hAnsi="Times New Roman" w:cs="Times New Roman"/>
                <w:b/>
                <w:sz w:val="24"/>
                <w:szCs w:val="24"/>
              </w:rPr>
            </w:pPr>
          </w:p>
        </w:tc>
        <w:tc>
          <w:tcPr>
            <w:tcW w:w="1274"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060D3" w:rsidRPr="001060D3" w:rsidRDefault="001060D3" w:rsidP="001060D3">
            <w:pPr>
              <w:contextualSpacing/>
              <w:jc w:val="center"/>
              <w:rPr>
                <w:rFonts w:ascii="Times New Roman" w:eastAsia="Calibri" w:hAnsi="Times New Roman" w:cs="Times New Roman"/>
                <w:sz w:val="24"/>
                <w:szCs w:val="24"/>
              </w:rPr>
            </w:pPr>
          </w:p>
        </w:tc>
      </w:tr>
    </w:tbl>
    <w:p w:rsidR="005379CE" w:rsidRDefault="005379CE" w:rsidP="00605405">
      <w:pPr>
        <w:pStyle w:val="ConsPlusNormal"/>
        <w:ind w:firstLine="540"/>
        <w:jc w:val="both"/>
        <w:rPr>
          <w:rFonts w:ascii="Times New Roman" w:eastAsia="Calibri" w:hAnsi="Times New Roman" w:cs="Times New Roman"/>
          <w:sz w:val="24"/>
          <w:szCs w:val="24"/>
        </w:rPr>
      </w:pPr>
    </w:p>
    <w:p w:rsidR="00434F09" w:rsidRDefault="00FF077D" w:rsidP="00F25068">
      <w:pPr>
        <w:pStyle w:val="ConsPlusNormal"/>
        <w:ind w:firstLine="540"/>
        <w:jc w:val="both"/>
        <w:rPr>
          <w:rFonts w:ascii="Times New Roman" w:eastAsia="Calibri" w:hAnsi="Times New Roman" w:cs="Times New Roman"/>
          <w:color w:val="FF0000"/>
          <w:sz w:val="24"/>
          <w:szCs w:val="24"/>
        </w:rPr>
      </w:pPr>
      <w:r>
        <w:rPr>
          <w:rFonts w:ascii="Times New Roman" w:eastAsia="Calibri" w:hAnsi="Times New Roman" w:cs="Times New Roman"/>
          <w:sz w:val="24"/>
          <w:szCs w:val="24"/>
        </w:rPr>
        <w:t xml:space="preserve">Группы комбинированной направленности </w:t>
      </w:r>
      <w:r w:rsidRPr="00FF077D">
        <w:rPr>
          <w:rFonts w:ascii="Times New Roman" w:eastAsia="Calibri" w:hAnsi="Times New Roman" w:cs="Times New Roman"/>
          <w:sz w:val="24"/>
          <w:szCs w:val="24"/>
        </w:rPr>
        <w:t xml:space="preserve"> посещают дети со сложными нарушениями речи, </w:t>
      </w:r>
      <w:r>
        <w:rPr>
          <w:rFonts w:ascii="Times New Roman" w:eastAsia="Calibri" w:hAnsi="Times New Roman" w:cs="Times New Roman"/>
          <w:sz w:val="24"/>
          <w:szCs w:val="24"/>
        </w:rPr>
        <w:t xml:space="preserve">ЗПР, </w:t>
      </w:r>
      <w:r w:rsidRPr="00FF077D">
        <w:rPr>
          <w:rFonts w:ascii="Times New Roman" w:eastAsia="Calibri" w:hAnsi="Times New Roman" w:cs="Times New Roman"/>
          <w:sz w:val="24"/>
          <w:szCs w:val="24"/>
        </w:rPr>
        <w:t>имеющие заключение ТПМПК,  с ними дополнител</w:t>
      </w:r>
      <w:r>
        <w:rPr>
          <w:rFonts w:ascii="Times New Roman" w:eastAsia="Calibri" w:hAnsi="Times New Roman" w:cs="Times New Roman"/>
          <w:sz w:val="24"/>
          <w:szCs w:val="24"/>
        </w:rPr>
        <w:t xml:space="preserve">ьно </w:t>
      </w:r>
      <w:r>
        <w:rPr>
          <w:rFonts w:ascii="Times New Roman" w:eastAsia="Calibri" w:hAnsi="Times New Roman" w:cs="Times New Roman"/>
          <w:sz w:val="24"/>
          <w:szCs w:val="24"/>
        </w:rPr>
        <w:lastRenderedPageBreak/>
        <w:t>занимается  учитель-логопед, учитель-дефектолог.</w:t>
      </w:r>
      <w:r w:rsidR="00434F09" w:rsidRPr="00770B98">
        <w:rPr>
          <w:rFonts w:ascii="Times New Roman" w:eastAsia="Calibri" w:hAnsi="Times New Roman" w:cs="Times New Roman"/>
          <w:color w:val="FF0000"/>
          <w:sz w:val="24"/>
          <w:szCs w:val="24"/>
        </w:rPr>
        <w:t xml:space="preserve"> </w:t>
      </w:r>
    </w:p>
    <w:p w:rsidR="00B1120B" w:rsidRDefault="00B1120B" w:rsidP="00434F09">
      <w:pPr>
        <w:jc w:val="both"/>
        <w:rPr>
          <w:rFonts w:ascii="Times New Roman" w:eastAsia="Calibri" w:hAnsi="Times New Roman" w:cs="Times New Roman"/>
          <w:color w:val="FF0000"/>
          <w:sz w:val="24"/>
          <w:szCs w:val="24"/>
        </w:rPr>
      </w:pPr>
    </w:p>
    <w:p w:rsidR="00B1120B" w:rsidRDefault="00B1120B" w:rsidP="00434F09">
      <w:pPr>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Сведения об особенностях семей воспитанников</w:t>
      </w:r>
      <w:r>
        <w:rPr>
          <w:rFonts w:ascii="Times New Roman" w:eastAsia="Calibri" w:hAnsi="Times New Roman" w:cs="Times New Roman"/>
          <w:b/>
          <w:sz w:val="24"/>
          <w:szCs w:val="24"/>
        </w:rPr>
        <w:t>.</w:t>
      </w:r>
    </w:p>
    <w:p w:rsidR="00B1120B" w:rsidRPr="00181F0C" w:rsidRDefault="00B1120B" w:rsidP="00B1120B">
      <w:pPr>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Детский сад является открытым образовательным пространством, задача которого состоит в становлении универсальных социальных способностей наших воспитанников, овладение социальной культурой, нормами общения и взаимодействия с родителями (законными представителями), педагогами ДОУ с учетом специфики их индивидуальных</w:t>
      </w:r>
      <w:r w:rsidR="00F25068">
        <w:rPr>
          <w:rFonts w:ascii="Times New Roman" w:eastAsia="Calibri" w:hAnsi="Times New Roman" w:cs="Times New Roman"/>
          <w:sz w:val="24"/>
          <w:szCs w:val="24"/>
        </w:rPr>
        <w:t xml:space="preserve"> и психофизических возможностей, что позволяет выстроить систему работы по обеспечению психолого-педагогической поддержки семьи.</w:t>
      </w:r>
    </w:p>
    <w:tbl>
      <w:tblPr>
        <w:tblW w:w="9498" w:type="dxa"/>
        <w:tblInd w:w="-34" w:type="dxa"/>
        <w:tblLayout w:type="fixed"/>
        <w:tblLook w:val="04A0" w:firstRow="1" w:lastRow="0" w:firstColumn="1" w:lastColumn="0" w:noHBand="0" w:noVBand="1"/>
      </w:tblPr>
      <w:tblGrid>
        <w:gridCol w:w="2410"/>
        <w:gridCol w:w="1701"/>
        <w:gridCol w:w="5387"/>
      </w:tblGrid>
      <w:tr w:rsidR="00B1120B" w:rsidRPr="00B1120B" w:rsidTr="00F25068">
        <w:tc>
          <w:tcPr>
            <w:tcW w:w="2410" w:type="dxa"/>
            <w:tcBorders>
              <w:top w:val="single" w:sz="4" w:space="0" w:color="auto"/>
              <w:left w:val="single" w:sz="4" w:space="0" w:color="auto"/>
              <w:bottom w:val="single" w:sz="4" w:space="0" w:color="auto"/>
              <w:right w:val="single" w:sz="4" w:space="0" w:color="auto"/>
            </w:tcBorders>
            <w:hideMark/>
          </w:tcPr>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Состав семьи</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Количество</w:t>
            </w:r>
          </w:p>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семей</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Процент от общего количества семей</w:t>
            </w:r>
          </w:p>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воспитанников</w:t>
            </w:r>
          </w:p>
        </w:tc>
      </w:tr>
      <w:tr w:rsidR="00B1120B" w:rsidRPr="00B1120B" w:rsidTr="00F25068">
        <w:tc>
          <w:tcPr>
            <w:tcW w:w="2410" w:type="dxa"/>
            <w:tcBorders>
              <w:top w:val="single" w:sz="4" w:space="0" w:color="auto"/>
              <w:left w:val="single" w:sz="4" w:space="0" w:color="auto"/>
              <w:bottom w:val="single" w:sz="4" w:space="0" w:color="auto"/>
              <w:right w:val="single" w:sz="4" w:space="0" w:color="auto"/>
            </w:tcBorders>
            <w:hideMark/>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Полная</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50</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84%</w:t>
            </w:r>
          </w:p>
        </w:tc>
      </w:tr>
      <w:tr w:rsidR="00B1120B" w:rsidRPr="00B1120B" w:rsidTr="00F25068">
        <w:tc>
          <w:tcPr>
            <w:tcW w:w="2410" w:type="dxa"/>
            <w:tcBorders>
              <w:top w:val="single" w:sz="4" w:space="0" w:color="auto"/>
              <w:left w:val="single" w:sz="4" w:space="0" w:color="auto"/>
              <w:bottom w:val="single" w:sz="4" w:space="0" w:color="auto"/>
              <w:right w:val="single" w:sz="4" w:space="0" w:color="auto"/>
            </w:tcBorders>
            <w:hideMark/>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Неполная с матерью</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8</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14%</w:t>
            </w:r>
          </w:p>
        </w:tc>
      </w:tr>
      <w:tr w:rsidR="00B1120B" w:rsidRPr="00B1120B" w:rsidTr="00F25068">
        <w:tc>
          <w:tcPr>
            <w:tcW w:w="2410"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Неполная с отцом</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0</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p>
        </w:tc>
      </w:tr>
      <w:tr w:rsidR="00B1120B" w:rsidRPr="00B1120B" w:rsidTr="00F25068">
        <w:tc>
          <w:tcPr>
            <w:tcW w:w="2410" w:type="dxa"/>
            <w:tcBorders>
              <w:top w:val="single" w:sz="4" w:space="0" w:color="auto"/>
              <w:left w:val="single" w:sz="4" w:space="0" w:color="auto"/>
              <w:bottom w:val="single" w:sz="4" w:space="0" w:color="auto"/>
              <w:right w:val="single" w:sz="4" w:space="0" w:color="auto"/>
            </w:tcBorders>
            <w:hideMark/>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Оформлено</w:t>
            </w:r>
          </w:p>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опекунство</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1</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2%</w:t>
            </w:r>
          </w:p>
        </w:tc>
      </w:tr>
      <w:tr w:rsidR="00B1120B" w:rsidRPr="00B1120B" w:rsidTr="00F25068">
        <w:tc>
          <w:tcPr>
            <w:tcW w:w="9498" w:type="dxa"/>
            <w:gridSpan w:val="3"/>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Характеристика семей по количеству детей</w:t>
            </w:r>
          </w:p>
        </w:tc>
      </w:tr>
      <w:tr w:rsidR="00B1120B" w:rsidRPr="00B1120B" w:rsidTr="00F25068">
        <w:trPr>
          <w:trHeight w:val="138"/>
        </w:trPr>
        <w:tc>
          <w:tcPr>
            <w:tcW w:w="2410"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Количество детей</w:t>
            </w:r>
          </w:p>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b/>
                <w:sz w:val="24"/>
                <w:szCs w:val="24"/>
              </w:rPr>
              <w:t>в семье</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Количество</w:t>
            </w:r>
          </w:p>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семей</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Процент от общего количества семей</w:t>
            </w:r>
          </w:p>
          <w:p w:rsidR="00B1120B" w:rsidRPr="00B1120B" w:rsidRDefault="00B1120B" w:rsidP="00B1120B">
            <w:pPr>
              <w:spacing w:after="0" w:line="240" w:lineRule="auto"/>
              <w:jc w:val="both"/>
              <w:rPr>
                <w:rFonts w:ascii="Times New Roman" w:eastAsia="Calibri" w:hAnsi="Times New Roman" w:cs="Times New Roman"/>
                <w:b/>
                <w:sz w:val="24"/>
                <w:szCs w:val="24"/>
              </w:rPr>
            </w:pPr>
            <w:r w:rsidRPr="00B1120B">
              <w:rPr>
                <w:rFonts w:ascii="Times New Roman" w:eastAsia="Calibri" w:hAnsi="Times New Roman" w:cs="Times New Roman"/>
                <w:b/>
                <w:sz w:val="24"/>
                <w:szCs w:val="24"/>
              </w:rPr>
              <w:t>воспитанников</w:t>
            </w:r>
          </w:p>
        </w:tc>
      </w:tr>
      <w:tr w:rsidR="00B1120B" w:rsidRPr="00B1120B" w:rsidTr="00F25068">
        <w:trPr>
          <w:trHeight w:val="138"/>
        </w:trPr>
        <w:tc>
          <w:tcPr>
            <w:tcW w:w="2410"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Один ребенок</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21</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36%</w:t>
            </w:r>
          </w:p>
        </w:tc>
      </w:tr>
      <w:tr w:rsidR="00B1120B" w:rsidRPr="00B1120B" w:rsidTr="00F25068">
        <w:trPr>
          <w:trHeight w:val="138"/>
        </w:trPr>
        <w:tc>
          <w:tcPr>
            <w:tcW w:w="2410"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Два ребенка</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24</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41%</w:t>
            </w:r>
          </w:p>
        </w:tc>
      </w:tr>
      <w:tr w:rsidR="00B1120B" w:rsidRPr="00B1120B" w:rsidTr="00F25068">
        <w:trPr>
          <w:trHeight w:val="138"/>
        </w:trPr>
        <w:tc>
          <w:tcPr>
            <w:tcW w:w="2410"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Три ребенка и более</w:t>
            </w:r>
          </w:p>
        </w:tc>
        <w:tc>
          <w:tcPr>
            <w:tcW w:w="1701"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13</w:t>
            </w:r>
          </w:p>
        </w:tc>
        <w:tc>
          <w:tcPr>
            <w:tcW w:w="5387" w:type="dxa"/>
            <w:tcBorders>
              <w:top w:val="single" w:sz="4" w:space="0" w:color="auto"/>
              <w:left w:val="single" w:sz="4" w:space="0" w:color="auto"/>
              <w:bottom w:val="single" w:sz="4" w:space="0" w:color="auto"/>
              <w:right w:val="single" w:sz="4" w:space="0" w:color="auto"/>
            </w:tcBorders>
          </w:tcPr>
          <w:p w:rsidR="00B1120B" w:rsidRPr="00B1120B" w:rsidRDefault="00B1120B" w:rsidP="00B1120B">
            <w:pPr>
              <w:spacing w:after="0" w:line="240" w:lineRule="auto"/>
              <w:jc w:val="both"/>
              <w:rPr>
                <w:rFonts w:ascii="Times New Roman" w:eastAsia="Calibri" w:hAnsi="Times New Roman" w:cs="Times New Roman"/>
                <w:sz w:val="24"/>
                <w:szCs w:val="24"/>
              </w:rPr>
            </w:pPr>
            <w:r w:rsidRPr="00B1120B">
              <w:rPr>
                <w:rFonts w:ascii="Times New Roman" w:eastAsia="Calibri" w:hAnsi="Times New Roman" w:cs="Times New Roman"/>
                <w:sz w:val="24"/>
                <w:szCs w:val="24"/>
              </w:rPr>
              <w:t>22%</w:t>
            </w:r>
          </w:p>
        </w:tc>
      </w:tr>
    </w:tbl>
    <w:p w:rsidR="00434F09" w:rsidRDefault="00434F09" w:rsidP="000611B9">
      <w:pPr>
        <w:spacing w:after="0" w:line="240" w:lineRule="auto"/>
        <w:jc w:val="both"/>
        <w:rPr>
          <w:rFonts w:ascii="Times New Roman" w:eastAsia="Calibri" w:hAnsi="Times New Roman" w:cs="Times New Roman"/>
          <w:sz w:val="24"/>
          <w:szCs w:val="24"/>
        </w:rPr>
      </w:pPr>
      <w:r w:rsidRPr="00181F0C">
        <w:rPr>
          <w:rFonts w:ascii="Times New Roman" w:eastAsia="Calibri" w:hAnsi="Times New Roman" w:cs="Times New Roman"/>
          <w:sz w:val="24"/>
          <w:szCs w:val="24"/>
        </w:rPr>
        <w:t xml:space="preserve"> </w:t>
      </w:r>
    </w:p>
    <w:p w:rsidR="00605405" w:rsidRDefault="00605405" w:rsidP="00434F09">
      <w:pPr>
        <w:spacing w:after="0" w:line="240" w:lineRule="auto"/>
        <w:jc w:val="both"/>
        <w:rPr>
          <w:rFonts w:ascii="Times New Roman" w:eastAsia="Calibri" w:hAnsi="Times New Roman" w:cs="Times New Roman"/>
          <w:sz w:val="24"/>
          <w:szCs w:val="24"/>
        </w:rPr>
      </w:pPr>
    </w:p>
    <w:p w:rsidR="00605405" w:rsidRPr="00605405" w:rsidRDefault="00605405" w:rsidP="00605405">
      <w:pPr>
        <w:spacing w:after="0" w:line="240" w:lineRule="auto"/>
        <w:jc w:val="both"/>
        <w:rPr>
          <w:rFonts w:ascii="Times New Roman" w:eastAsia="Calibri" w:hAnsi="Times New Roman" w:cs="Times New Roman"/>
          <w:b/>
          <w:sz w:val="24"/>
          <w:szCs w:val="24"/>
        </w:rPr>
      </w:pPr>
      <w:r w:rsidRPr="00605405">
        <w:rPr>
          <w:rFonts w:ascii="Times New Roman" w:eastAsia="Calibri" w:hAnsi="Times New Roman" w:cs="Times New Roman"/>
          <w:b/>
          <w:sz w:val="24"/>
          <w:szCs w:val="24"/>
        </w:rPr>
        <w:t>Иные условия:</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Предусмотрен обязательный медосмотр детей перед поступлением в ДОО, а также ежегодный в течение всего периода их обучения в ДОО.</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 xml:space="preserve">Предусмотрен регулярный контроль состояния здоровья </w:t>
      </w:r>
      <w:r>
        <w:rPr>
          <w:rFonts w:ascii="Times New Roman" w:eastAsia="Calibri" w:hAnsi="Times New Roman" w:cs="Times New Roman"/>
          <w:sz w:val="24"/>
          <w:szCs w:val="24"/>
        </w:rPr>
        <w:t xml:space="preserve">воспитанников. </w:t>
      </w:r>
      <w:r w:rsidRPr="00605405">
        <w:rPr>
          <w:rFonts w:ascii="Times New Roman" w:eastAsia="Calibri" w:hAnsi="Times New Roman" w:cs="Times New Roman"/>
          <w:sz w:val="24"/>
          <w:szCs w:val="24"/>
        </w:rPr>
        <w:t xml:space="preserve">Ежедневная термометрия детей. Процедуры реагирования на изменения состояния здоровья воспитанников. </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Предусмотрена систематическая деятельность по организации и контролю санитарно-гигиенических требований. Ведется систематическая деятельность по организации и контролю санитарно-гигиенических требований.</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Предусмотрено обеспечение детей разнообразным качественным питанием, гарантирующим достаточное содержание необходимых минеральных веществ и витаминов. Примерное меню питания составлено на 2 недели, не повторяются одни и те же блюда в один день или смежные дни.</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В ДОО утверждены локальные акты, регулирующие организацию питания</w:t>
      </w:r>
      <w:r w:rsidR="00770B98">
        <w:rPr>
          <w:rFonts w:ascii="Times New Roman" w:eastAsia="Calibri" w:hAnsi="Times New Roman" w:cs="Times New Roman"/>
          <w:sz w:val="24"/>
          <w:szCs w:val="24"/>
        </w:rPr>
        <w:t xml:space="preserve"> </w:t>
      </w:r>
      <w:r>
        <w:rPr>
          <w:rFonts w:ascii="Times New Roman" w:eastAsia="Calibri" w:hAnsi="Times New Roman" w:cs="Times New Roman"/>
          <w:sz w:val="24"/>
          <w:szCs w:val="24"/>
        </w:rPr>
        <w:t>воспитанников</w:t>
      </w:r>
      <w:r w:rsidRPr="00605405">
        <w:rPr>
          <w:rFonts w:ascii="Times New Roman" w:eastAsia="Calibri" w:hAnsi="Times New Roman" w:cs="Times New Roman"/>
          <w:sz w:val="24"/>
          <w:szCs w:val="24"/>
        </w:rPr>
        <w:t>.</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 xml:space="preserve">Регламентированы процессы организации питания. Разработан порядок организации питания воспитанников ДОО, предусматривающий описание режима питания, технологических требований при приготовлении пищи, обеспечение правильной кулинарной обработки пищевых продуктов. Предусмотрено соблюдение режима питания, включая питьевой режим, отвечающего возрастным физиологическим особенностям воспитанников групп. </w:t>
      </w:r>
    </w:p>
    <w:p w:rsidR="00605405" w:rsidRPr="00605405" w:rsidRDefault="00605405" w:rsidP="00605405">
      <w:pPr>
        <w:spacing w:after="0" w:line="240" w:lineRule="auto"/>
        <w:jc w:val="both"/>
        <w:rPr>
          <w:rFonts w:ascii="Times New Roman" w:eastAsia="Calibri" w:hAnsi="Times New Roman" w:cs="Times New Roman"/>
          <w:b/>
          <w:sz w:val="24"/>
          <w:szCs w:val="24"/>
        </w:rPr>
      </w:pPr>
      <w:r w:rsidRPr="00605405">
        <w:rPr>
          <w:rFonts w:ascii="Times New Roman" w:eastAsia="Calibri" w:hAnsi="Times New Roman" w:cs="Times New Roman"/>
          <w:b/>
          <w:sz w:val="24"/>
          <w:szCs w:val="24"/>
        </w:rPr>
        <w:t>Обеспечение безопасности:</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 xml:space="preserve">Предусмотрена систематическая работа по обеспечению безопасности группового помещения, предназначенного для реализации образовательной деятельности во всех образовательных областях во всех формах образовательной деятельности, а также реализации услуг по присмотру и уходу за воспитанниками групп. </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lastRenderedPageBreak/>
        <w:t xml:space="preserve">Предусмотрена систематическая работа по обеспечению безопасности территории, доступной воспитанникам групп при реализации образовательной деятельности на участке во всех образовательных областях во всех формах образовательной деятельности с учетом их потребностей и возможностей, интересов и инициативы. Участки групп зонированы. Регулярно ведется осмотр участков на предмет безопасности. </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Предусмотрено регулярное обучение сотрудников выполнению требований безопасности, а также формирование соответствующих навыков путем проведения тренировок.</w:t>
      </w: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Предусмотрена систематическая работа по обеспечению безопасности воспитанников групп при реализации образовательной деятельности в ДОО во всех образовательных областях во всех формах образовательной деятельности с учетом потребностей и возможностей воспитанников.</w:t>
      </w:r>
    </w:p>
    <w:p w:rsid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Разработаны соответствующие нормативные локальные акты, инструкции.</w:t>
      </w:r>
    </w:p>
    <w:p w:rsidR="00DB2C41" w:rsidRDefault="00DB2C41" w:rsidP="00605405">
      <w:pPr>
        <w:spacing w:after="0" w:line="240" w:lineRule="auto"/>
        <w:jc w:val="both"/>
        <w:rPr>
          <w:rFonts w:ascii="Times New Roman" w:eastAsia="Calibri" w:hAnsi="Times New Roman" w:cs="Times New Roman"/>
          <w:sz w:val="24"/>
          <w:szCs w:val="24"/>
        </w:rPr>
      </w:pPr>
    </w:p>
    <w:p w:rsidR="00605405" w:rsidRPr="00605405" w:rsidRDefault="00605405" w:rsidP="00605405">
      <w:pPr>
        <w:spacing w:after="0" w:line="240" w:lineRule="auto"/>
        <w:jc w:val="both"/>
        <w:rPr>
          <w:rFonts w:ascii="Times New Roman" w:eastAsia="Calibri" w:hAnsi="Times New Roman" w:cs="Times New Roman"/>
          <w:sz w:val="24"/>
          <w:szCs w:val="24"/>
        </w:rPr>
      </w:pPr>
    </w:p>
    <w:p w:rsidR="00605405" w:rsidRPr="00605405" w:rsidRDefault="00605405" w:rsidP="00605405">
      <w:pPr>
        <w:spacing w:after="0" w:line="240" w:lineRule="auto"/>
        <w:jc w:val="both"/>
        <w:rPr>
          <w:rFonts w:ascii="Times New Roman" w:eastAsia="Calibri" w:hAnsi="Times New Roman" w:cs="Times New Roman"/>
          <w:sz w:val="24"/>
          <w:szCs w:val="24"/>
        </w:rPr>
      </w:pPr>
      <w:r w:rsidRPr="00605405">
        <w:rPr>
          <w:rFonts w:ascii="Times New Roman" w:eastAsia="Calibri" w:hAnsi="Times New Roman" w:cs="Times New Roman"/>
          <w:sz w:val="24"/>
          <w:szCs w:val="24"/>
        </w:rPr>
        <w:t>Основная образовательная программа дошкольного образования муниципального    бюджетного дошкольного образовате</w:t>
      </w:r>
      <w:r w:rsidR="00EA742A">
        <w:rPr>
          <w:rFonts w:ascii="Times New Roman" w:eastAsia="Calibri" w:hAnsi="Times New Roman" w:cs="Times New Roman"/>
          <w:sz w:val="24"/>
          <w:szCs w:val="24"/>
        </w:rPr>
        <w:t>льного учреждения детский сад №8</w:t>
      </w:r>
      <w:r w:rsidRPr="00605405">
        <w:rPr>
          <w:rFonts w:ascii="Times New Roman" w:eastAsia="Calibri" w:hAnsi="Times New Roman" w:cs="Times New Roman"/>
          <w:sz w:val="24"/>
          <w:szCs w:val="24"/>
        </w:rPr>
        <w:t xml:space="preserve"> «</w:t>
      </w:r>
      <w:r w:rsidR="00EA742A">
        <w:rPr>
          <w:rFonts w:ascii="Times New Roman" w:eastAsia="Calibri" w:hAnsi="Times New Roman" w:cs="Times New Roman"/>
          <w:sz w:val="24"/>
          <w:szCs w:val="24"/>
        </w:rPr>
        <w:t>Сибиряч</w:t>
      </w:r>
      <w:r w:rsidRPr="00605405">
        <w:rPr>
          <w:rFonts w:ascii="Times New Roman" w:eastAsia="Calibri" w:hAnsi="Times New Roman" w:cs="Times New Roman"/>
          <w:sz w:val="24"/>
          <w:szCs w:val="24"/>
        </w:rPr>
        <w:t>ок» (далее Программа)   разработана в соответствии:</w:t>
      </w:r>
    </w:p>
    <w:p w:rsidR="00605405" w:rsidRPr="00605405" w:rsidRDefault="009732B9" w:rsidP="0060540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 м</w:t>
      </w:r>
      <w:r w:rsidR="00605405" w:rsidRPr="00605405">
        <w:rPr>
          <w:rFonts w:ascii="Times New Roman" w:eastAsia="Calibri" w:hAnsi="Times New Roman" w:cs="Times New Roman"/>
          <w:sz w:val="24"/>
          <w:szCs w:val="24"/>
        </w:rPr>
        <w:t>етодическими  материалами:</w:t>
      </w:r>
    </w:p>
    <w:p w:rsidR="00397172" w:rsidRDefault="00397172" w:rsidP="00605405">
      <w:pPr>
        <w:spacing w:after="0" w:line="240" w:lineRule="auto"/>
        <w:jc w:val="both"/>
        <w:rPr>
          <w:rFonts w:ascii="Times New Roman" w:eastAsia="Calibri" w:hAnsi="Times New Roman" w:cs="Times New Roman"/>
          <w:sz w:val="24"/>
          <w:szCs w:val="24"/>
        </w:rPr>
      </w:pPr>
      <w:r w:rsidRPr="00397172">
        <w:rPr>
          <w:rFonts w:ascii="Times New Roman" w:eastAsia="Calibri" w:hAnsi="Times New Roman" w:cs="Times New Roman"/>
          <w:sz w:val="24"/>
          <w:szCs w:val="24"/>
        </w:rPr>
        <w:t xml:space="preserve">Инновационная программа дошкольного образования.  </w:t>
      </w:r>
      <w:r>
        <w:rPr>
          <w:rFonts w:ascii="Times New Roman" w:eastAsia="Calibri" w:hAnsi="Times New Roman" w:cs="Times New Roman"/>
          <w:sz w:val="24"/>
          <w:szCs w:val="24"/>
        </w:rPr>
        <w:t>«От рождения до школы»</w:t>
      </w:r>
      <w:r w:rsidRPr="00397172">
        <w:rPr>
          <w:rFonts w:ascii="Times New Roman" w:eastAsia="Calibri" w:hAnsi="Times New Roman" w:cs="Times New Roman"/>
          <w:sz w:val="24"/>
          <w:szCs w:val="24"/>
        </w:rPr>
        <w:t xml:space="preserve">  / Под ред. Н. Е. Вераксы, Т. С. Комаровой, Э. М. Дорофеевой. — Издание пятое (инновационное), исп. и доп. — М.: МОЗАИКА-СИНТЕЗ, 2019. </w:t>
      </w:r>
    </w:p>
    <w:p w:rsidR="00605405" w:rsidRPr="00770B98" w:rsidRDefault="00605405" w:rsidP="00605405">
      <w:pPr>
        <w:spacing w:after="0" w:line="240" w:lineRule="auto"/>
        <w:jc w:val="both"/>
        <w:rPr>
          <w:rFonts w:ascii="Times New Roman" w:eastAsia="Calibri" w:hAnsi="Times New Roman" w:cs="Times New Roman"/>
          <w:color w:val="FF0000"/>
          <w:sz w:val="24"/>
          <w:szCs w:val="24"/>
        </w:rPr>
      </w:pPr>
      <w:r w:rsidRPr="000611B9">
        <w:rPr>
          <w:rFonts w:ascii="Times New Roman" w:eastAsia="Calibri" w:hAnsi="Times New Roman" w:cs="Times New Roman"/>
          <w:sz w:val="24"/>
          <w:szCs w:val="24"/>
        </w:rPr>
        <w:t>Протокол № 7 от 25.09.2019 г. решение ученого совета ФГБНУ «Институт изучения детства, семьи и воспитания Российской академии образования» (Письмо № 309/07 от 25.09.2019)</w:t>
      </w:r>
    </w:p>
    <w:p w:rsidR="00605405" w:rsidRPr="000611B9" w:rsidRDefault="00605405" w:rsidP="00CB1A6A">
      <w:pPr>
        <w:pStyle w:val="af"/>
        <w:numPr>
          <w:ilvl w:val="0"/>
          <w:numId w:val="14"/>
        </w:numPr>
        <w:spacing w:after="0" w:line="240" w:lineRule="auto"/>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Навигатор образовательных программ дошкольного образования.</w:t>
      </w:r>
    </w:p>
    <w:p w:rsidR="00605405" w:rsidRPr="00770B98" w:rsidRDefault="00605405" w:rsidP="00CB1A6A">
      <w:pPr>
        <w:pStyle w:val="af"/>
        <w:numPr>
          <w:ilvl w:val="0"/>
          <w:numId w:val="14"/>
        </w:numPr>
        <w:spacing w:after="0" w:line="240" w:lineRule="auto"/>
        <w:jc w:val="both"/>
        <w:rPr>
          <w:rFonts w:ascii="Times New Roman" w:eastAsia="Calibri" w:hAnsi="Times New Roman" w:cs="Times New Roman"/>
          <w:sz w:val="24"/>
          <w:szCs w:val="24"/>
        </w:rPr>
      </w:pPr>
      <w:r w:rsidRPr="00770B98">
        <w:rPr>
          <w:rFonts w:ascii="Times New Roman" w:eastAsia="Calibri" w:hAnsi="Times New Roman" w:cs="Times New Roman"/>
          <w:sz w:val="24"/>
          <w:szCs w:val="24"/>
        </w:rPr>
        <w:t>Методические рекомендации для дошкольных образовательных организаций по составлению основной образовательной программы дошкольного образования на основе ФГОС дошкольного образования и примерной ООП ДО (2014).</w:t>
      </w:r>
    </w:p>
    <w:p w:rsidR="00605405" w:rsidRPr="00780738" w:rsidRDefault="00605405" w:rsidP="00CB1A6A">
      <w:pPr>
        <w:pStyle w:val="af"/>
        <w:numPr>
          <w:ilvl w:val="0"/>
          <w:numId w:val="14"/>
        </w:numPr>
        <w:spacing w:after="0" w:line="240" w:lineRule="auto"/>
        <w:jc w:val="both"/>
        <w:rPr>
          <w:rFonts w:ascii="Times New Roman" w:eastAsia="Calibri" w:hAnsi="Times New Roman" w:cs="Times New Roman"/>
          <w:sz w:val="24"/>
          <w:szCs w:val="24"/>
        </w:rPr>
      </w:pPr>
      <w:r w:rsidRPr="00780738">
        <w:rPr>
          <w:rFonts w:ascii="Times New Roman" w:eastAsia="Calibri" w:hAnsi="Times New Roman" w:cs="Times New Roman"/>
          <w:sz w:val="24"/>
          <w:szCs w:val="24"/>
        </w:rPr>
        <w:t>Н.В. Нищева «Образовательная программа дошкольного образования для детей с тяжелыми нарушениями речи (общим н</w:t>
      </w:r>
      <w:r w:rsidR="009732B9" w:rsidRPr="00780738">
        <w:rPr>
          <w:rFonts w:ascii="Times New Roman" w:eastAsia="Calibri" w:hAnsi="Times New Roman" w:cs="Times New Roman"/>
          <w:sz w:val="24"/>
          <w:szCs w:val="24"/>
        </w:rPr>
        <w:t>едоразвитием речи) с 3 – 7 лет»;</w:t>
      </w:r>
    </w:p>
    <w:p w:rsidR="009732B9" w:rsidRPr="00780738" w:rsidRDefault="009732B9" w:rsidP="00CB1A6A">
      <w:pPr>
        <w:pStyle w:val="af"/>
        <w:numPr>
          <w:ilvl w:val="0"/>
          <w:numId w:val="14"/>
        </w:numPr>
        <w:spacing w:after="0" w:line="240" w:lineRule="auto"/>
        <w:jc w:val="both"/>
        <w:rPr>
          <w:rFonts w:ascii="Times New Roman" w:eastAsia="Calibri" w:hAnsi="Times New Roman" w:cs="Times New Roman"/>
          <w:sz w:val="24"/>
          <w:szCs w:val="24"/>
        </w:rPr>
      </w:pPr>
      <w:r w:rsidRPr="00780738">
        <w:rPr>
          <w:rFonts w:ascii="Times New Roman" w:eastAsia="Calibri" w:hAnsi="Times New Roman" w:cs="Times New Roman"/>
          <w:sz w:val="24"/>
          <w:szCs w:val="24"/>
        </w:rPr>
        <w:t>Куражева Н.Ю., ВараеваН.В. «Цветик - Семицветик»;</w:t>
      </w:r>
    </w:p>
    <w:p w:rsidR="003E6D25" w:rsidRPr="003E6D25" w:rsidRDefault="003E6D25" w:rsidP="003E6D25">
      <w:pPr>
        <w:pStyle w:val="af"/>
        <w:numPr>
          <w:ilvl w:val="0"/>
          <w:numId w:val="14"/>
        </w:numPr>
        <w:rPr>
          <w:rFonts w:ascii="Times New Roman" w:eastAsia="Calibri" w:hAnsi="Times New Roman" w:cs="Times New Roman"/>
          <w:sz w:val="24"/>
          <w:szCs w:val="24"/>
        </w:rPr>
      </w:pPr>
      <w:r w:rsidRPr="003E6D25">
        <w:rPr>
          <w:rFonts w:ascii="Times New Roman" w:eastAsia="Calibri" w:hAnsi="Times New Roman" w:cs="Times New Roman"/>
          <w:sz w:val="24"/>
          <w:szCs w:val="24"/>
        </w:rPr>
        <w:t>Лыкова И.А. Парциальная образовательная программа для детей дошкольного возраста «Мир Без Опасности». – М.: Издательский дом «Цветной мир», 2017.</w:t>
      </w:r>
    </w:p>
    <w:p w:rsidR="00397172" w:rsidRPr="00397172" w:rsidRDefault="00605405" w:rsidP="00397172">
      <w:pPr>
        <w:pStyle w:val="af"/>
        <w:numPr>
          <w:ilvl w:val="0"/>
          <w:numId w:val="14"/>
        </w:numPr>
        <w:rPr>
          <w:rFonts w:ascii="Times New Roman" w:eastAsia="Calibri" w:hAnsi="Times New Roman" w:cs="Times New Roman"/>
          <w:sz w:val="24"/>
          <w:szCs w:val="24"/>
        </w:rPr>
      </w:pPr>
      <w:r w:rsidRPr="00397172">
        <w:rPr>
          <w:rFonts w:ascii="Times New Roman" w:eastAsia="Calibri" w:hAnsi="Times New Roman" w:cs="Times New Roman"/>
          <w:sz w:val="24"/>
          <w:szCs w:val="24"/>
        </w:rPr>
        <w:t>Л.В. Стахович, Е.В. Семенкова, Л.Ю. Рыжановская Образовательная программа «Азы финансовой культуры для дошкольнико</w:t>
      </w:r>
      <w:r w:rsidR="00397172">
        <w:rPr>
          <w:rFonts w:ascii="Times New Roman" w:eastAsia="Calibri" w:hAnsi="Times New Roman" w:cs="Times New Roman"/>
          <w:sz w:val="24"/>
          <w:szCs w:val="24"/>
        </w:rPr>
        <w:t xml:space="preserve">в» Издательство Вита Пресс 2019, </w:t>
      </w:r>
      <w:r w:rsidR="00397172" w:rsidRPr="00397172">
        <w:rPr>
          <w:rFonts w:ascii="Times New Roman" w:eastAsia="Calibri" w:hAnsi="Times New Roman" w:cs="Times New Roman"/>
          <w:sz w:val="24"/>
          <w:szCs w:val="24"/>
        </w:rPr>
        <w:t>начинает</w:t>
      </w:r>
      <w:r w:rsidR="00397172">
        <w:rPr>
          <w:rFonts w:ascii="Times New Roman" w:eastAsia="Calibri" w:hAnsi="Times New Roman" w:cs="Times New Roman"/>
          <w:sz w:val="24"/>
          <w:szCs w:val="24"/>
        </w:rPr>
        <w:t xml:space="preserve"> реализовываться </w:t>
      </w:r>
      <w:r w:rsidR="00397172" w:rsidRPr="00397172">
        <w:rPr>
          <w:rFonts w:ascii="Times New Roman" w:eastAsia="Calibri" w:hAnsi="Times New Roman" w:cs="Times New Roman"/>
          <w:sz w:val="24"/>
          <w:szCs w:val="24"/>
        </w:rPr>
        <w:t xml:space="preserve"> со старшей возрастной группы (дети 5 – 7 лет).</w:t>
      </w:r>
    </w:p>
    <w:p w:rsidR="00605405" w:rsidRDefault="00770B98" w:rsidP="00397172">
      <w:pPr>
        <w:pStyle w:val="af"/>
        <w:numPr>
          <w:ilvl w:val="0"/>
          <w:numId w:val="14"/>
        </w:numPr>
        <w:spacing w:after="0" w:line="240" w:lineRule="auto"/>
        <w:jc w:val="both"/>
        <w:rPr>
          <w:rFonts w:ascii="Times New Roman" w:eastAsia="Calibri" w:hAnsi="Times New Roman" w:cs="Times New Roman"/>
          <w:sz w:val="24"/>
          <w:szCs w:val="24"/>
        </w:rPr>
      </w:pPr>
      <w:r w:rsidRPr="000611B9">
        <w:rPr>
          <w:rFonts w:ascii="Times New Roman" w:eastAsia="Calibri" w:hAnsi="Times New Roman" w:cs="Times New Roman"/>
          <w:sz w:val="24"/>
          <w:szCs w:val="24"/>
        </w:rPr>
        <w:t>Рабочая программа воспи</w:t>
      </w:r>
      <w:r w:rsidR="00397172">
        <w:rPr>
          <w:rFonts w:ascii="Times New Roman" w:eastAsia="Calibri" w:hAnsi="Times New Roman" w:cs="Times New Roman"/>
          <w:sz w:val="24"/>
          <w:szCs w:val="24"/>
        </w:rPr>
        <w:t xml:space="preserve">тания </w:t>
      </w:r>
      <w:r w:rsidR="00397172" w:rsidRPr="00397172">
        <w:t xml:space="preserve"> </w:t>
      </w:r>
      <w:r w:rsidR="00397172" w:rsidRPr="00397172">
        <w:rPr>
          <w:rFonts w:ascii="Times New Roman" w:eastAsia="Calibri" w:hAnsi="Times New Roman" w:cs="Times New Roman"/>
          <w:sz w:val="24"/>
          <w:szCs w:val="24"/>
        </w:rPr>
        <w:t>реализуется во всех возрастных группах</w:t>
      </w:r>
      <w:r w:rsidR="00397172">
        <w:rPr>
          <w:rFonts w:ascii="Times New Roman" w:eastAsia="Calibri" w:hAnsi="Times New Roman" w:cs="Times New Roman"/>
          <w:sz w:val="24"/>
          <w:szCs w:val="24"/>
        </w:rPr>
        <w:t>.</w:t>
      </w:r>
    </w:p>
    <w:p w:rsidR="00397172" w:rsidRPr="00397172" w:rsidRDefault="00397172" w:rsidP="00397172">
      <w:pPr>
        <w:pStyle w:val="af"/>
        <w:numPr>
          <w:ilvl w:val="0"/>
          <w:numId w:val="14"/>
        </w:numPr>
        <w:spacing w:after="0" w:line="240" w:lineRule="auto"/>
        <w:jc w:val="both"/>
        <w:rPr>
          <w:rFonts w:ascii="Times New Roman" w:eastAsia="Calibri" w:hAnsi="Times New Roman" w:cs="Times New Roman"/>
          <w:sz w:val="24"/>
          <w:szCs w:val="24"/>
        </w:rPr>
      </w:pPr>
      <w:r w:rsidRPr="00397172">
        <w:rPr>
          <w:rFonts w:ascii="Times New Roman" w:eastAsia="Calibri" w:hAnsi="Times New Roman" w:cs="Times New Roman"/>
          <w:sz w:val="24"/>
          <w:szCs w:val="24"/>
        </w:rPr>
        <w:t>При организации образовательной работы с детьми учитываются социокультурные условия села Тасеево и Красноярского края. Город Красноярск – столица края, село Тасеево – «малая Родина» воспитанников ДОУ. Уникальность города Красноярска - сосредоточение большого количества музеев, театров, парков, памятников архитектуры; родного села – музей, памятники, известные люди, традиции, животный и растительный мир, позволяет включить в содержание дошкольного образования вопросы истории и культуры родного города, села, природного, социального и рукотворного мира, который с детства окружает маленького тасеевца.</w:t>
      </w:r>
    </w:p>
    <w:p w:rsidR="00397172" w:rsidRPr="00397172" w:rsidRDefault="00397172" w:rsidP="00397172">
      <w:pPr>
        <w:pStyle w:val="af"/>
        <w:numPr>
          <w:ilvl w:val="0"/>
          <w:numId w:val="14"/>
        </w:numPr>
        <w:spacing w:after="0" w:line="240" w:lineRule="auto"/>
        <w:jc w:val="both"/>
        <w:rPr>
          <w:rFonts w:ascii="Times New Roman" w:eastAsia="Calibri" w:hAnsi="Times New Roman" w:cs="Times New Roman"/>
          <w:sz w:val="24"/>
          <w:szCs w:val="24"/>
        </w:rPr>
      </w:pPr>
      <w:r w:rsidRPr="00397172">
        <w:rPr>
          <w:rFonts w:ascii="Times New Roman" w:eastAsia="Calibri" w:hAnsi="Times New Roman" w:cs="Times New Roman"/>
          <w:sz w:val="24"/>
          <w:szCs w:val="24"/>
        </w:rPr>
        <w:t>Воспитание тасеевца обеспечивается созданием единого воспитательного пространства села, в котором осуществляется взаимодействие различных учреждений и субъектов социальной жизни.</w:t>
      </w:r>
    </w:p>
    <w:p w:rsidR="009A29EB" w:rsidRDefault="009A29EB" w:rsidP="009A29EB">
      <w:pPr>
        <w:spacing w:after="0" w:line="240" w:lineRule="auto"/>
        <w:jc w:val="both"/>
        <w:rPr>
          <w:rFonts w:ascii="Times New Roman" w:eastAsia="Calibri" w:hAnsi="Times New Roman" w:cs="Times New Roman"/>
          <w:color w:val="FF0000"/>
          <w:sz w:val="24"/>
          <w:szCs w:val="24"/>
        </w:rPr>
      </w:pPr>
    </w:p>
    <w:p w:rsidR="00780738" w:rsidRDefault="00780738" w:rsidP="009A29EB">
      <w:pPr>
        <w:spacing w:after="0" w:line="240" w:lineRule="auto"/>
        <w:jc w:val="both"/>
        <w:rPr>
          <w:rFonts w:ascii="Times New Roman" w:eastAsia="Calibri" w:hAnsi="Times New Roman" w:cs="Times New Roman"/>
          <w:color w:val="FF0000"/>
          <w:sz w:val="24"/>
          <w:szCs w:val="24"/>
        </w:rPr>
      </w:pPr>
    </w:p>
    <w:p w:rsidR="00780738" w:rsidRDefault="00780738" w:rsidP="009A29EB">
      <w:pPr>
        <w:spacing w:after="0" w:line="240" w:lineRule="auto"/>
        <w:jc w:val="both"/>
        <w:rPr>
          <w:rFonts w:ascii="Times New Roman" w:eastAsia="Calibri" w:hAnsi="Times New Roman" w:cs="Times New Roman"/>
          <w:color w:val="FF0000"/>
          <w:sz w:val="24"/>
          <w:szCs w:val="24"/>
        </w:rPr>
      </w:pPr>
    </w:p>
    <w:p w:rsidR="009A29EB" w:rsidRDefault="009A29EB" w:rsidP="00C31D5B">
      <w:pPr>
        <w:spacing w:after="0" w:line="240" w:lineRule="auto"/>
        <w:jc w:val="center"/>
        <w:rPr>
          <w:rFonts w:ascii="Times New Roman" w:eastAsia="Calibri" w:hAnsi="Times New Roman" w:cs="Times New Roman"/>
          <w:b/>
          <w:sz w:val="24"/>
          <w:szCs w:val="24"/>
        </w:rPr>
      </w:pPr>
      <w:r w:rsidRPr="00C31D5B">
        <w:rPr>
          <w:rFonts w:ascii="Times New Roman" w:eastAsia="Calibri" w:hAnsi="Times New Roman" w:cs="Times New Roman"/>
          <w:b/>
          <w:sz w:val="24"/>
          <w:szCs w:val="24"/>
        </w:rPr>
        <w:lastRenderedPageBreak/>
        <w:t>О  дополнительных  образовательных услугах.</w:t>
      </w:r>
    </w:p>
    <w:p w:rsidR="001060D3" w:rsidRDefault="0070481C" w:rsidP="00A57AA2">
      <w:pPr>
        <w:spacing w:after="0" w:line="240" w:lineRule="auto"/>
        <w:rPr>
          <w:rFonts w:ascii="Times New Roman" w:eastAsia="Times New Roman" w:hAnsi="Times New Roman" w:cs="Times New Roman"/>
          <w:b/>
          <w:color w:val="000000"/>
          <w:sz w:val="24"/>
          <w:szCs w:val="24"/>
        </w:rPr>
      </w:pPr>
      <w:r>
        <w:rPr>
          <w:rFonts w:ascii="Times New Roman" w:eastAsia="Calibri" w:hAnsi="Times New Roman" w:cs="Times New Roman"/>
          <w:sz w:val="24"/>
          <w:szCs w:val="24"/>
        </w:rPr>
        <w:t xml:space="preserve">     </w:t>
      </w:r>
      <w:r w:rsidRPr="0070481C">
        <w:rPr>
          <w:rFonts w:ascii="Times New Roman" w:eastAsia="Calibri" w:hAnsi="Times New Roman" w:cs="Times New Roman"/>
          <w:sz w:val="24"/>
          <w:szCs w:val="24"/>
        </w:rPr>
        <w:t>Детский сад получил лицензию на осуществление дополнительно</w:t>
      </w:r>
      <w:r>
        <w:rPr>
          <w:rFonts w:ascii="Times New Roman" w:eastAsia="Calibri" w:hAnsi="Times New Roman" w:cs="Times New Roman"/>
          <w:sz w:val="24"/>
          <w:szCs w:val="24"/>
        </w:rPr>
        <w:t xml:space="preserve">го образования взрослых и детей и с 2022-2023 учебного года </w:t>
      </w:r>
      <w:r w:rsidR="00441628" w:rsidRPr="0070481C">
        <w:rPr>
          <w:rFonts w:ascii="Times New Roman" w:eastAsia="Calibri" w:hAnsi="Times New Roman" w:cs="Times New Roman"/>
          <w:sz w:val="24"/>
          <w:szCs w:val="24"/>
        </w:rPr>
        <w:t xml:space="preserve"> р</w:t>
      </w:r>
      <w:r w:rsidRPr="0070481C">
        <w:rPr>
          <w:rFonts w:ascii="Times New Roman" w:eastAsia="Calibri" w:hAnsi="Times New Roman" w:cs="Times New Roman"/>
          <w:sz w:val="24"/>
          <w:szCs w:val="24"/>
        </w:rPr>
        <w:t xml:space="preserve">еализуются </w:t>
      </w:r>
      <w:r w:rsidR="009A29EB" w:rsidRPr="0070481C">
        <w:rPr>
          <w:rFonts w:ascii="Times New Roman" w:eastAsia="Calibri" w:hAnsi="Times New Roman" w:cs="Times New Roman"/>
          <w:sz w:val="24"/>
          <w:szCs w:val="24"/>
        </w:rPr>
        <w:t xml:space="preserve"> </w:t>
      </w:r>
      <w:r w:rsidRPr="0070481C">
        <w:rPr>
          <w:rFonts w:ascii="Times New Roman" w:eastAsia="Calibri" w:hAnsi="Times New Roman" w:cs="Times New Roman"/>
          <w:sz w:val="24"/>
          <w:szCs w:val="24"/>
        </w:rPr>
        <w:t xml:space="preserve">программы </w:t>
      </w:r>
      <w:r w:rsidR="009A29EB" w:rsidRPr="0070481C">
        <w:rPr>
          <w:rFonts w:ascii="Times New Roman" w:eastAsia="Calibri" w:hAnsi="Times New Roman" w:cs="Times New Roman"/>
          <w:sz w:val="24"/>
          <w:szCs w:val="24"/>
        </w:rPr>
        <w:t xml:space="preserve"> дополнительного образования</w:t>
      </w:r>
      <w:r w:rsidRPr="0070481C">
        <w:rPr>
          <w:rFonts w:ascii="Times New Roman" w:eastAsia="Calibri" w:hAnsi="Times New Roman" w:cs="Times New Roman"/>
          <w:sz w:val="24"/>
          <w:szCs w:val="24"/>
        </w:rPr>
        <w:t>.</w:t>
      </w:r>
      <w:r w:rsidR="009A29EB" w:rsidRPr="0070481C">
        <w:rPr>
          <w:rFonts w:ascii="Times New Roman" w:eastAsia="Calibri" w:hAnsi="Times New Roman" w:cs="Times New Roman"/>
          <w:sz w:val="24"/>
          <w:szCs w:val="24"/>
        </w:rPr>
        <w:t xml:space="preserve"> </w:t>
      </w:r>
    </w:p>
    <w:p w:rsidR="00DA1C5B" w:rsidRDefault="00780738" w:rsidP="00BF6C93">
      <w:pPr>
        <w:pStyle w:val="ConsPlusNormal"/>
        <w:outlineLvl w:val="2"/>
        <w:rPr>
          <w:rFonts w:ascii="Times New Roman" w:eastAsia="Times New Roman" w:hAnsi="Times New Roman" w:cs="Times New Roman"/>
          <w:b/>
          <w:iCs/>
          <w:color w:val="000000"/>
          <w:sz w:val="24"/>
          <w:szCs w:val="24"/>
        </w:rPr>
      </w:pPr>
      <w:r>
        <w:rPr>
          <w:rFonts w:ascii="Times New Roman" w:eastAsia="Times New Roman" w:hAnsi="Times New Roman" w:cs="Times New Roman"/>
          <w:b/>
          <w:color w:val="000000"/>
          <w:sz w:val="24"/>
          <w:szCs w:val="24"/>
        </w:rPr>
        <w:t xml:space="preserve">1.2. </w:t>
      </w:r>
      <w:r w:rsidR="00B52901" w:rsidRPr="00434F09">
        <w:rPr>
          <w:rFonts w:ascii="Times New Roman" w:eastAsia="Times New Roman" w:hAnsi="Times New Roman" w:cs="Times New Roman"/>
          <w:b/>
          <w:iCs/>
          <w:color w:val="000000"/>
          <w:sz w:val="24"/>
          <w:szCs w:val="24"/>
        </w:rPr>
        <w:t>Планируемые результаты освоения программы</w:t>
      </w:r>
    </w:p>
    <w:p w:rsidR="00345000" w:rsidRDefault="00345000" w:rsidP="00BF6C93">
      <w:pPr>
        <w:pStyle w:val="ConsPlusNormal"/>
        <w:outlineLvl w:val="2"/>
        <w:rPr>
          <w:rFonts w:ascii="Times New Roman" w:eastAsia="Times New Roman" w:hAnsi="Times New Roman" w:cs="Times New Roman"/>
          <w:b/>
          <w:iCs/>
          <w:color w:val="000000"/>
          <w:sz w:val="24"/>
          <w:szCs w:val="24"/>
        </w:rPr>
      </w:pPr>
    </w:p>
    <w:p w:rsidR="00345000" w:rsidRPr="006C1A34" w:rsidRDefault="00345000" w:rsidP="004E714C">
      <w:pPr>
        <w:spacing w:after="0"/>
        <w:jc w:val="both"/>
        <w:rPr>
          <w:rFonts w:ascii="Times New Roman" w:hAnsi="Times New Roman" w:cs="Times New Roman"/>
        </w:rPr>
      </w:pPr>
      <w:r w:rsidRPr="006C1A34">
        <w:rPr>
          <w:rFonts w:ascii="Times New Roman" w:hAnsi="Times New Roman" w:cs="Times New Roman"/>
        </w:rPr>
        <w:t>В соответствии с ФГОС ДО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к концу дошкольного образования.</w:t>
      </w:r>
    </w:p>
    <w:p w:rsidR="00345000" w:rsidRPr="006C1A34" w:rsidRDefault="00345000" w:rsidP="004E714C">
      <w:pPr>
        <w:spacing w:after="0"/>
        <w:jc w:val="both"/>
        <w:rPr>
          <w:rFonts w:ascii="Times New Roman" w:hAnsi="Times New Roman" w:cs="Times New Roman"/>
        </w:rPr>
      </w:pPr>
      <w:r w:rsidRPr="006C1A34">
        <w:rPr>
          <w:rFonts w:ascii="Times New Roman" w:hAnsi="Times New Roman" w:cs="Times New Roman"/>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Основные характеристики развития ребенка представлены в виде изложения возможных достижений воспитанников на разных возрастных этапах дошкольного детства.</w:t>
      </w:r>
    </w:p>
    <w:p w:rsidR="00345000" w:rsidRPr="006C1A34" w:rsidRDefault="00345000" w:rsidP="004E714C">
      <w:pPr>
        <w:spacing w:after="0"/>
        <w:jc w:val="both"/>
        <w:rPr>
          <w:rFonts w:ascii="Times New Roman" w:hAnsi="Times New Roman" w:cs="Times New Roman"/>
        </w:rPr>
      </w:pPr>
      <w:r w:rsidRPr="006C1A34">
        <w:rPr>
          <w:rFonts w:ascii="Times New Roman" w:hAnsi="Times New Roman" w:cs="Times New Roman"/>
        </w:rPr>
        <w:t>В соответствии с периодизацией психического развити</w:t>
      </w:r>
      <w:r>
        <w:rPr>
          <w:rFonts w:ascii="Times New Roman" w:hAnsi="Times New Roman" w:cs="Times New Roman"/>
        </w:rPr>
        <w:t>я ребенка, принятой в культурно-</w:t>
      </w:r>
      <w:r w:rsidRPr="006C1A34">
        <w:rPr>
          <w:rFonts w:ascii="Times New Roman" w:hAnsi="Times New Roman" w:cs="Times New Roman"/>
        </w:rPr>
        <w:t>исторической психологии, дошкольное детство подразделяется на три возраста детства: младенческий (первое и второе полугодия жизни), ранний (от 1 года до 3 лет) и дошкольный возраст (от 3 до 7 лет).</w:t>
      </w:r>
    </w:p>
    <w:p w:rsidR="00345000" w:rsidRPr="006C1A34" w:rsidRDefault="00345000" w:rsidP="004E714C">
      <w:pPr>
        <w:spacing w:after="0"/>
        <w:jc w:val="both"/>
        <w:rPr>
          <w:rFonts w:ascii="Times New Roman" w:hAnsi="Times New Roman" w:cs="Times New Roman"/>
        </w:rPr>
      </w:pPr>
      <w:r w:rsidRPr="006C1A34">
        <w:rPr>
          <w:rFonts w:ascii="Times New Roman" w:hAnsi="Times New Roman" w:cs="Times New Roman"/>
        </w:rPr>
        <w:t>Целевые ориентиры в младенческом возрасте</w:t>
      </w:r>
    </w:p>
    <w:p w:rsidR="00345000" w:rsidRPr="00A444E1" w:rsidRDefault="00780738" w:rsidP="00345000">
      <w:pPr>
        <w:spacing w:after="0"/>
        <w:ind w:left="360"/>
        <w:jc w:val="both"/>
        <w:rPr>
          <w:rFonts w:ascii="Times New Roman" w:hAnsi="Times New Roman" w:cs="Times New Roman"/>
          <w:b/>
        </w:rPr>
      </w:pPr>
      <w:r>
        <w:rPr>
          <w:rFonts w:ascii="Times New Roman" w:hAnsi="Times New Roman" w:cs="Times New Roman"/>
          <w:b/>
        </w:rPr>
        <w:t>1.2.1. Целевые ориентиры в младенческом возрасте</w:t>
      </w:r>
    </w:p>
    <w:p w:rsidR="00345000" w:rsidRPr="006C1A34" w:rsidRDefault="00345000" w:rsidP="004E714C">
      <w:pPr>
        <w:spacing w:after="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обнаруживает выраженную потребность в общении со взрослыми: проявляет интерес и положительные эмоции в ответ на обращения взрослого, сам инициирует общение, привлекая взрослого с помощью голосовых проявлений, улыбок, движений, охотно включается в эмоциональные игры;</w:t>
      </w:r>
    </w:p>
    <w:p w:rsidR="00345000" w:rsidRPr="006C1A34" w:rsidRDefault="00345000" w:rsidP="004E714C">
      <w:pPr>
        <w:spacing w:after="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 проявляет поисковую и познавательную активн</w:t>
      </w:r>
      <w:r w:rsidR="004E714C">
        <w:rPr>
          <w:rFonts w:ascii="Times New Roman" w:hAnsi="Times New Roman" w:cs="Times New Roman"/>
        </w:rPr>
        <w:t>ость по отношению к предметному</w:t>
      </w:r>
      <w:r w:rsidRPr="006C1A34">
        <w:rPr>
          <w:rFonts w:ascii="Times New Roman" w:hAnsi="Times New Roman" w:cs="Times New Roman"/>
        </w:rPr>
        <w:t>окружению: с интересом рассматривает игрушки и другие предметы, следит за их перемещением, прислушивается к издаваемым ими звукам, радуется, стремится взять игрушку в руки, обследовать ее.</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К концу первого года жизни ребенок:</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активно проявляет потребность в эмоциональном общении, поиске разнообразных впечатлений, чувствительность к эмоциям и смыслам слов взрослых, избирательное отношение</w:t>
      </w:r>
      <w:r>
        <w:rPr>
          <w:rFonts w:ascii="Times New Roman" w:hAnsi="Times New Roman" w:cs="Times New Roman"/>
        </w:rPr>
        <w:t xml:space="preserve"> к близким и посторонним людям;</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активно обследует разнообразные предметы, интересуется и манипулирует ими, пытается подражать действиям взрослых; проявляет инициативу и настойчивость в желании получить ту или иную игрушку и действовать с ней по своему усмотрению;</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во взаимодействии со взрослым пользуется разнообразными средствами общения: мимикой, жестами, голосовыми проявлениями (лепечет, произносит первые слова); стремится привлечь взрослого к совместным действиям с предметами; различает поощрение и порицание взрослыми своих действий;</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охотно слушает детские стишки, песенки, игру на музыкальных инструментах, рассматривает картинки, узнает, что на них изображено, по просьбе взрослого может показать названный предмет; пытается сам использовать мелки и карандаши;</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стремится проявлять самостоятельность при овладении навыками самообслуживания (есть ложкой, пить из чашки и пр.);</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проявляет двигательную активность: свободно изменяет позу, сидит, ползает, встает на ножки, переступает ногами, ходит самостоятельно или при поддержке взрослых.</w:t>
      </w:r>
    </w:p>
    <w:p w:rsidR="00345000" w:rsidRPr="006C1A34" w:rsidRDefault="00780738" w:rsidP="00345000">
      <w:pPr>
        <w:spacing w:after="0"/>
        <w:ind w:left="360"/>
        <w:jc w:val="both"/>
        <w:rPr>
          <w:rFonts w:ascii="Times New Roman" w:hAnsi="Times New Roman" w:cs="Times New Roman"/>
          <w:b/>
        </w:rPr>
      </w:pPr>
      <w:r>
        <w:rPr>
          <w:rFonts w:ascii="Times New Roman" w:hAnsi="Times New Roman" w:cs="Times New Roman"/>
          <w:b/>
        </w:rPr>
        <w:t>1.2.2.</w:t>
      </w:r>
      <w:r w:rsidR="00345000" w:rsidRPr="006C1A34">
        <w:rPr>
          <w:rFonts w:ascii="Times New Roman" w:hAnsi="Times New Roman" w:cs="Times New Roman"/>
          <w:b/>
        </w:rPr>
        <w:t>Целевые ориентиры в раннем возрасте</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К трем годам ребенок:</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 xml:space="preserve"> интересуется окружающими предметами, активно действует с ними, исследует их свойства, экспериментирует. Использует специфические, культурно фиксированные предметные действия, знает назначение бытовых предметов (ложки, расчески, карандаша и </w:t>
      </w:r>
      <w:r w:rsidRPr="006C1A34">
        <w:rPr>
          <w:rFonts w:ascii="Times New Roman" w:hAnsi="Times New Roman" w:cs="Times New Roman"/>
        </w:rPr>
        <w:lastRenderedPageBreak/>
        <w:t>пр.) и умеет пользоваться ими. Проявляет настойчивость в достижении результата своих действий;</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стремится к общению и воспринимает смыслы в различных ситуациях общения со взрослыми, активно подражает им в движениях и действиях, умеет действовать согласованно;</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владеет активной и пассивной речью: понимает речь взрослых, может обращаться с вопросами и просьбами, знает названия окружающих предметов и игрушек;</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проявляет интерес к сверстникам; наблюдает за их действиями и подражает им. Взаимодействие с ровесниками окрашено яркими эмоциями;</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в короткой игре воспроизводит действия взрослого, впервые осуществляя игровые замещения;</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 проявляет самостоятельность в бытовых и игровых действиях. Владеет простейшими навыками самообслуживания;</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 xml:space="preserve"> - любит слушать стихи, песни, короткие сказки, рассматривать картинки, двигаться под музыку. Проявляет живой эмоциональный отклик на эстетические впечатления. Охотно включается в продуктивные виды деятельности (изобразительную деятельность, конструирование и др.);</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с удовольствием двигается - ходит, бегает в разных направлениях, стремится осваивать различные виды движения (подпрыгивание,</w:t>
      </w:r>
      <w:r>
        <w:rPr>
          <w:rFonts w:ascii="Times New Roman" w:hAnsi="Times New Roman" w:cs="Times New Roman"/>
        </w:rPr>
        <w:t xml:space="preserve"> лазанье, перешагивание и пр.).</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Целевые ориентиры на этапе завершения освоения Программы</w:t>
      </w:r>
    </w:p>
    <w:p w:rsidR="00345000" w:rsidRPr="006C1A34" w:rsidRDefault="00780738" w:rsidP="00345000">
      <w:pPr>
        <w:spacing w:after="0"/>
        <w:ind w:left="360"/>
        <w:jc w:val="both"/>
        <w:rPr>
          <w:rFonts w:ascii="Times New Roman" w:hAnsi="Times New Roman" w:cs="Times New Roman"/>
          <w:b/>
        </w:rPr>
      </w:pPr>
      <w:r>
        <w:rPr>
          <w:rFonts w:ascii="Times New Roman" w:hAnsi="Times New Roman" w:cs="Times New Roman"/>
          <w:b/>
        </w:rPr>
        <w:t>1.2.3. Целевые ориентиры на этапе завершения освоения Программы</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ребенок овладевает основными культурными способами деятельности, проявляет инициативу и самостоятельность в игре, общении, конструировании и других видах детской активности. Способен выбирать себе род занятий, участников по совместной деятельности;</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 xml:space="preserve"> ребенок положительно относится к миру,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ребенок обладает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следует игровым правилам;</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ребенок достаточно хорошо владеет устной речью, может высказывать свои мысли и желания,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у ребенка развита крупная и мелкая моторика. Он подвижен, вынослив, владеет основными произвольными движениями, может контролировать свои движения и управлять ими;</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w:t>
      </w:r>
      <w:r w:rsidRPr="006C1A34">
        <w:rPr>
          <w:rFonts w:ascii="Times New Roman" w:hAnsi="Times New Roman" w:cs="Times New Roman"/>
        </w:rPr>
        <w:tab/>
        <w:t>ребенок проявляет любознательность, задает вопросы взрослым и сверстникам,</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 xml:space="preserve"> интересуется причинно-следственными связями, пытается самостоятельно придумывать</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объяснения явлениям природы и поступкам людей. Склонен наблюдать, экспериментировать,</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строить смысловую картину окружающей реальности, обладает начальными знаниями о себе, о</w:t>
      </w:r>
    </w:p>
    <w:p w:rsidR="00345000" w:rsidRPr="006C1A34" w:rsidRDefault="00345000" w:rsidP="00345000">
      <w:pPr>
        <w:spacing w:after="0"/>
        <w:ind w:left="360"/>
        <w:jc w:val="both"/>
        <w:rPr>
          <w:rFonts w:ascii="Times New Roman" w:hAnsi="Times New Roman" w:cs="Times New Roman"/>
        </w:rPr>
      </w:pPr>
      <w:r w:rsidRPr="006C1A34">
        <w:rPr>
          <w:rFonts w:ascii="Times New Roman" w:hAnsi="Times New Roman" w:cs="Times New Roman"/>
        </w:rPr>
        <w:t xml:space="preserve">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 п. Способен к принятию собственных решений, </w:t>
      </w:r>
      <w:r w:rsidRPr="006C1A34">
        <w:rPr>
          <w:rFonts w:ascii="Times New Roman" w:hAnsi="Times New Roman" w:cs="Times New Roman"/>
        </w:rPr>
        <w:lastRenderedPageBreak/>
        <w:t>опираясь на свои знания и умения в различных видах деятельности. 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w:t>
      </w:r>
    </w:p>
    <w:p w:rsidR="004E714C" w:rsidRDefault="00345000" w:rsidP="004E714C">
      <w:pPr>
        <w:spacing w:after="0"/>
        <w:ind w:left="360"/>
        <w:jc w:val="both"/>
        <w:rPr>
          <w:rFonts w:ascii="Times New Roman" w:hAnsi="Times New Roman" w:cs="Times New Roman"/>
          <w:b/>
          <w:sz w:val="24"/>
          <w:szCs w:val="24"/>
        </w:rPr>
      </w:pPr>
      <w:r w:rsidRPr="006C1A34">
        <w:rPr>
          <w:rFonts w:ascii="Times New Roman" w:hAnsi="Times New Roman" w:cs="Times New Roman"/>
        </w:rPr>
        <w:t>Программа строится на основе общих закономерностей развития личности детей дошкольного возраста с учетом сенситивных периодов в развитии. Дети с различными недостатками в физическом и/или психическом развитии могут иметь качественно неоднородные уровни речевого, познавательного и социального развития личности. Поэтому целевые ориентиры основной образовательной программы Организации, реализуемой с участием детей с ограниченными возможностями здоровья (далее - ОВЗ), должны учитывать не только возраст ребенка, но и уровень развития его личности, степень выраженности различных нарушений, а также индивидуально-типологические особенности развития ребенка.</w:t>
      </w:r>
    </w:p>
    <w:p w:rsidR="004C4086" w:rsidRPr="00073886" w:rsidRDefault="00CB234B" w:rsidP="004C4086">
      <w:pPr>
        <w:rPr>
          <w:rFonts w:ascii="Times New Roman" w:hAnsi="Times New Roman" w:cs="Times New Roman"/>
          <w:b/>
          <w:sz w:val="24"/>
          <w:szCs w:val="24"/>
        </w:rPr>
      </w:pPr>
      <w:r>
        <w:rPr>
          <w:rFonts w:ascii="Times New Roman" w:hAnsi="Times New Roman" w:cs="Times New Roman"/>
          <w:b/>
          <w:sz w:val="24"/>
          <w:szCs w:val="24"/>
        </w:rPr>
        <w:t xml:space="preserve">1.2.4 Целевые ориентиры в части программы , формируемой </w:t>
      </w:r>
      <w:r w:rsidR="004C4086" w:rsidRPr="00073886">
        <w:rPr>
          <w:rFonts w:ascii="Times New Roman" w:hAnsi="Times New Roman" w:cs="Times New Roman"/>
          <w:b/>
          <w:sz w:val="24"/>
          <w:szCs w:val="24"/>
        </w:rPr>
        <w:t xml:space="preserve"> участниками обра</w:t>
      </w:r>
      <w:r>
        <w:rPr>
          <w:rFonts w:ascii="Times New Roman" w:hAnsi="Times New Roman" w:cs="Times New Roman"/>
          <w:b/>
          <w:sz w:val="24"/>
          <w:szCs w:val="24"/>
        </w:rPr>
        <w:t>зовательных отношений</w:t>
      </w:r>
    </w:p>
    <w:p w:rsidR="004C4086" w:rsidRPr="00073886" w:rsidRDefault="004C4086" w:rsidP="004C4086">
      <w:pPr>
        <w:rPr>
          <w:rFonts w:ascii="Times New Roman" w:hAnsi="Times New Roman" w:cs="Times New Roman"/>
          <w:sz w:val="24"/>
          <w:szCs w:val="24"/>
          <w:u w:val="single"/>
        </w:rPr>
      </w:pPr>
      <w:r w:rsidRPr="00073886">
        <w:rPr>
          <w:rFonts w:ascii="Times New Roman" w:hAnsi="Times New Roman" w:cs="Times New Roman"/>
          <w:sz w:val="24"/>
          <w:szCs w:val="24"/>
          <w:u w:val="single"/>
        </w:rPr>
        <w:t>Целевые ориентиры при реализации регионального компонента Программы на этапе завершения дошкольного образования:</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w:t>
      </w: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ребенок способен опираться на личный опыт при знакомстве с историей и культурой народов Красноярского края;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ребенок ощущает свою сопричастность традициям и историческим ценностям Красноярского края;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ребенок проявляет эмоции эмпатии (сочувствия, сопереживания, сорадости) при ознакомлении с народной культурой (традициями, семейными взаимоотношениями, праздниками, бытом и т.д.) и искусством народов Красноярского края;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проявляет любознательность, задает вопросы взрослым и сверстникам о родном  селе Тасеево, крае, его достопримечательностях;</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w:t>
      </w: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обладает начальными знаниями о себе, о природном и социальном мире Тасеевского района,  в котором он живет;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знаком с произведениями детских писателей и поэтов села Тасеево;</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ребенок проявляет инициативу и самостоятельность в разных видах деятельности;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ребенок способен договариваться, учитывать интересы и чувства других, адекватно проявляет свои чувства, в том числе чувства веры в себя, старается разрешать конфликты, стремится к толерантности, уважению к носителям других культур;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sym w:font="Symbol" w:char="F02D"/>
      </w:r>
      <w:r w:rsidRPr="00073886">
        <w:rPr>
          <w:rFonts w:ascii="Times New Roman" w:hAnsi="Times New Roman" w:cs="Times New Roman"/>
          <w:sz w:val="24"/>
          <w:szCs w:val="24"/>
        </w:rPr>
        <w:t xml:space="preserve"> ребенок способен к принятию собственных решений, опираясь на знания об истории, культуре, видах народного искусства.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варьироваться у разных детей в силу различий в условиях жизни и индивидуальных особенностей развития конкретного ребенка. </w:t>
      </w:r>
    </w:p>
    <w:p w:rsidR="004C4086" w:rsidRPr="00073886" w:rsidRDefault="004C4086" w:rsidP="004C4086">
      <w:pPr>
        <w:rPr>
          <w:rFonts w:ascii="Times New Roman" w:hAnsi="Times New Roman" w:cs="Times New Roman"/>
          <w:b/>
          <w:sz w:val="24"/>
          <w:szCs w:val="24"/>
        </w:rPr>
      </w:pPr>
      <w:r w:rsidRPr="00073886">
        <w:rPr>
          <w:rFonts w:ascii="Times New Roman" w:hAnsi="Times New Roman" w:cs="Times New Roman"/>
          <w:b/>
          <w:sz w:val="24"/>
          <w:szCs w:val="24"/>
        </w:rPr>
        <w:lastRenderedPageBreak/>
        <w:t>Целевые ориентиры при реализации парциальной образовательной программы  для детей дошкольного возраста «Мир Без Опасности» на этапе завершения дошкольного образования:</w:t>
      </w:r>
    </w:p>
    <w:p w:rsidR="004C4086" w:rsidRPr="00073886" w:rsidRDefault="004C4086" w:rsidP="004C4086">
      <w:pPr>
        <w:rPr>
          <w:rFonts w:ascii="Times New Roman" w:hAnsi="Times New Roman" w:cs="Times New Roman"/>
          <w:b/>
          <w:sz w:val="24"/>
          <w:szCs w:val="24"/>
        </w:rPr>
      </w:pPr>
      <w:r w:rsidRPr="00073886">
        <w:rPr>
          <w:rFonts w:ascii="Times New Roman" w:hAnsi="Times New Roman" w:cs="Times New Roman"/>
          <w:b/>
          <w:sz w:val="24"/>
          <w:szCs w:val="24"/>
        </w:rPr>
        <w:t>К четырем годам ребенок:</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имеет элементарные представления о ценности здоровья, о необходимости  соблюдения правил гигиены в повседневной жизни и старается следовать им в своей деятельности;</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правильно пользуется предметами личной гигиены (мыло, расческа,  полотенце, носовой платок), совершает процессы умывания и мытья</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рук при незначительной помощи взрослого;</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пытается самостоятельно раздеваться и одеваться, следит</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за своим внешним видом, владеет простейшими навыками</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поведения во время еды;</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понимает, как нужно вести себя в опасных ситуациях</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(держаться за перила лестницы при спуске и подъеме, не просовывать пальцы в дверные проемы и т.п.) и при напоминании выполняет эти правила;</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старается выполнять общепринятые правила поведения в детском саду, отрицательно реагирует на явное нарушение правил; пытается управлять своим поведением: соотносит свои действия с правилами игры;</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бережно относится к природе (не топчет растения, не ломает ветки, не пытается раздавить жуков, поймать бабочку, а стремится их рассмотреть на небольшом расстоянии, понаблюдать за</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ними, полюбоваться); проявляет желание заботиться об объектах живой природы</w:t>
      </w:r>
      <w:r w:rsidRPr="00073886">
        <w:rPr>
          <w:sz w:val="24"/>
          <w:szCs w:val="24"/>
        </w:rPr>
        <w:t xml:space="preserve"> </w:t>
      </w:r>
      <w:r w:rsidRPr="00073886">
        <w:rPr>
          <w:rFonts w:ascii="Times New Roman" w:hAnsi="Times New Roman" w:cs="Times New Roman"/>
          <w:sz w:val="24"/>
          <w:szCs w:val="24"/>
        </w:rPr>
        <w:t>(животных, птицах зимой);</w:t>
      </w:r>
    </w:p>
    <w:p w:rsidR="004C4086" w:rsidRPr="00073886" w:rsidRDefault="004C4086" w:rsidP="004C4086">
      <w:pPr>
        <w:rPr>
          <w:rFonts w:ascii="Times New Roman" w:hAnsi="Times New Roman" w:cs="Times New Roman"/>
          <w:b/>
          <w:sz w:val="24"/>
          <w:szCs w:val="24"/>
        </w:rPr>
      </w:pPr>
      <w:r w:rsidRPr="00073886">
        <w:rPr>
          <w:rFonts w:ascii="Times New Roman" w:hAnsi="Times New Roman" w:cs="Times New Roman"/>
          <w:b/>
          <w:sz w:val="24"/>
          <w:szCs w:val="24"/>
        </w:rPr>
        <w:t xml:space="preserve">К пяти годам ребенок: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имеет начальные представления о здоровом образе жизни (может ответить на вопрос, что нужно, чтобы быть здоровым, назвав некоторые из правил: делать зарядку, заниматься физкультурой, есть полезную еду, посещать врача, закаляться и т.п.).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при напоминании следует элементарным правилам сохранения своего здоровья и здоровья других детей; понимает, какие предметы и ситуации могут быть опасны, и проявляет осторожность в обращении с ними;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знает, что нужно предупредить взрослого в случае травмы или недомогания; может охарактеризовать свое самочувствие (болит голова, болит живот, тошнит);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выполняет основные гигиенические процедуры (моет руки после прогулки, перед едой, пользуется салфеткой, носовым платком, обращает внимание на неопрятность в одежде), часть из них — самостоятельно и без напоминаний со стороны взрослых;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lastRenderedPageBreak/>
        <w:t>• обнаруживает достаточный уровень развития физических качеств и основных движений, соответствующий возрастно половым нормативам;</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проявляет стремление к общению со сверстниками, пытается выстраивать взаимодействие (пока с разной степенью успешности);</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-проявляет доброжелательность по отношению к сверстникам и взрослым; адекватно реагирует на радостные и печальные события в ближайшем социуме;</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старается соотносить свои поступки с общепринятыми правилами, делает замечания сверстнику и взрослому при нарушении правил;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умеет устанавливать простейшие причинно-следственные связи (когда на улице мороз, вода в луже замерзает, а когда тепло – лед тает; осенью птицы улетают в теплые края потому, что им нечем питаться; растению для жизни нужны свет, вода, земля и т.п.);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бережно относится к животным и растениям, проявляет желание помочь птицам зимой, покормить животное в уголке природы детского сада, полить растение;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знает некоторые правила поведения в природе, старается не топтать растения; знает, что не нужно рвать и пробовать на вкус незнакомые растения, начинает осознавать, что от его действий могут зависеть другие живые существа, приобретает самые первые навыки по уходу за растениями, обращает внимание на то, что нужно вовремя закрывать кран с водой, не бросает мусор на землю и т.п.</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b/>
          <w:sz w:val="24"/>
          <w:szCs w:val="24"/>
        </w:rPr>
        <w:t>К шести годам ребенок</w:t>
      </w:r>
      <w:r w:rsidRPr="00073886">
        <w:rPr>
          <w:rFonts w:ascii="Times New Roman" w:hAnsi="Times New Roman" w:cs="Times New Roman"/>
          <w:sz w:val="24"/>
          <w:szCs w:val="24"/>
        </w:rPr>
        <w:t xml:space="preserve">: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знает и соблюдает общепринятые нормы и правила поведения (дома, в детском саду, в общественных местах, на улице, в природе); знает и старается соблюдать основные правила личной безопасности;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имеет представления о здоровом образе жизни, может ответить на вопрос, что нужно, чтобы быть здоровым (делать зарядку, заниматься физкультурой, есть полезную еду, посещать врача, закаляться и т.п.); начинает понимать ценность жизни и здоровья;</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самостоятельно и правильно выполняет основные гигиенические процедуры (моет руки после прогулки, перед едой, пользуется салфеткой, носовым платком, старается быть опрятным и аккуратным), самостоятельно одевается и раздевается, имеет представление о том, как связаны гигиена и здоровье человека;</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осторожен, осмотрителен с новыми вещами, знает, что сначала нужно узнать о них, а затем уже начинать пользоваться;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умеет привлечь внимание взрослого в случае болезни, травмы или недомогания; может охарактеризовать свое самочувствие;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может оценить в соответствии с общепринятыми правилами свои поступки и поступки окружающих людей (детей и взрослых), отрицательно относится к нарушению общепринятых норм и правил поведения;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чувствует переживания близких людей, понимает эмоциональное состояние окружающих, проявляет сочувствие и готовность помочь;</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lastRenderedPageBreak/>
        <w:t xml:space="preserve"> • умеет договариваться со сверстниками, обмениваться предметами, распределять действия при сотрудничестве, роли в игре, стремится конструктивно и комфортно (с помощью речи) решать спорные ситуации;</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умеет объяснять простейшие причинно-следственные связи, пытается рассуждать о последствиях при изменении тех или иных условий;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проявляет любознательность, познавательную активность, которая выражается в совершении множества пробных действий, интересе к экспериментированию, в вопросах: «Почему?», «Зачем?», «Как?», «Откуда?»; • стремится самостоятельно преодолевать ситуации затруднения, сохраняя позитивный настрой; знает и пытается использовать различные способы преодоления затруднения;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обнаруживает достаточный уровень развития физических качеств и основных движений, соответствующий возрастно-половым нормативам;</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бережно относится к животным и растениям, проявляет желание участвовать в природоохранной деятельности (помочь птицам зимой, посадить растения, полить растение, покормить животное и т.п.), во время прогулок на территории детского сада любуется цветами, бабочками, первыми листочками и т.п., умеет слышать звуки природы;</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применяет на практике некоторые навыки экологически безопасного поведения и ресурсосбережения, знает о существовании опасных (ядовитых) растений, животных, грибов.</w:t>
      </w:r>
    </w:p>
    <w:p w:rsidR="004C4086" w:rsidRPr="00073886" w:rsidRDefault="004C4086" w:rsidP="004C4086">
      <w:pPr>
        <w:rPr>
          <w:rFonts w:ascii="Times New Roman" w:hAnsi="Times New Roman" w:cs="Times New Roman"/>
          <w:b/>
          <w:sz w:val="24"/>
          <w:szCs w:val="24"/>
        </w:rPr>
      </w:pPr>
      <w:r w:rsidRPr="00073886">
        <w:rPr>
          <w:rFonts w:ascii="Times New Roman" w:hAnsi="Times New Roman" w:cs="Times New Roman"/>
          <w:b/>
          <w:sz w:val="24"/>
          <w:szCs w:val="24"/>
        </w:rPr>
        <w:t>К семи годам ребенок:</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имеет представления о разных видах безопасности: витальной (жизни и здоровья человека), социальной, экологической, дорожной, пожарной, информационной; получил начальные представления о безопасности личности, общества и государства; имеет первичные представления об обществе, о государстве и принадлежности к нему.</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способен управлять своим поведением и планировать свои действия на основе первичных ценностных представлений, соблюдает элементарные общепринятые нормы и правила поведения;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старается вести себя дома, в детском саду, в общественных местах, на улице, в при</w:t>
      </w:r>
      <w:r w:rsidRPr="00073886">
        <w:rPr>
          <w:sz w:val="24"/>
          <w:szCs w:val="24"/>
        </w:rPr>
        <w:t xml:space="preserve"> </w:t>
      </w:r>
      <w:r w:rsidRPr="00073886">
        <w:rPr>
          <w:rFonts w:ascii="Times New Roman" w:hAnsi="Times New Roman" w:cs="Times New Roman"/>
          <w:sz w:val="24"/>
          <w:szCs w:val="24"/>
        </w:rPr>
        <w:t xml:space="preserve">роде, во время прогулок и путешествий в соответствии с элементарными общепринятыми нормами и правилами, а не с сиюминутными желаниями и потребностями;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активно общается со сверстниками и взрослыми; может оценить свои и чужие поступки в соответствии с первичными ценностными представлениями о том, «что такое хорошо, а что такое плохо», обращая внимание также на мотивы и намерения, а не только на последствия и результаты действий;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может осуществлять первичную общую самооценку на основе требований (критериев), предъявляемых взрослым к поведению или к результатам деятельности;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lastRenderedPageBreak/>
        <w:t xml:space="preserve">• может рассуждать о безопасности жизни и здоровья, о здоровом образе жизни (о некоторых особенностях строения и функционирования организма человека, о важности соблюдения режима дня, о рациональном питании, о значении двигательной активности, о полезных и вредных привычках и др.); о поведении во время болезни;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самостоятельно выполняет доступные возрасту гигиенические процедуры, соблюдает элементарные правила здорового образа жизни; владеет основными культурно-гигиеническими навыками (быстро и правильно умыва</w:t>
      </w:r>
      <w:r w:rsidRPr="00073886">
        <w:rPr>
          <w:sz w:val="24"/>
          <w:szCs w:val="24"/>
        </w:rPr>
        <w:t xml:space="preserve"> </w:t>
      </w:r>
      <w:r w:rsidRPr="00073886">
        <w:rPr>
          <w:rFonts w:ascii="Times New Roman" w:hAnsi="Times New Roman" w:cs="Times New Roman"/>
          <w:sz w:val="24"/>
          <w:szCs w:val="24"/>
        </w:rPr>
        <w:t xml:space="preserve">ется, чистит зубы, поласкает рот после еды, моет уши, причесывается, правильно пользуется носовым платком, следит за своим внешним видом, самостоятельно одевается и раздевается, следит за чистотой одежды и обуви и т.п.); выполняет правила культуры еды;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обнаруживает достаточный уровень развития физических качеств и основных движений, соответствующий возрастно-половым нормативам;</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понимает, как нужно вести себя в опасных ситуациях, и при напоминании выполняет эти правила;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знаком со способами обращения за помощью в опасных ситуациях, знает номер телефона вызова экстренной помощи; умеет привлечь внимание взрослого в случае травмы или недомогания; оказывает элементарную помощь себе и другому;</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интересуется новым, неизвестным в окружающем мире (в природе, мире предметов и вещей, мире отношений и своем внутреннем мире); активно участвует в «открытии» новых знаний; испытывает положительные эмоции при «открытии» новых знаний; знает различные средства получения информации (в т.ч. Интернет, телевидение и т.п.), пытается их использовать; • способен самостоятельно</w:t>
      </w:r>
      <w:r w:rsidRPr="00073886">
        <w:rPr>
          <w:sz w:val="24"/>
          <w:szCs w:val="24"/>
        </w:rPr>
        <w:t xml:space="preserve"> </w:t>
      </w:r>
      <w:r w:rsidRPr="00073886">
        <w:rPr>
          <w:rFonts w:ascii="Times New Roman" w:hAnsi="Times New Roman" w:cs="Times New Roman"/>
          <w:sz w:val="24"/>
          <w:szCs w:val="24"/>
        </w:rPr>
        <w:t>действовать (в различных видах детской деятельности, в повседневной жизни); стремится самостоятельно преодолевать ситуации затруднения разными способами;</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откликается на эмоции близких людей и друзей, понимает эмоциональные состояния окружающих, проявляет сочувствие, готовность помочь окружающим; адекватно использует вербальные и невербальные средства общения; способен изменять стиль общения со взрослым или сверстником в зависимости от ситуации;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имеет представления о разных объектах неживой и живой природы и их взаимозависимости, может привести отдельные примеры приспособления животных и растений к среде обитания, может объяснить, почему нужно охранять растения и животных, проявляет к ним бережное отношение; понимает и может объяснить зависимость состояния окружающей среды от действий человека и от его личных действий (например, проблема мусора), знает о зависимости здоровья человека от состояния окружающей среды.</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варьироваться у разных детей в силу различий в условиях жизни и индивидуальных особенностей развития конкретного ребенка.</w:t>
      </w:r>
    </w:p>
    <w:p w:rsidR="004C4086" w:rsidRPr="00073886" w:rsidRDefault="004E714C" w:rsidP="004C4086">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4C4086" w:rsidRPr="00073886">
        <w:rPr>
          <w:rFonts w:ascii="Times New Roman" w:hAnsi="Times New Roman" w:cs="Times New Roman"/>
          <w:b/>
          <w:sz w:val="24"/>
          <w:szCs w:val="24"/>
        </w:rPr>
        <w:t>Целевые ориентиры при реализации образовательной  программы «Азы финансовой культуры для дошкольников» на этапе завершения дошкольного образования:</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ребенок разбираться в значении основных экономических и финансовых понятий, предусмотренных Программой;</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чётко осознавать, что труд - основа жизни, любой труд - это хорошо, плохо - сидеть без дела;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знает, что деньги зарабатываются трудом, являются мерой оценки труда, универсальным средством обмена; </w:t>
      </w:r>
    </w:p>
    <w:p w:rsidR="004C4086" w:rsidRPr="000738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понимает , что бережливость и экономия - это разумное отношение к расходам (они не бессмысленны, а направлены на достижение конкретных целей), умение ценить результаты труда, умение делиться и отдавать, в случае острой необходимости прийти на помощь ближнему, делиться своими сбережениями, порой абсолютно бескорыстно;</w:t>
      </w:r>
    </w:p>
    <w:p w:rsidR="004C4086" w:rsidRDefault="004C4086" w:rsidP="004C4086">
      <w:pPr>
        <w:rPr>
          <w:rFonts w:ascii="Times New Roman" w:hAnsi="Times New Roman" w:cs="Times New Roman"/>
          <w:sz w:val="24"/>
          <w:szCs w:val="24"/>
        </w:rPr>
      </w:pPr>
      <w:r w:rsidRPr="00073886">
        <w:rPr>
          <w:rFonts w:ascii="Times New Roman" w:hAnsi="Times New Roman" w:cs="Times New Roman"/>
          <w:sz w:val="24"/>
          <w:szCs w:val="24"/>
        </w:rPr>
        <w:t xml:space="preserve"> - осознает  необходимость выделения главного (умение видеть преимущества того или иного предмета, действия).</w:t>
      </w:r>
    </w:p>
    <w:p w:rsidR="004E714C" w:rsidRDefault="004C4086" w:rsidP="00CB234B">
      <w:pPr>
        <w:rPr>
          <w:rFonts w:ascii="Times New Roman" w:hAnsi="Times New Roman" w:cs="Times New Roman"/>
          <w:b/>
        </w:rPr>
      </w:pPr>
      <w:r w:rsidRPr="00073886">
        <w:rPr>
          <w:rFonts w:ascii="Times New Roman" w:hAnsi="Times New Roman" w:cs="Times New Roman"/>
          <w:sz w:val="24"/>
          <w:szCs w:val="24"/>
        </w:rPr>
        <w:t>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варьироваться у разных детей в силу различий в условиях жизни и индивидуальных особенностей развития конкретного ребенка.</w:t>
      </w:r>
    </w:p>
    <w:p w:rsidR="00CC16EA" w:rsidRPr="00F93FF8" w:rsidRDefault="00CB234B" w:rsidP="0090796D">
      <w:pPr>
        <w:spacing w:after="0"/>
        <w:jc w:val="both"/>
        <w:rPr>
          <w:rFonts w:ascii="Times New Roman" w:hAnsi="Times New Roman" w:cs="Times New Roman"/>
          <w:b/>
        </w:rPr>
      </w:pPr>
      <w:r>
        <w:rPr>
          <w:rFonts w:ascii="Times New Roman" w:hAnsi="Times New Roman" w:cs="Times New Roman"/>
          <w:b/>
        </w:rPr>
        <w:t>1.3</w:t>
      </w:r>
      <w:r w:rsidR="00CC16EA">
        <w:rPr>
          <w:rFonts w:ascii="Times New Roman" w:hAnsi="Times New Roman" w:cs="Times New Roman"/>
          <w:b/>
        </w:rPr>
        <w:t xml:space="preserve">. </w:t>
      </w:r>
      <w:r w:rsidR="00CC16EA" w:rsidRPr="00F93FF8">
        <w:rPr>
          <w:rFonts w:ascii="Times New Roman" w:hAnsi="Times New Roman" w:cs="Times New Roman"/>
          <w:b/>
        </w:rPr>
        <w:t>Развивающее оценивание качества образовательной деятельности по Программе</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Оценивание качества образовательной деятельности, осуществляемой Организацией по Программе, представляет собой важную составную часть данной образовательной деятельности, направленную на ее усовершенствование.</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Концептуальные основания такой оценки определяются требованиями Федерального закона «Об образовании в Российской Федерации», а также Стандарта, в котором определены государственные гарантии качества образования.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Оценивание качества, т. е. оценивание соответствия образовательной деятельности, реализуемой Организацией, заданным требованиям Стандарта и Программы в дошкольном образовании направлено в первую очередь на оценивание созданных Организацией условий в процессе образовательной деятельности.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Система оценки образовательной деятельности, предусмотренная Программой, предполагает оценивание качества условий образовательной деятельности, обеспечиваемых Организаций, включая психолого-педагогические, кадровые, материально-технические, финансовые, информационно-методические, управление Организацией и т. д.</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Программой не предусматривается оценивание качества образовательной деятельности Организации на основе достижения детьми планируемых результатов освоения Программы.</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Целевые ориентиры, представленные в Программе:</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-не подлежат непосредственной оценке;</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-не являются непосредственным основанием оценки как итогового, так и промежуточного уровня развития детей;</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-не являются основанием для их формального сравнения с реальными достижениями детей;</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-не являются основой объективной оценки соответствия установленным требованиям образовательной деятельности и подготовки детей;</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-не являются непосредственным основанием при оценке качества образования.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lastRenderedPageBreak/>
        <w:t>Программой предусмотрена система мониторинга динамики развития детей, динамики их образовательных достижений, основанная на методе наблюдения и включающая:</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детские портфолио, фиксирующие достижения ребенка в ходе образовательной деятельности;</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карты развития ребенка;</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различные шкалы индивидуального развития.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Программа предоставляет Организации право самостоятельного выбора инструментов педагогической и психологической диагностики развития детей, в том числе, его динамики.</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В соответствии со Стандартом и принципами Программы оценка качества образовательной деятельности по Программе:</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w:t>
      </w:r>
      <w:r w:rsidRPr="00387F16">
        <w:rPr>
          <w:rFonts w:ascii="Times New Roman" w:hAnsi="Times New Roman" w:cs="Times New Roman"/>
        </w:rPr>
        <w:tab/>
        <w:t>поддерживает ценности развития и позитивной социализации ребенка дошкольного возраста;</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2)</w:t>
      </w:r>
      <w:r w:rsidRPr="00387F16">
        <w:rPr>
          <w:rFonts w:ascii="Times New Roman" w:hAnsi="Times New Roman" w:cs="Times New Roman"/>
        </w:rPr>
        <w:tab/>
        <w:t>учитывает факт разнообразия путей развития ребенка в условиях современного постиндустриального общества;</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3)</w:t>
      </w:r>
      <w:r w:rsidRPr="00387F16">
        <w:rPr>
          <w:rFonts w:ascii="Times New Roman" w:hAnsi="Times New Roman" w:cs="Times New Roman"/>
        </w:rPr>
        <w:tab/>
        <w:t xml:space="preserve"> 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4)</w:t>
      </w:r>
      <w:r w:rsidRPr="00387F16">
        <w:rPr>
          <w:rFonts w:ascii="Times New Roman" w:hAnsi="Times New Roman" w:cs="Times New Roman"/>
        </w:rPr>
        <w:tab/>
        <w:t>обеспечивает выбор методов и инструментов оценивания для семьи, образовательной организации и для педагогов Организации в соответствии:</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с разнообразием вариантов развития ребенка в дошкольном детстве,</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разнообразием вариантов образовательной среды,</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разнообразием местных условий в разных регионах и муниципальных образованиях Российской Федерации;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5)</w:t>
      </w:r>
      <w:r w:rsidRPr="00387F16">
        <w:rPr>
          <w:rFonts w:ascii="Times New Roman" w:hAnsi="Times New Roman" w:cs="Times New Roman"/>
        </w:rPr>
        <w:tab/>
        <w:t>представляет</w:t>
      </w:r>
      <w:r w:rsidRPr="00387F16">
        <w:rPr>
          <w:rFonts w:ascii="Times New Roman" w:hAnsi="Times New Roman" w:cs="Times New Roman"/>
        </w:rPr>
        <w:tab/>
        <w:t>собой основу для развивающего управления программами дошкольного образования на уровне Организации, учредителя, региона, страны, обеспечивая тем самым Программой предусмотрены следующие уровни системы оценки качества:</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6)</w:t>
      </w:r>
      <w:r w:rsidRPr="00387F16">
        <w:rPr>
          <w:rFonts w:ascii="Times New Roman" w:hAnsi="Times New Roman" w:cs="Times New Roman"/>
        </w:rPr>
        <w:tab/>
        <w:t>- диагностика развития ребенка, используемая как профессиональный инструмент педагога</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7)</w:t>
      </w:r>
      <w:r w:rsidRPr="00387F16">
        <w:rPr>
          <w:rFonts w:ascii="Times New Roman" w:hAnsi="Times New Roman" w:cs="Times New Roman"/>
        </w:rPr>
        <w:tab/>
        <w:t>с целью получения обратной связи от собственных педагогических действий и планирования дальнейшей индивидуальной работы с детьми по Программе;</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8)</w:t>
      </w:r>
      <w:r w:rsidRPr="00387F16">
        <w:rPr>
          <w:rFonts w:ascii="Times New Roman" w:hAnsi="Times New Roman" w:cs="Times New Roman"/>
        </w:rPr>
        <w:tab/>
        <w:t>- внутренняя оценка, самооценка Организации;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9)</w:t>
      </w:r>
      <w:r w:rsidRPr="00387F16">
        <w:rPr>
          <w:rFonts w:ascii="Times New Roman" w:hAnsi="Times New Roman" w:cs="Times New Roman"/>
        </w:rPr>
        <w:tab/>
        <w:t>- внешняя оценка Организации, в том числе независимая профессиональная и общественная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10)</w:t>
      </w:r>
      <w:r w:rsidRPr="00387F16">
        <w:rPr>
          <w:rFonts w:ascii="Times New Roman" w:hAnsi="Times New Roman" w:cs="Times New Roman"/>
        </w:rPr>
        <w:tab/>
        <w:t>Оценка.</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11)</w:t>
      </w:r>
      <w:r w:rsidRPr="00387F16">
        <w:rPr>
          <w:rFonts w:ascii="Times New Roman" w:hAnsi="Times New Roman" w:cs="Times New Roman"/>
        </w:rPr>
        <w:tab/>
        <w:t>На уровне образовательной организации система оценки качества реализации Программы решает задачи: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12)</w:t>
      </w:r>
      <w:r w:rsidRPr="00387F16">
        <w:rPr>
          <w:rFonts w:ascii="Times New Roman" w:hAnsi="Times New Roman" w:cs="Times New Roman"/>
        </w:rPr>
        <w:tab/>
        <w:t>- повышения качества реализации программы дошкольного образования;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13)</w:t>
      </w:r>
      <w:r w:rsidRPr="00387F16">
        <w:rPr>
          <w:rFonts w:ascii="Times New Roman" w:hAnsi="Times New Roman" w:cs="Times New Roman"/>
        </w:rPr>
        <w:tab/>
        <w:t>- реализации требований Стандарта к структуре, условиям и целевым ориентирам основной образовательной программы дошкольной организации;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14)</w:t>
      </w:r>
      <w:r w:rsidRPr="00387F16">
        <w:rPr>
          <w:rFonts w:ascii="Times New Roman" w:hAnsi="Times New Roman" w:cs="Times New Roman"/>
        </w:rPr>
        <w:tab/>
        <w:t>- обеспечения объективной экспертизы деятельности Организации в процессе оценки качества программы дошкольного образования;</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15)</w:t>
      </w:r>
      <w:r w:rsidRPr="00387F16">
        <w:rPr>
          <w:rFonts w:ascii="Times New Roman" w:hAnsi="Times New Roman" w:cs="Times New Roman"/>
        </w:rPr>
        <w:tab/>
        <w:t>- задания ориентиров педагогам в их профессиональной деятельности и перспектив развития самой Организации;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16)</w:t>
      </w:r>
      <w:r w:rsidRPr="00387F16">
        <w:rPr>
          <w:rFonts w:ascii="Times New Roman" w:hAnsi="Times New Roman" w:cs="Times New Roman"/>
        </w:rPr>
        <w:tab/>
        <w:t>- создания оснований преемственности между дошкольным и начальным общим образованием.</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17)</w:t>
      </w:r>
      <w:r w:rsidRPr="00387F16">
        <w:rPr>
          <w:rFonts w:ascii="Times New Roman" w:hAnsi="Times New Roman" w:cs="Times New Roman"/>
        </w:rPr>
        <w:tab/>
        <w:t>- задания ориентиров педагогам в их профессиональной деятельности и перспектив развития самой Организации;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18)</w:t>
      </w:r>
      <w:r w:rsidRPr="00387F16">
        <w:rPr>
          <w:rFonts w:ascii="Times New Roman" w:hAnsi="Times New Roman" w:cs="Times New Roman"/>
        </w:rPr>
        <w:tab/>
        <w:t>создания оснований преемственности между дошкольным и начальным общим образованием.</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lastRenderedPageBreak/>
        <w:t>19)</w:t>
      </w:r>
      <w:r w:rsidRPr="00387F16">
        <w:rPr>
          <w:rFonts w:ascii="Times New Roman" w:hAnsi="Times New Roman" w:cs="Times New Roman"/>
        </w:rPr>
        <w:tab/>
        <w:t>создания оснований преемственности между дошкольным и начальным общим образованием.</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Важнейшим элементом системы обеспечения качества дошкольного образования в Организации является оценка качества</w:t>
      </w:r>
      <w:r w:rsidRPr="00387F16">
        <w:rPr>
          <w:rFonts w:ascii="Times New Roman" w:hAnsi="Times New Roman" w:cs="Times New Roman"/>
        </w:rPr>
        <w:tab/>
        <w:t>психолого-педагогических условий реализации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основной образовательной программы, и именно психолого-педагогические условия являются основным предметом оценки в предлагаемой системе оценки качества образования на уровне Организации.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Ключевым уровнем оценки является уровень образовательного процесса, в котором непосредственно участвует ребенок, его семья и педагогический коллектив Организации.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Система оценки качества предоставляет педагогам и администрации Организации материал для рефлексии своей деятельности и для серьезной работы над Программой, которую они реализуют. Результаты оценивания качества образовательной деятельности формируют доказательную основу для изменений основной образовательной программы, корректировки образовательного процесса и условий образовательной деятельности.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Важную роль в системе оценки качества образовательной деятельности играют также семьи воспитанников и другие субъекты образовательных отношений, участвующие в оценивании образовательной деятельности Организации, предоставляя обратную связь о качестве образовательных процессов Организации.</w:t>
      </w:r>
    </w:p>
    <w:p w:rsidR="00CC16EA" w:rsidRPr="00387F16" w:rsidRDefault="00CC16EA" w:rsidP="0090796D">
      <w:pPr>
        <w:spacing w:after="0"/>
        <w:jc w:val="both"/>
        <w:rPr>
          <w:rFonts w:ascii="Times New Roman" w:hAnsi="Times New Roman" w:cs="Times New Roman"/>
        </w:rPr>
      </w:pPr>
      <w:r w:rsidRPr="00387F16">
        <w:rPr>
          <w:rFonts w:ascii="Times New Roman" w:hAnsi="Times New Roman" w:cs="Times New Roman"/>
        </w:rPr>
        <w:t>Система оценки качества дошкольного образования:</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 должна быть сфокусирована на оценивании психолого-педагогических и других условий реализации основной образовательной программы в Организации в пяти образовательных областях, определенных Стандартом;</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 учитывает образовательные предпочтения и удовлетворенность дошкольным образованием со стороны семьи ребенка;</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 исключает использование оценки индивидуального развития ребенка в контексте оценки работы Организации;</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 исключает унификацию и поддерживает вариативность программ, форм и методов дошкольного образования;</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 способствует открытости по отношению к ожиданиям ребенка, семьи, педагогов, общества и государства;</w:t>
      </w:r>
    </w:p>
    <w:p w:rsidR="00CC16EA" w:rsidRPr="00387F16" w:rsidRDefault="00CC16EA" w:rsidP="0090796D">
      <w:pPr>
        <w:spacing w:after="0"/>
        <w:ind w:left="360"/>
        <w:jc w:val="both"/>
        <w:rPr>
          <w:rFonts w:ascii="Times New Roman" w:hAnsi="Times New Roman" w:cs="Times New Roman"/>
        </w:rPr>
      </w:pPr>
      <w:r w:rsidRPr="00387F16">
        <w:rPr>
          <w:rFonts w:ascii="Times New Roman" w:hAnsi="Times New Roman" w:cs="Times New Roman"/>
        </w:rPr>
        <w:t>- включает как оценку педагогами Организации собственной работы, так и независимую профессиональную и общественную оценку условий образовательной деятельности в дошкольной организации;</w:t>
      </w:r>
    </w:p>
    <w:p w:rsidR="00CC16EA" w:rsidRDefault="00CC16EA" w:rsidP="0090796D">
      <w:pPr>
        <w:spacing w:after="0"/>
        <w:ind w:left="360"/>
        <w:jc w:val="both"/>
        <w:rPr>
          <w:rFonts w:ascii="Times New Roman" w:hAnsi="Times New Roman" w:cs="Times New Roman"/>
        </w:rPr>
      </w:pPr>
      <w:r w:rsidRPr="00387F16">
        <w:rPr>
          <w:rFonts w:ascii="Times New Roman" w:hAnsi="Times New Roman" w:cs="Times New Roman"/>
        </w:rPr>
        <w:t>-</w:t>
      </w:r>
      <w:r w:rsidRPr="00387F16">
        <w:rPr>
          <w:rFonts w:ascii="Times New Roman" w:hAnsi="Times New Roman" w:cs="Times New Roman"/>
        </w:rPr>
        <w:tab/>
        <w:t>использует единые инструменты, оценивающие условия реализации программы в Организации, как для самоанализа, так и для внешнего оценивания.</w:t>
      </w:r>
    </w:p>
    <w:p w:rsidR="00CC16EA" w:rsidRDefault="00CC16EA" w:rsidP="0090796D">
      <w:pPr>
        <w:pStyle w:val="a4"/>
        <w:jc w:val="both"/>
        <w:rPr>
          <w:rFonts w:ascii="Times New Roman" w:eastAsia="Times New Roman" w:hAnsi="Times New Roman" w:cs="Times New Roman"/>
          <w:b/>
          <w:bCs/>
          <w:color w:val="000000"/>
          <w:sz w:val="24"/>
          <w:szCs w:val="24"/>
          <w:lang w:eastAsia="ru-RU"/>
        </w:rPr>
      </w:pPr>
    </w:p>
    <w:p w:rsidR="00145F99" w:rsidRPr="00434F09" w:rsidRDefault="00145F99" w:rsidP="00F97131">
      <w:pPr>
        <w:pStyle w:val="a4"/>
        <w:jc w:val="center"/>
        <w:rPr>
          <w:rFonts w:ascii="Times New Roman" w:eastAsia="Times New Roman" w:hAnsi="Times New Roman" w:cs="Times New Roman"/>
          <w:color w:val="FF0000"/>
          <w:sz w:val="24"/>
          <w:szCs w:val="24"/>
          <w:lang w:eastAsia="ru-RU"/>
        </w:rPr>
      </w:pPr>
      <w:r w:rsidRPr="00434F09">
        <w:rPr>
          <w:rFonts w:ascii="Times New Roman" w:eastAsia="Times New Roman" w:hAnsi="Times New Roman" w:cs="Times New Roman"/>
          <w:b/>
          <w:bCs/>
          <w:color w:val="000000"/>
          <w:sz w:val="24"/>
          <w:szCs w:val="24"/>
          <w:lang w:eastAsia="ru-RU"/>
        </w:rPr>
        <w:t>2. Содержательный раздел образовательной  программы</w:t>
      </w:r>
    </w:p>
    <w:p w:rsidR="002A0DAD" w:rsidRDefault="00145F99" w:rsidP="008351B8">
      <w:pPr>
        <w:pStyle w:val="a4"/>
        <w:jc w:val="both"/>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color w:val="000000"/>
          <w:sz w:val="24"/>
          <w:szCs w:val="24"/>
          <w:lang w:eastAsia="ru-RU"/>
        </w:rPr>
        <w:br/>
      </w:r>
      <w:r w:rsidRPr="00434F09">
        <w:rPr>
          <w:rFonts w:ascii="Times New Roman" w:eastAsia="Times New Roman" w:hAnsi="Times New Roman" w:cs="Times New Roman"/>
          <w:b/>
          <w:color w:val="000000"/>
          <w:sz w:val="24"/>
          <w:szCs w:val="24"/>
          <w:lang w:eastAsia="ru-RU"/>
        </w:rPr>
        <w:t>2.1.</w:t>
      </w:r>
      <w:r w:rsidR="00CB234B">
        <w:rPr>
          <w:rFonts w:ascii="Times New Roman" w:eastAsia="Times New Roman" w:hAnsi="Times New Roman" w:cs="Times New Roman"/>
          <w:b/>
          <w:color w:val="000000"/>
          <w:sz w:val="24"/>
          <w:szCs w:val="24"/>
          <w:lang w:eastAsia="ru-RU"/>
        </w:rPr>
        <w:t xml:space="preserve">Общие положения </w:t>
      </w:r>
    </w:p>
    <w:p w:rsidR="002A0DAD" w:rsidRPr="001775F9" w:rsidRDefault="002A0DAD" w:rsidP="002A0DAD">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2A0DAD" w:rsidRPr="001775F9" w:rsidRDefault="002A0DAD" w:rsidP="002A0DAD">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w:t>
      </w:r>
      <w:r w:rsidRPr="001775F9">
        <w:rPr>
          <w:rFonts w:ascii="Times New Roman" w:eastAsia="Times New Roman" w:hAnsi="Times New Roman" w:cs="Times New Roman"/>
          <w:sz w:val="24"/>
          <w:szCs w:val="24"/>
          <w:lang w:eastAsia="ru-RU"/>
        </w:rPr>
        <w:tab/>
        <w:t>социально-коммуникативное развитие;</w:t>
      </w:r>
    </w:p>
    <w:p w:rsidR="002A0DAD" w:rsidRPr="001775F9" w:rsidRDefault="002A0DAD" w:rsidP="002A0DAD">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w:t>
      </w:r>
      <w:r w:rsidRPr="001775F9">
        <w:rPr>
          <w:rFonts w:ascii="Times New Roman" w:eastAsia="Times New Roman" w:hAnsi="Times New Roman" w:cs="Times New Roman"/>
          <w:sz w:val="24"/>
          <w:szCs w:val="24"/>
          <w:lang w:eastAsia="ru-RU"/>
        </w:rPr>
        <w:tab/>
        <w:t>познавательное развитие;</w:t>
      </w:r>
    </w:p>
    <w:p w:rsidR="002A0DAD" w:rsidRPr="001775F9" w:rsidRDefault="002A0DAD" w:rsidP="002A0DAD">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w:t>
      </w:r>
      <w:r w:rsidRPr="001775F9">
        <w:rPr>
          <w:rFonts w:ascii="Times New Roman" w:eastAsia="Times New Roman" w:hAnsi="Times New Roman" w:cs="Times New Roman"/>
          <w:sz w:val="24"/>
          <w:szCs w:val="24"/>
          <w:lang w:eastAsia="ru-RU"/>
        </w:rPr>
        <w:tab/>
        <w:t>речевое развитие;</w:t>
      </w:r>
    </w:p>
    <w:p w:rsidR="002A0DAD" w:rsidRPr="001775F9" w:rsidRDefault="002A0DAD" w:rsidP="002A0DAD">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w:t>
      </w:r>
      <w:r w:rsidRPr="001775F9">
        <w:rPr>
          <w:rFonts w:ascii="Times New Roman" w:eastAsia="Times New Roman" w:hAnsi="Times New Roman" w:cs="Times New Roman"/>
          <w:sz w:val="24"/>
          <w:szCs w:val="24"/>
          <w:lang w:eastAsia="ru-RU"/>
        </w:rPr>
        <w:tab/>
        <w:t>художественно-эстетическое развитие;</w:t>
      </w:r>
    </w:p>
    <w:p w:rsidR="002A0DAD" w:rsidRPr="001775F9" w:rsidRDefault="002A0DAD" w:rsidP="002A0DAD">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w:t>
      </w:r>
      <w:r w:rsidRPr="001775F9">
        <w:rPr>
          <w:rFonts w:ascii="Times New Roman" w:eastAsia="Times New Roman" w:hAnsi="Times New Roman" w:cs="Times New Roman"/>
          <w:sz w:val="24"/>
          <w:szCs w:val="24"/>
          <w:lang w:eastAsia="ru-RU"/>
        </w:rPr>
        <w:tab/>
        <w:t>физическое развитие.</w:t>
      </w:r>
    </w:p>
    <w:p w:rsidR="00CC16EA" w:rsidRDefault="002A0DAD" w:rsidP="002054F5">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Содержание указанных образовательных областей реализуется на основе</w:t>
      </w:r>
      <w:r w:rsidR="00C818D0">
        <w:rPr>
          <w:rFonts w:ascii="Times New Roman" w:eastAsia="Times New Roman" w:hAnsi="Times New Roman" w:cs="Times New Roman"/>
          <w:sz w:val="24"/>
          <w:szCs w:val="24"/>
          <w:lang w:eastAsia="ru-RU"/>
        </w:rPr>
        <w:t xml:space="preserve"> комплексной </w:t>
      </w:r>
      <w:r w:rsidRPr="001775F9">
        <w:rPr>
          <w:rFonts w:ascii="Times New Roman" w:eastAsia="Times New Roman" w:hAnsi="Times New Roman" w:cs="Times New Roman"/>
          <w:sz w:val="24"/>
          <w:szCs w:val="24"/>
          <w:lang w:eastAsia="ru-RU"/>
        </w:rPr>
        <w:t xml:space="preserve"> </w:t>
      </w:r>
      <w:r w:rsidR="00CC16EA">
        <w:rPr>
          <w:rFonts w:ascii="Times New Roman" w:eastAsia="Times New Roman" w:hAnsi="Times New Roman" w:cs="Times New Roman"/>
          <w:sz w:val="24"/>
          <w:szCs w:val="24"/>
          <w:lang w:eastAsia="ru-RU"/>
        </w:rPr>
        <w:t xml:space="preserve">инновационной </w:t>
      </w:r>
      <w:r w:rsidR="00C818D0">
        <w:rPr>
          <w:rFonts w:ascii="Times New Roman" w:eastAsia="Times New Roman" w:hAnsi="Times New Roman" w:cs="Times New Roman"/>
          <w:sz w:val="24"/>
          <w:szCs w:val="24"/>
          <w:lang w:eastAsia="ru-RU"/>
        </w:rPr>
        <w:t>программы</w:t>
      </w:r>
      <w:r w:rsidR="00CC16EA" w:rsidRPr="00CC16EA">
        <w:rPr>
          <w:rFonts w:ascii="Times New Roman" w:eastAsia="Times New Roman" w:hAnsi="Times New Roman" w:cs="Times New Roman"/>
          <w:sz w:val="24"/>
          <w:szCs w:val="24"/>
          <w:lang w:eastAsia="ru-RU"/>
        </w:rPr>
        <w:t xml:space="preserve"> дошкольного образования.  «От рождения до школы»  / Под </w:t>
      </w:r>
      <w:r w:rsidR="00CC16EA" w:rsidRPr="00CC16EA">
        <w:rPr>
          <w:rFonts w:ascii="Times New Roman" w:eastAsia="Times New Roman" w:hAnsi="Times New Roman" w:cs="Times New Roman"/>
          <w:sz w:val="24"/>
          <w:szCs w:val="24"/>
          <w:lang w:eastAsia="ru-RU"/>
        </w:rPr>
        <w:lastRenderedPageBreak/>
        <w:t>ред. Н. Е. Вераксы, Т. С. Комаровой, Э. М. Дорофеевой. — Издание пятое (инновационное)</w:t>
      </w:r>
      <w:r w:rsidR="00CC16EA" w:rsidRPr="00CC16EA">
        <w:t xml:space="preserve"> </w:t>
      </w:r>
      <w:r w:rsidR="00CC16EA" w:rsidRPr="00CC16EA">
        <w:rPr>
          <w:rFonts w:ascii="Times New Roman" w:eastAsia="Times New Roman" w:hAnsi="Times New Roman" w:cs="Times New Roman"/>
          <w:sz w:val="24"/>
          <w:szCs w:val="24"/>
          <w:lang w:eastAsia="ru-RU"/>
        </w:rPr>
        <w:t>— М.: МОЗАИКА-СИНТЕЗ, 2019, исп. и доп</w:t>
      </w:r>
      <w:r w:rsidR="00CC16EA">
        <w:rPr>
          <w:rFonts w:ascii="Times New Roman" w:eastAsia="Times New Roman" w:hAnsi="Times New Roman" w:cs="Times New Roman"/>
          <w:sz w:val="24"/>
          <w:szCs w:val="24"/>
          <w:lang w:eastAsia="ru-RU"/>
        </w:rPr>
        <w:t xml:space="preserve">олненное шестое издание </w:t>
      </w:r>
      <w:r w:rsidR="00CC16EA" w:rsidRPr="00CC16EA">
        <w:rPr>
          <w:rFonts w:ascii="Times New Roman" w:eastAsia="Times New Roman" w:hAnsi="Times New Roman" w:cs="Times New Roman"/>
          <w:sz w:val="24"/>
          <w:szCs w:val="24"/>
          <w:lang w:eastAsia="ru-RU"/>
        </w:rPr>
        <w:t>М.: МОЗАИКА-СИНТЕЗ, 2020</w:t>
      </w:r>
      <w:r w:rsidR="00CC16EA">
        <w:rPr>
          <w:rFonts w:ascii="Times New Roman" w:eastAsia="Times New Roman" w:hAnsi="Times New Roman" w:cs="Times New Roman"/>
          <w:sz w:val="24"/>
          <w:szCs w:val="24"/>
          <w:lang w:eastAsia="ru-RU"/>
        </w:rPr>
        <w:t>;</w:t>
      </w:r>
    </w:p>
    <w:p w:rsidR="001775F9" w:rsidRPr="001775F9" w:rsidRDefault="001775F9" w:rsidP="002054F5">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Лыкова И.А. Парциальная образовательная программа для детей дошкольного возраста «Мир Без Опасности». – М.: Издательский дом «Цветной мир», 2017.</w:t>
      </w:r>
      <w:r>
        <w:rPr>
          <w:rFonts w:ascii="Times New Roman" w:eastAsia="Times New Roman" w:hAnsi="Times New Roman" w:cs="Times New Roman"/>
          <w:sz w:val="24"/>
          <w:szCs w:val="24"/>
          <w:lang w:eastAsia="ru-RU"/>
        </w:rPr>
        <w:t>;</w:t>
      </w:r>
    </w:p>
    <w:p w:rsidR="002054F5" w:rsidRPr="001775F9" w:rsidRDefault="002054F5" w:rsidP="002054F5">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Л.В. Стахович, Е.В. Семенкова, Л.Ю. Рыжановская Программа «Азы финансовой культуры для дошкольников» Издательство Вита Пресс 2019.</w:t>
      </w:r>
    </w:p>
    <w:p w:rsidR="002A0DAD" w:rsidRPr="001775F9" w:rsidRDefault="002054F5" w:rsidP="002054F5">
      <w:pPr>
        <w:pStyle w:val="a4"/>
        <w:jc w:val="both"/>
        <w:rPr>
          <w:rFonts w:ascii="Times New Roman" w:eastAsia="Times New Roman" w:hAnsi="Times New Roman" w:cs="Times New Roman"/>
          <w:sz w:val="24"/>
          <w:szCs w:val="24"/>
          <w:lang w:eastAsia="ru-RU"/>
        </w:rPr>
      </w:pPr>
      <w:r w:rsidRPr="001775F9">
        <w:rPr>
          <w:rFonts w:ascii="Times New Roman" w:eastAsia="Times New Roman" w:hAnsi="Times New Roman" w:cs="Times New Roman"/>
          <w:sz w:val="24"/>
          <w:szCs w:val="24"/>
          <w:lang w:eastAsia="ru-RU"/>
        </w:rPr>
        <w:t>Рабочая программа воспитания.</w:t>
      </w:r>
    </w:p>
    <w:p w:rsidR="002A0DAD" w:rsidRDefault="002A0DAD" w:rsidP="008351B8">
      <w:pPr>
        <w:pStyle w:val="a4"/>
        <w:jc w:val="both"/>
        <w:rPr>
          <w:rFonts w:ascii="Times New Roman" w:eastAsia="Times New Roman" w:hAnsi="Times New Roman" w:cs="Times New Roman"/>
          <w:b/>
          <w:sz w:val="24"/>
          <w:szCs w:val="24"/>
          <w:lang w:eastAsia="ru-RU"/>
        </w:rPr>
      </w:pPr>
      <w:r w:rsidRPr="001775F9">
        <w:rPr>
          <w:rFonts w:ascii="Times New Roman" w:eastAsia="Times New Roman" w:hAnsi="Times New Roman" w:cs="Times New Roman"/>
          <w:sz w:val="24"/>
          <w:szCs w:val="24"/>
          <w:lang w:eastAsia="ru-RU"/>
        </w:rPr>
        <w:t>При этом решение программных образовательных задач предусматривается не только в рамках непосредственно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 При организации образовательной деятельности Программа следует принципам поддержки разнообразия детства, индивидуализации дошкольного образования, возрастной адекватности образования и другим. Определяя содержание образовательной деятельности в соответствии с</w:t>
      </w:r>
      <w:r w:rsidR="002054F5" w:rsidRPr="001775F9">
        <w:rPr>
          <w:rFonts w:ascii="Times New Roman" w:eastAsia="Times New Roman" w:hAnsi="Times New Roman" w:cs="Times New Roman"/>
          <w:sz w:val="24"/>
          <w:szCs w:val="24"/>
          <w:lang w:eastAsia="ru-RU"/>
        </w:rPr>
        <w:t xml:space="preserve"> этими принципами, МБДОУ д/с № 8</w:t>
      </w:r>
      <w:r w:rsidRPr="001775F9">
        <w:rPr>
          <w:rFonts w:ascii="Times New Roman" w:eastAsia="Times New Roman" w:hAnsi="Times New Roman" w:cs="Times New Roman"/>
          <w:sz w:val="24"/>
          <w:szCs w:val="24"/>
          <w:lang w:eastAsia="ru-RU"/>
        </w:rPr>
        <w:t xml:space="preserve"> «</w:t>
      </w:r>
      <w:r w:rsidR="002054F5" w:rsidRPr="001775F9">
        <w:rPr>
          <w:rFonts w:ascii="Times New Roman" w:eastAsia="Times New Roman" w:hAnsi="Times New Roman" w:cs="Times New Roman"/>
          <w:sz w:val="24"/>
          <w:szCs w:val="24"/>
          <w:lang w:eastAsia="ru-RU"/>
        </w:rPr>
        <w:t>Сибиряч</w:t>
      </w:r>
      <w:r w:rsidRPr="001775F9">
        <w:rPr>
          <w:rFonts w:ascii="Times New Roman" w:eastAsia="Times New Roman" w:hAnsi="Times New Roman" w:cs="Times New Roman"/>
          <w:sz w:val="24"/>
          <w:szCs w:val="24"/>
          <w:lang w:eastAsia="ru-RU"/>
        </w:rPr>
        <w:t xml:space="preserve">ок» принимал во внимание разнообразие интересов и мотивов детей, значительные индивидуальные различия между детьми, неравномерность формирования разных способностей у ребенка, а также особенности социокультурной среды, в которой проживают семьи воспитанников, и национально-культурные особенности </w:t>
      </w:r>
      <w:r w:rsidR="001775F9">
        <w:rPr>
          <w:rFonts w:ascii="Times New Roman" w:eastAsia="Times New Roman" w:hAnsi="Times New Roman" w:cs="Times New Roman"/>
          <w:sz w:val="24"/>
          <w:szCs w:val="24"/>
          <w:lang w:eastAsia="ru-RU"/>
        </w:rPr>
        <w:t xml:space="preserve">Тасеевского района , </w:t>
      </w:r>
      <w:r w:rsidRPr="001775F9">
        <w:rPr>
          <w:rFonts w:ascii="Times New Roman" w:eastAsia="Times New Roman" w:hAnsi="Times New Roman" w:cs="Times New Roman"/>
          <w:sz w:val="24"/>
          <w:szCs w:val="24"/>
          <w:lang w:eastAsia="ru-RU"/>
        </w:rPr>
        <w:t>Красноярского края</w:t>
      </w:r>
      <w:r w:rsidR="001775F9" w:rsidRPr="001775F9">
        <w:rPr>
          <w:rFonts w:ascii="Times New Roman" w:eastAsia="Times New Roman" w:hAnsi="Times New Roman" w:cs="Times New Roman"/>
          <w:b/>
          <w:sz w:val="24"/>
          <w:szCs w:val="24"/>
          <w:lang w:eastAsia="ru-RU"/>
        </w:rPr>
        <w:t>.</w:t>
      </w:r>
    </w:p>
    <w:p w:rsidR="008E22B9" w:rsidRPr="00434F09" w:rsidRDefault="008E22B9" w:rsidP="008351B8">
      <w:pPr>
        <w:pStyle w:val="a4"/>
        <w:jc w:val="both"/>
        <w:rPr>
          <w:rFonts w:ascii="Times New Roman" w:eastAsia="Times New Roman" w:hAnsi="Times New Roman" w:cs="Times New Roman"/>
          <w:b/>
          <w:color w:val="000000"/>
          <w:sz w:val="24"/>
          <w:szCs w:val="24"/>
          <w:lang w:eastAsia="ru-RU"/>
        </w:rPr>
      </w:pPr>
    </w:p>
    <w:p w:rsidR="00145F99" w:rsidRPr="00434F09" w:rsidRDefault="008E22B9" w:rsidP="00145F99">
      <w:pPr>
        <w:pStyle w:val="a4"/>
        <w:jc w:val="both"/>
        <w:rPr>
          <w:rFonts w:ascii="Times New Roman" w:eastAsia="Times New Roman" w:hAnsi="Times New Roman" w:cs="Times New Roman"/>
          <w:b/>
          <w:color w:val="000000"/>
          <w:sz w:val="24"/>
          <w:szCs w:val="24"/>
          <w:lang w:eastAsia="ru-RU"/>
        </w:rPr>
      </w:pPr>
      <w:r w:rsidRPr="008E22B9">
        <w:rPr>
          <w:rFonts w:ascii="Times New Roman" w:eastAsia="Times New Roman" w:hAnsi="Times New Roman" w:cs="Times New Roman"/>
          <w:b/>
          <w:color w:val="000000"/>
          <w:sz w:val="24"/>
          <w:szCs w:val="24"/>
          <w:lang w:eastAsia="ru-RU"/>
        </w:rPr>
        <w:t>2.2.</w:t>
      </w:r>
      <w:r w:rsidRPr="008E22B9">
        <w:rPr>
          <w:rFonts w:ascii="Times New Roman" w:eastAsia="Times New Roman" w:hAnsi="Times New Roman" w:cs="Times New Roman"/>
          <w:b/>
          <w:color w:val="000000"/>
          <w:sz w:val="24"/>
          <w:szCs w:val="24"/>
          <w:lang w:eastAsia="ru-RU"/>
        </w:rPr>
        <w:tab/>
        <w:t>Описание образовательной деятельности в соответствии с направлениями развития ребенка, представленными в пяти образовательных областях</w:t>
      </w:r>
    </w:p>
    <w:p w:rsidR="00D43A4D" w:rsidRPr="00434F09" w:rsidRDefault="008E22B9" w:rsidP="002074ED">
      <w:pPr>
        <w:pStyle w:val="120"/>
        <w:shd w:val="clear" w:color="auto" w:fill="auto"/>
        <w:spacing w:before="0"/>
        <w:ind w:right="20"/>
        <w:rPr>
          <w:rFonts w:ascii="Times New Roman" w:hAnsi="Times New Roman" w:cs="Times New Roman"/>
          <w:b/>
          <w:i/>
          <w:color w:val="000000"/>
          <w:sz w:val="24"/>
          <w:szCs w:val="24"/>
          <w:shd w:val="clear" w:color="auto" w:fill="FFFFFF"/>
        </w:rPr>
      </w:pPr>
      <w:r>
        <w:rPr>
          <w:rFonts w:ascii="Times New Roman" w:hAnsi="Times New Roman" w:cs="Times New Roman"/>
          <w:b/>
          <w:i/>
          <w:color w:val="000000"/>
          <w:sz w:val="24"/>
          <w:szCs w:val="24"/>
          <w:shd w:val="clear" w:color="auto" w:fill="FFFFFF"/>
        </w:rPr>
        <w:t>2.2.1.</w:t>
      </w:r>
      <w:r w:rsidR="007544A3" w:rsidRPr="007544A3">
        <w:rPr>
          <w:rFonts w:ascii="Times New Roman" w:hAnsi="Times New Roman" w:cs="Times New Roman"/>
          <w:b/>
          <w:i/>
          <w:color w:val="000000"/>
          <w:sz w:val="24"/>
          <w:szCs w:val="24"/>
          <w:shd w:val="clear" w:color="auto" w:fill="FFFFFF"/>
        </w:rPr>
        <w:t xml:space="preserve">Социально-коммуникативное развитие </w:t>
      </w:r>
    </w:p>
    <w:p w:rsidR="002054F5" w:rsidRPr="009C359A" w:rsidRDefault="0063122D" w:rsidP="009C359A">
      <w:pPr>
        <w:widowControl w:val="0"/>
        <w:spacing w:after="0" w:line="259" w:lineRule="exact"/>
        <w:ind w:right="20"/>
        <w:jc w:val="both"/>
        <w:rPr>
          <w:rFonts w:ascii="Times New Roman" w:hAnsi="Times New Roman" w:cs="Times New Roman"/>
          <w:b/>
          <w:color w:val="000000"/>
          <w:spacing w:val="5"/>
          <w:sz w:val="24"/>
          <w:szCs w:val="24"/>
          <w:shd w:val="clear" w:color="auto" w:fill="FFFFFF"/>
        </w:rPr>
      </w:pPr>
      <w:r w:rsidRPr="009C359A">
        <w:rPr>
          <w:rFonts w:ascii="Times New Roman" w:hAnsi="Times New Roman" w:cs="Times New Roman"/>
          <w:b/>
          <w:color w:val="000000"/>
          <w:spacing w:val="5"/>
          <w:sz w:val="24"/>
          <w:szCs w:val="24"/>
          <w:shd w:val="clear" w:color="auto" w:fill="FFFFFF"/>
        </w:rPr>
        <w:t xml:space="preserve">Задачи социально-коммуникативного </w:t>
      </w:r>
      <w:r w:rsidR="00D43A4D" w:rsidRPr="009C359A">
        <w:rPr>
          <w:rFonts w:ascii="Times New Roman" w:hAnsi="Times New Roman" w:cs="Times New Roman"/>
          <w:b/>
          <w:color w:val="000000"/>
          <w:spacing w:val="5"/>
          <w:sz w:val="24"/>
          <w:szCs w:val="24"/>
          <w:shd w:val="clear" w:color="auto" w:fill="FFFFFF"/>
        </w:rPr>
        <w:t xml:space="preserve"> развития:</w:t>
      </w:r>
    </w:p>
    <w:p w:rsidR="00186601" w:rsidRDefault="007544A3" w:rsidP="009C359A">
      <w:pPr>
        <w:widowControl w:val="0"/>
        <w:spacing w:after="0"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002054F5" w:rsidRPr="002054F5">
        <w:rPr>
          <w:rFonts w:ascii="Times New Roman" w:hAnsi="Times New Roman" w:cs="Times New Roman"/>
          <w:color w:val="000000"/>
          <w:spacing w:val="5"/>
          <w:sz w:val="24"/>
          <w:szCs w:val="24"/>
          <w:shd w:val="clear" w:color="auto" w:fill="FFFFFF"/>
        </w:rPr>
        <w:t>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074809" w:rsidRDefault="00074809" w:rsidP="009C359A">
      <w:pPr>
        <w:widowControl w:val="0"/>
        <w:spacing w:after="0" w:line="259" w:lineRule="exact"/>
        <w:ind w:right="20"/>
        <w:jc w:val="both"/>
        <w:rPr>
          <w:rFonts w:ascii="Times New Roman" w:hAnsi="Times New Roman" w:cs="Times New Roman"/>
          <w:color w:val="000000"/>
          <w:spacing w:val="5"/>
          <w:sz w:val="24"/>
          <w:szCs w:val="24"/>
          <w:shd w:val="clear" w:color="auto" w:fill="FFFFFF"/>
        </w:rPr>
      </w:pPr>
    </w:p>
    <w:p w:rsidR="00074809" w:rsidRDefault="00074809" w:rsidP="009C359A">
      <w:pPr>
        <w:widowControl w:val="0"/>
        <w:spacing w:after="0" w:line="259" w:lineRule="exact"/>
        <w:ind w:right="20"/>
        <w:jc w:val="both"/>
        <w:rPr>
          <w:rFonts w:ascii="Times New Roman" w:hAnsi="Times New Roman" w:cs="Times New Roman"/>
          <w:color w:val="000000"/>
          <w:spacing w:val="5"/>
          <w:sz w:val="24"/>
          <w:szCs w:val="24"/>
          <w:shd w:val="clear" w:color="auto" w:fill="FFFFFF"/>
        </w:rPr>
      </w:pPr>
    </w:p>
    <w:tbl>
      <w:tblPr>
        <w:tblStyle w:val="a3"/>
        <w:tblW w:w="0" w:type="auto"/>
        <w:tblLook w:val="04A0" w:firstRow="1" w:lastRow="0" w:firstColumn="1" w:lastColumn="0" w:noHBand="0" w:noVBand="1"/>
      </w:tblPr>
      <w:tblGrid>
        <w:gridCol w:w="1800"/>
        <w:gridCol w:w="7630"/>
      </w:tblGrid>
      <w:tr w:rsidR="00074809" w:rsidTr="00074809">
        <w:tc>
          <w:tcPr>
            <w:tcW w:w="1668" w:type="dxa"/>
          </w:tcPr>
          <w:p w:rsidR="00074809" w:rsidRDefault="00074809" w:rsidP="009C359A">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Младенческий возраст (2-12 месяцев)</w:t>
            </w:r>
          </w:p>
        </w:tc>
        <w:tc>
          <w:tcPr>
            <w:tcW w:w="7762" w:type="dxa"/>
          </w:tcPr>
          <w:p w:rsidR="00074809" w:rsidRDefault="00074809" w:rsidP="009C359A">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В области социально-коммуникативного развития Взрослый удовлетворяет потребность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положительного самовосприятия ребенка: обращается по имени, хвалит, реагирует на проявления недовольства ребенка, устраняет его причину (пеленает, переодевает, кормит и др.), успокаивает</w:t>
            </w:r>
          </w:p>
        </w:tc>
      </w:tr>
      <w:tr w:rsidR="00074809" w:rsidTr="00074809">
        <w:tc>
          <w:tcPr>
            <w:tcW w:w="1668" w:type="dxa"/>
          </w:tcPr>
          <w:p w:rsidR="00074809" w:rsidRDefault="00074809" w:rsidP="009C359A">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Ранний возраст (1-3 года)</w:t>
            </w:r>
          </w:p>
        </w:tc>
        <w:tc>
          <w:tcPr>
            <w:tcW w:w="7762" w:type="dxa"/>
          </w:tcPr>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Способствует предречевому развитию ребенка: сопровождает ласковой речью все свои действия в ходе режимных моментов, комментирует действия ребенка, называет предметы, игрушки, </w:t>
            </w:r>
            <w:r w:rsidRPr="00074809">
              <w:rPr>
                <w:rFonts w:ascii="Times New Roman" w:hAnsi="Times New Roman" w:cs="Times New Roman"/>
                <w:color w:val="000000"/>
                <w:spacing w:val="5"/>
                <w:sz w:val="24"/>
                <w:szCs w:val="24"/>
                <w:shd w:val="clear" w:color="auto" w:fill="FFFFFF"/>
              </w:rPr>
              <w:lastRenderedPageBreak/>
              <w:t>организует эмоциональные игры, напевает песенки</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В области социально-коммуникативного развития основными задачами образовательной деятельности являются создание условий для: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дальнейшего развития общения ребенка со взрослыми;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дальнейшего развития общения ребенка с другими детьми;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дальнейшего развития игры – дальнейшего развития навыков самообслуживания.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В сфере развития общения со взрослым Взрослый удовлетворяет потребность ребенка в общении и социальном взаимодействии, поощряя ребенка к активной речи. Взрослый не стремится искусственно ускорить процесс речевого развития. Он играет с ребенком, используя различные предметы, при этом активные действия ребенка и взрослого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и предметно-манипулятивной активности, поощряет его действия.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Способствует развитию у ребенка позитивного представления о себе и положительного самоощущения: подносит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деятельности.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Взрослый способствует развитию у ребенка интереса и доброжелательного отношения к другим детям: создает безопасное пространство для взаимодействия детей, насыщая его разнообразными предметами, наблюдает за активностью детей в этом пространстве, поощряет проявление интереса детей друг к другу и просоциальное поведение, называя детей по имени, комментируя (вербализируя) происходящее. Особое значение в этом возрасте приобретает вербализация различных чувств детей, возникающих в процессе взаимодействия: радости, злости, огорчения, боли и т. п., которые появляются в социальных ситуациях. Взрослый продолжает поддерживать стремление ребенка к самостоятельности в различных повседневных ситуациях и при овладении навыками самообслуживания.</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сфере развития социальных отношений и общения со сверстниками Взрослый наблюдает за спонтанно складывающимся взаимодействием детей между собой в различных игровых и/или повседневных ситуациях; в случае возникающих между детьми конфликтов не спешит вмешиваться; обращает внимание детей на чувства, которые появляются у них в процессе социального взаимодействия; утешает детей в случае обиды и обращает внимание на то, что определенные действия могут вызывать обиду.</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ситуациях, вызывающих позитивные чувства, взрослый комментирует их, обращая внимание детей на то, что определенные ситуации и действия вызывают положительные чувства удовольствия, радости, благодарности и т. п. Благодаря этому дети учатся понимать собственные действия и действия других людей в плане их влияния на других, овладевая таким образом социальными компетентностями.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сфере развития игры Взрослый организует соответствующую игровую среду, в случае необходимости знакомит детей с различными игровыми сюжетами, помогает освоить простые игровые действия (покормить куклу, помешать в кастрюльке «еду»), использовать предметы-заместители, поддерживает попытки </w:t>
            </w:r>
            <w:r w:rsidRPr="00074809">
              <w:rPr>
                <w:rFonts w:ascii="Times New Roman" w:hAnsi="Times New Roman" w:cs="Times New Roman"/>
                <w:color w:val="000000"/>
                <w:spacing w:val="5"/>
                <w:sz w:val="24"/>
                <w:szCs w:val="24"/>
                <w:shd w:val="clear" w:color="auto" w:fill="FFFFFF"/>
              </w:rPr>
              <w:lastRenderedPageBreak/>
              <w:t xml:space="preserve">ребенка играть в роли (мамы, дочки, врача и др.), организуют несложные сюжетные игры с несколькими детьми.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сфере социального и эмоционального развития Взрослый грамотно проводит адаптацию ребенка к Организации, учитывая привязанность детей к близким, привлекает родителей (законных представителей) или родных для участия и содействия в период адаптации. Взрослый, первоначально в присутствии родителей (законных представителей) или близких, знакомится с ребенком и налаживает с ним эмоциональный контакт. В период адаптации взрослый следит за эмоциональным состоянием ребенка и поддерживает постоянный контакт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ребенку излишних требований.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Ребенок знакомится с другими детьми. Взрослый же при необходимости оказывает ему в этом поддержку, представляя нового ребенка другим детям, называя ребенка по имени, усаживая его на первых порах рядом с собой. </w:t>
            </w:r>
          </w:p>
          <w:p w:rsid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Также в случае необходимости взрослый помогает ребенку найти себе занятия, знакомя его с пространством Организации, имеющимися в нем предметами и материалами. Взрослый поддерживает стремление детей к самостоятельности в самообслуживании (дает возможность самим одеваться, умываться и пр., помогает им), поощряет участие детей в повседневных бытовых занятиях; приучает к опрятности, знакомит с правилами этикета.</w:t>
            </w:r>
          </w:p>
        </w:tc>
      </w:tr>
      <w:tr w:rsidR="00074809" w:rsidTr="00074809">
        <w:tc>
          <w:tcPr>
            <w:tcW w:w="1668" w:type="dxa"/>
          </w:tcPr>
          <w:p w:rsidR="00074809" w:rsidRPr="00074809" w:rsidRDefault="00074809" w:rsidP="009C359A">
            <w:pPr>
              <w:widowControl w:val="0"/>
              <w:spacing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lastRenderedPageBreak/>
              <w:t>Дошкольный возраст</w:t>
            </w:r>
          </w:p>
        </w:tc>
        <w:tc>
          <w:tcPr>
            <w:tcW w:w="7762" w:type="dxa"/>
          </w:tcPr>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области социально-коммуникативного развития ребенка в условиях информационной социализации основными задачами образовательной деятельности являются создание условий для:</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 развития положительного отношения ребенка к себе и другим людям;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развития коммуникативной и социальной компетентности, в том числе информационносоциальной компетентности;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развития игровой деятельности;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развития компетентности в виртуальном поиске.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сфере развития положительного отношения ребенка к себе и другим людям Взрослые создают условия для формирования у ребенка положительного самоощущения – уверенности в своих возможностях, в том, что он хороший, его любят.    Способствуют развитию у ребенка чувства собственного достоинства, осознанию 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 Взрослые способствуют развитию положительного отношения ребенка к окружающим его людям: воспитывают уважение и терпимость к другим детям и взрослым,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сфере развития коммуникативной и социальной компетентности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У детей с самого раннего возраста возникает потребность в общении и социальных контактах. Первый социальный опыт дети приобретают в семье, в повседневной жизни, принимая участие в различных семейных событиях. Уклад жизни и ценности семьи оказывают влияние на социально-коммуникативное развитие детей.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lastRenderedPageBreak/>
              <w:t xml:space="preserve">      Взрослые создают в Организации различные возможности для приобщения детей к ценностям сотрудничества с другими людьми, прежде всего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Это способствует развитию у детей чувства личной ответственности, ответственности за другого человека, чувства «общего дела», понимания необходимости согласовывать с партнерами по деятельности мнения и действия. Взрослые помогают детям распознавать эмоциональные переживания и состояния окружающих, выражать собственные переживания. Способствуют формированию у детей представлений о добре и зле, обсуждая с ними различные ситуации из жизни, из рассказов, сказок, обращая внимание на проявления щедрости, жадности,</w:t>
            </w:r>
            <w:r>
              <w:rPr>
                <w:rFonts w:ascii="Times New Roman" w:hAnsi="Times New Roman" w:cs="Times New Roman"/>
                <w:color w:val="000000"/>
                <w:spacing w:val="5"/>
                <w:sz w:val="24"/>
                <w:szCs w:val="24"/>
                <w:shd w:val="clear" w:color="auto" w:fill="FFFFFF"/>
              </w:rPr>
              <w:t xml:space="preserve"> честности, лживости, злости, </w:t>
            </w:r>
            <w:r w:rsidRPr="00074809">
              <w:rPr>
                <w:rFonts w:ascii="Times New Roman" w:hAnsi="Times New Roman" w:cs="Times New Roman"/>
                <w:color w:val="000000"/>
                <w:spacing w:val="5"/>
                <w:sz w:val="24"/>
                <w:szCs w:val="24"/>
                <w:shd w:val="clear" w:color="auto" w:fill="FFFFFF"/>
              </w:rPr>
              <w:t xml:space="preserve"> доброты и др., таким образом создавая условия освоения ребенком этических правил и норм поведения.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Взрослые предоставляют детям возможность выражать свои переживания, чувства, взгляды, убеждения и выбирать способы их выражения, исходя из имеющегося у них опыта.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Интерес и внимание взрослых к многообразным проявлениям ребенка, его интересам и склонностям повышает его доверие к себе, веру в свои силы. Возможность внести свой вклад в общее дело и повлиять на ход событий, например при участии в планировании, возможность выбора содержания и способов своей деятельности помогает детям со временем приобрести способность и готовность к самостоятельности и участию в жизни общества, что характеризует взрослого человека современного общества, осознающего ответственность за себя и сообщество.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Взрослые способствуют развитию у детей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дети учатся договариваться, соблюдать очередность, устанавливать новые контакты. Взрослые способствуют освоению детьми элементарных правил этикета и безопасного поведения дома, на улице. Создают условия для развития бережного, 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и/или действия детей комментариями.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 сфере развития игровой деятельности </w:t>
            </w:r>
          </w:p>
          <w:p w:rsidR="00074809" w:rsidRPr="00074809" w:rsidRDefault="00074809" w:rsidP="00074809">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074809">
              <w:rPr>
                <w:rFonts w:ascii="Times New Roman" w:hAnsi="Times New Roman" w:cs="Times New Roman"/>
                <w:color w:val="000000"/>
                <w:spacing w:val="5"/>
                <w:sz w:val="24"/>
                <w:szCs w:val="24"/>
                <w:shd w:val="clear" w:color="auto" w:fill="FFFFFF"/>
              </w:rPr>
              <w:t xml:space="preserve">    Взрослые создают условия для свободной игры детей, организуют и поощряют участие детей в сюжетно-ролевых, дидактических, развивающих компьютерных играх и других игровых формах; поддерживают творческую импровизацию в игре. Используют дидактические игры и игровые приемы в разных видах деятельности и при выполнении режимных моментов</w:t>
            </w:r>
          </w:p>
        </w:tc>
      </w:tr>
    </w:tbl>
    <w:p w:rsidR="00074809" w:rsidRDefault="00074809" w:rsidP="009C359A">
      <w:pPr>
        <w:widowControl w:val="0"/>
        <w:spacing w:after="0" w:line="259" w:lineRule="exact"/>
        <w:ind w:right="20"/>
        <w:jc w:val="both"/>
        <w:rPr>
          <w:rFonts w:ascii="Times New Roman" w:hAnsi="Times New Roman" w:cs="Times New Roman"/>
          <w:color w:val="000000"/>
          <w:spacing w:val="5"/>
          <w:sz w:val="24"/>
          <w:szCs w:val="24"/>
          <w:shd w:val="clear" w:color="auto" w:fill="FFFFFF"/>
        </w:rPr>
      </w:pPr>
    </w:p>
    <w:p w:rsidR="002054F5" w:rsidRPr="00434F09" w:rsidRDefault="002054F5" w:rsidP="00D43A4D">
      <w:pPr>
        <w:widowControl w:val="0"/>
        <w:spacing w:after="0" w:line="259" w:lineRule="exact"/>
        <w:ind w:right="20"/>
        <w:jc w:val="center"/>
        <w:rPr>
          <w:rFonts w:ascii="Times New Roman" w:hAnsi="Times New Roman" w:cs="Times New Roman"/>
          <w:color w:val="000000"/>
          <w:spacing w:val="5"/>
          <w:sz w:val="24"/>
          <w:szCs w:val="24"/>
          <w:shd w:val="clear" w:color="auto" w:fill="FFFFFF"/>
        </w:rPr>
      </w:pPr>
    </w:p>
    <w:p w:rsidR="00D97D16" w:rsidRPr="00D97D16" w:rsidRDefault="00D97D16" w:rsidP="00D97D16">
      <w:pPr>
        <w:widowControl w:val="0"/>
        <w:spacing w:after="0" w:line="259" w:lineRule="exact"/>
        <w:ind w:right="20"/>
        <w:jc w:val="center"/>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Часть, формируемая участниками образовательных отношений в данной области направлена на:</w:t>
      </w:r>
    </w:p>
    <w:tbl>
      <w:tblPr>
        <w:tblStyle w:val="a3"/>
        <w:tblW w:w="0" w:type="auto"/>
        <w:tblLook w:val="04A0" w:firstRow="1" w:lastRow="0" w:firstColumn="1" w:lastColumn="0" w:noHBand="0" w:noVBand="1"/>
      </w:tblPr>
      <w:tblGrid>
        <w:gridCol w:w="3468"/>
        <w:gridCol w:w="5962"/>
      </w:tblGrid>
      <w:tr w:rsidR="00D97D16" w:rsidRPr="00D97D16" w:rsidTr="00804B25">
        <w:tc>
          <w:tcPr>
            <w:tcW w:w="3468" w:type="dxa"/>
          </w:tcPr>
          <w:p w:rsidR="00D97D16" w:rsidRPr="00D97D16" w:rsidRDefault="00D97D16" w:rsidP="00D97D16">
            <w:pPr>
              <w:widowControl w:val="0"/>
              <w:spacing w:line="259" w:lineRule="exact"/>
              <w:ind w:right="20"/>
              <w:jc w:val="center"/>
              <w:rPr>
                <w:rFonts w:ascii="Times New Roman" w:hAnsi="Times New Roman" w:cs="Times New Roman"/>
                <w:b/>
                <w:bCs/>
                <w:color w:val="000000"/>
                <w:spacing w:val="5"/>
                <w:sz w:val="24"/>
                <w:szCs w:val="24"/>
                <w:shd w:val="clear" w:color="auto" w:fill="FFFFFF"/>
              </w:rPr>
            </w:pPr>
            <w:r w:rsidRPr="00D97D16">
              <w:rPr>
                <w:rFonts w:ascii="Times New Roman" w:hAnsi="Times New Roman" w:cs="Times New Roman"/>
                <w:b/>
                <w:bCs/>
                <w:color w:val="000000"/>
                <w:spacing w:val="5"/>
                <w:sz w:val="24"/>
                <w:szCs w:val="24"/>
                <w:shd w:val="clear" w:color="auto" w:fill="FFFFFF"/>
              </w:rPr>
              <w:lastRenderedPageBreak/>
              <w:t xml:space="preserve">Младший дошкольный возраст </w:t>
            </w:r>
          </w:p>
          <w:p w:rsidR="00D97D16" w:rsidRPr="00D97D16" w:rsidRDefault="00D97D16" w:rsidP="00D97D16">
            <w:pPr>
              <w:widowControl w:val="0"/>
              <w:spacing w:line="259" w:lineRule="exact"/>
              <w:ind w:right="20"/>
              <w:jc w:val="center"/>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
                <w:bCs/>
                <w:color w:val="000000"/>
                <w:spacing w:val="5"/>
                <w:sz w:val="24"/>
                <w:szCs w:val="24"/>
                <w:shd w:val="clear" w:color="auto" w:fill="FFFFFF"/>
              </w:rPr>
              <w:t>(1-3 лет)</w:t>
            </w:r>
          </w:p>
        </w:tc>
        <w:tc>
          <w:tcPr>
            <w:tcW w:w="5962" w:type="dxa"/>
          </w:tcPr>
          <w:p w:rsidR="00D97D16" w:rsidRPr="00D97D16" w:rsidRDefault="00D97D16" w:rsidP="00D97D16">
            <w:pPr>
              <w:widowControl w:val="0"/>
              <w:spacing w:line="259" w:lineRule="exact"/>
              <w:ind w:right="20"/>
              <w:jc w:val="center"/>
              <w:rPr>
                <w:rFonts w:ascii="Times New Roman" w:hAnsi="Times New Roman" w:cs="Times New Roman"/>
                <w:b/>
                <w:bCs/>
                <w:color w:val="000000"/>
                <w:spacing w:val="5"/>
                <w:sz w:val="24"/>
                <w:szCs w:val="24"/>
                <w:shd w:val="clear" w:color="auto" w:fill="FFFFFF"/>
              </w:rPr>
            </w:pPr>
            <w:r w:rsidRPr="00D97D16">
              <w:rPr>
                <w:rFonts w:ascii="Times New Roman" w:hAnsi="Times New Roman" w:cs="Times New Roman"/>
                <w:b/>
                <w:bCs/>
                <w:color w:val="000000"/>
                <w:spacing w:val="5"/>
                <w:sz w:val="24"/>
                <w:szCs w:val="24"/>
                <w:shd w:val="clear" w:color="auto" w:fill="FFFFFF"/>
              </w:rPr>
              <w:t>Старший дошкольный возраст</w:t>
            </w:r>
          </w:p>
          <w:p w:rsidR="00D97D16" w:rsidRPr="00D97D16" w:rsidRDefault="00D97D16" w:rsidP="00D97D16">
            <w:pPr>
              <w:widowControl w:val="0"/>
              <w:spacing w:line="259" w:lineRule="exact"/>
              <w:ind w:right="20"/>
              <w:jc w:val="center"/>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
                <w:bCs/>
                <w:color w:val="000000"/>
                <w:spacing w:val="5"/>
                <w:sz w:val="24"/>
                <w:szCs w:val="24"/>
                <w:shd w:val="clear" w:color="auto" w:fill="FFFFFF"/>
              </w:rPr>
              <w:t>(3-7 (8) лет)</w:t>
            </w:r>
          </w:p>
        </w:tc>
      </w:tr>
      <w:tr w:rsidR="00D97D16" w:rsidRPr="00D97D16" w:rsidTr="00804B25">
        <w:tc>
          <w:tcPr>
            <w:tcW w:w="3468" w:type="dxa"/>
          </w:tcPr>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Знакомство с родным селом Тасеево.</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Знакомство с ближайшим окружением детей в родном селе:</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 дом;</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 детский сад;</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-улицы;</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 здания села;</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 семья;</w:t>
            </w:r>
          </w:p>
          <w:p w:rsidR="00D97D16" w:rsidRPr="00D97D16" w:rsidRDefault="00D97D16" w:rsidP="00D15646">
            <w:pPr>
              <w:widowControl w:val="0"/>
              <w:spacing w:line="259" w:lineRule="exact"/>
              <w:ind w:right="20"/>
              <w:jc w:val="both"/>
              <w:rPr>
                <w:rFonts w:ascii="Times New Roman" w:hAnsi="Times New Roman" w:cs="Times New Roman"/>
                <w:bCs/>
                <w:color w:val="000000"/>
                <w:spacing w:val="5"/>
                <w:sz w:val="24"/>
                <w:szCs w:val="24"/>
                <w:shd w:val="clear" w:color="auto" w:fill="FFFFFF"/>
              </w:rPr>
            </w:pPr>
            <w:r w:rsidRPr="00D97D16">
              <w:rPr>
                <w:rFonts w:ascii="Times New Roman" w:hAnsi="Times New Roman" w:cs="Times New Roman"/>
                <w:bCs/>
                <w:color w:val="000000"/>
                <w:spacing w:val="5"/>
                <w:sz w:val="24"/>
                <w:szCs w:val="24"/>
                <w:shd w:val="clear" w:color="auto" w:fill="FFFFFF"/>
              </w:rPr>
              <w:t>- сотрудники детского сада.</w:t>
            </w:r>
          </w:p>
          <w:p w:rsidR="00D97D16" w:rsidRPr="00D97D16" w:rsidRDefault="00D97D16" w:rsidP="00D1564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Воспитывать уважение к родителям, способствовать умению называть членов семьи.</w:t>
            </w:r>
          </w:p>
          <w:p w:rsidR="00D97D16" w:rsidRPr="00D97D16" w:rsidRDefault="00D97D16" w:rsidP="00D1564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Развивать интерес к людям родного края, их профессиям, воспитывать уважение к их труду.</w:t>
            </w:r>
          </w:p>
          <w:p w:rsidR="00D97D16" w:rsidRPr="00D97D16" w:rsidRDefault="00D97D16" w:rsidP="00D1564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Дать доступное возрасту представление о возможных опасностях как угрозах жизни и здоровью в разных ситуациях (дома, в детском саду, на улице, в транспорте).</w:t>
            </w:r>
          </w:p>
          <w:p w:rsidR="00D97D16" w:rsidRDefault="00D97D16" w:rsidP="00D1564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xml:space="preserve">Создавать условия для формирования навыков осторожного поведения в потенциально опасных местах (возле окон и дверей, на балконе, лестнице, горке) и ситуациях (на дороге, в транспорте, в магазине, на прогулке, за столом, в ванной). </w:t>
            </w:r>
          </w:p>
          <w:p w:rsidR="009570F2" w:rsidRDefault="009570F2" w:rsidP="00D97D16">
            <w:pPr>
              <w:widowControl w:val="0"/>
              <w:spacing w:line="259" w:lineRule="exact"/>
              <w:ind w:right="20"/>
              <w:jc w:val="center"/>
              <w:rPr>
                <w:rFonts w:ascii="Times New Roman" w:hAnsi="Times New Roman" w:cs="Times New Roman"/>
                <w:color w:val="000000"/>
                <w:spacing w:val="5"/>
                <w:sz w:val="24"/>
                <w:szCs w:val="24"/>
                <w:shd w:val="clear" w:color="auto" w:fill="FFFFFF"/>
              </w:rPr>
            </w:pPr>
          </w:p>
          <w:p w:rsidR="009570F2" w:rsidRPr="00D97D16" w:rsidRDefault="009570F2" w:rsidP="00D97D16">
            <w:pPr>
              <w:widowControl w:val="0"/>
              <w:spacing w:line="259" w:lineRule="exact"/>
              <w:ind w:right="20"/>
              <w:jc w:val="center"/>
              <w:rPr>
                <w:rFonts w:ascii="Times New Roman" w:hAnsi="Times New Roman" w:cs="Times New Roman"/>
                <w:color w:val="000000"/>
                <w:spacing w:val="5"/>
                <w:sz w:val="24"/>
                <w:szCs w:val="24"/>
                <w:shd w:val="clear" w:color="auto" w:fill="FFFFFF"/>
              </w:rPr>
            </w:pPr>
          </w:p>
          <w:p w:rsidR="00D97D16" w:rsidRPr="00D97D16" w:rsidRDefault="00D97D16" w:rsidP="00804B25">
            <w:pPr>
              <w:widowControl w:val="0"/>
              <w:spacing w:line="259" w:lineRule="exact"/>
              <w:ind w:right="20"/>
              <w:jc w:val="both"/>
              <w:rPr>
                <w:rFonts w:ascii="Times New Roman" w:hAnsi="Times New Roman" w:cs="Times New Roman"/>
                <w:bCs/>
                <w:color w:val="000000"/>
                <w:spacing w:val="5"/>
                <w:sz w:val="24"/>
                <w:szCs w:val="24"/>
                <w:shd w:val="clear" w:color="auto" w:fill="FFFFFF"/>
              </w:rPr>
            </w:pPr>
          </w:p>
        </w:tc>
        <w:tc>
          <w:tcPr>
            <w:tcW w:w="5962" w:type="dxa"/>
          </w:tcPr>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Формирование интереса к познанию истории и культуры Красноярского края, «малой Родины» (села Тасеево):</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xml:space="preserve">- расширять представления о родном селе-Тасееве, геральдике села, </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xml:space="preserve">- расширять представления о родном Красноярском крае, его геральдике, </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xml:space="preserve"> - знакомить с замечательными людьми, прославивших село (герои Великой Отечественной   М.М. Норышев, Ф.А. Усачев, И.С. Понамарев, В.Т. Карпачев; труженики села: К.Ф. Бурмакина, А. Малышева, спортсмены Д.В. Труненков, С.Г. Усаньков, Э.Г. Усаньков);</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воспитание гордости за жителя своего села,  края;</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xml:space="preserve">- знакомство с разными национальностями, проживающими на территории нашего края; </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воспитание толерантного отношения к  народам Красноярского края;</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 развивать умения передавать свои  впечатления о селе Тасеево, о Красноярске в  игровой деятельности.</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Воспитание гражданско-патриотических чувств через изучение родного края, села (достопримечательности, символика, быт).</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Формирование чувство любви к своей малой Родине на основе приобщения к родной природе, культуре, традициям.</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Воспитание у детей положительного отношения к труду односельчан.</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Знакомство с традицией празднования дня победы в Тасеево.</w:t>
            </w:r>
          </w:p>
          <w:p w:rsidR="00D97D16" w:rsidRPr="00D97D16"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Знакомство с памятниками героям Великой Отечественной Войны.</w:t>
            </w:r>
          </w:p>
          <w:p w:rsidR="00C818D0" w:rsidRDefault="00D97D16"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sidRPr="00D97D16">
              <w:rPr>
                <w:rFonts w:ascii="Times New Roman" w:hAnsi="Times New Roman" w:cs="Times New Roman"/>
                <w:color w:val="000000"/>
                <w:spacing w:val="5"/>
                <w:sz w:val="24"/>
                <w:szCs w:val="24"/>
                <w:shd w:val="clear" w:color="auto" w:fill="FFFFFF"/>
              </w:rPr>
              <w:t>Воспитание уважения к людям сельскохозяйственного труда.</w:t>
            </w:r>
          </w:p>
          <w:p w:rsidR="00C818D0" w:rsidRPr="00C818D0" w:rsidRDefault="00C818D0" w:rsidP="00C818D0">
            <w:pPr>
              <w:widowControl w:val="0"/>
              <w:spacing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Pr="00C818D0">
              <w:rPr>
                <w:rFonts w:ascii="Times New Roman" w:hAnsi="Times New Roman" w:cs="Times New Roman"/>
                <w:color w:val="000000"/>
                <w:spacing w:val="5"/>
                <w:sz w:val="24"/>
                <w:szCs w:val="24"/>
                <w:shd w:val="clear" w:color="auto" w:fill="FFFFFF"/>
              </w:rPr>
              <w:t>Расширять и систематизировать представления о разных видах безопасности – витальной, социальной, экологической, дорожной, пожарной, информационной.</w:t>
            </w:r>
          </w:p>
          <w:p w:rsidR="00C818D0" w:rsidRPr="00C818D0" w:rsidRDefault="00C818D0" w:rsidP="00C818D0">
            <w:pPr>
              <w:widowControl w:val="0"/>
              <w:spacing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Pr="00C818D0">
              <w:rPr>
                <w:rFonts w:ascii="Times New Roman" w:hAnsi="Times New Roman" w:cs="Times New Roman"/>
                <w:color w:val="000000"/>
                <w:spacing w:val="5"/>
                <w:sz w:val="24"/>
                <w:szCs w:val="24"/>
                <w:shd w:val="clear" w:color="auto" w:fill="FFFFFF"/>
              </w:rPr>
              <w:t>Дать представления о безопасности личности, общества и государства.</w:t>
            </w:r>
          </w:p>
          <w:p w:rsidR="00C818D0" w:rsidRPr="00C818D0" w:rsidRDefault="00C818D0" w:rsidP="00C818D0">
            <w:pPr>
              <w:widowControl w:val="0"/>
              <w:spacing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Pr="00C818D0">
              <w:rPr>
                <w:rFonts w:ascii="Times New Roman" w:hAnsi="Times New Roman" w:cs="Times New Roman"/>
                <w:color w:val="000000"/>
                <w:spacing w:val="5"/>
                <w:sz w:val="24"/>
                <w:szCs w:val="24"/>
                <w:shd w:val="clear" w:color="auto" w:fill="FFFFFF"/>
              </w:rPr>
              <w:t xml:space="preserve">Поддерживать интерес к выявлению причин опасностей, освоению практических навыков и основных способов преодоления опасностей. </w:t>
            </w:r>
            <w:r>
              <w:rPr>
                <w:rFonts w:ascii="Times New Roman" w:hAnsi="Times New Roman" w:cs="Times New Roman"/>
                <w:color w:val="000000"/>
                <w:spacing w:val="5"/>
                <w:sz w:val="24"/>
                <w:szCs w:val="24"/>
                <w:shd w:val="clear" w:color="auto" w:fill="FFFFFF"/>
              </w:rPr>
              <w:t xml:space="preserve">    </w:t>
            </w:r>
            <w:r w:rsidRPr="00C818D0">
              <w:rPr>
                <w:rFonts w:ascii="Times New Roman" w:hAnsi="Times New Roman" w:cs="Times New Roman"/>
                <w:color w:val="000000"/>
                <w:spacing w:val="5"/>
                <w:sz w:val="24"/>
                <w:szCs w:val="24"/>
                <w:shd w:val="clear" w:color="auto" w:fill="FFFFFF"/>
              </w:rPr>
              <w:t>Помочь установить связи между опасностями и поведением человека.</w:t>
            </w:r>
          </w:p>
          <w:p w:rsidR="00C818D0" w:rsidRPr="00C818D0" w:rsidRDefault="00C818D0" w:rsidP="00C818D0">
            <w:pPr>
              <w:widowControl w:val="0"/>
              <w:spacing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Pr="00C818D0">
              <w:rPr>
                <w:rFonts w:ascii="Times New Roman" w:hAnsi="Times New Roman" w:cs="Times New Roman"/>
                <w:color w:val="000000"/>
                <w:spacing w:val="5"/>
                <w:sz w:val="24"/>
                <w:szCs w:val="24"/>
                <w:shd w:val="clear" w:color="auto" w:fill="FFFFFF"/>
              </w:rPr>
              <w:t>Развивать умение избегать опасных для здоровья ситуаций, знакомить со способами привлечения внимания взрослых в случае их возникновения.</w:t>
            </w:r>
          </w:p>
          <w:p w:rsidR="00D97D16" w:rsidRPr="00D97D16" w:rsidRDefault="00C818D0" w:rsidP="00D97D16">
            <w:pPr>
              <w:widowControl w:val="0"/>
              <w:spacing w:line="259" w:lineRule="exact"/>
              <w:ind w:right="20"/>
              <w:jc w:val="both"/>
              <w:rPr>
                <w:rFonts w:ascii="Times New Roman" w:hAnsi="Times New Roman" w:cs="Times New Roman"/>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Pr="00C818D0">
              <w:rPr>
                <w:rFonts w:ascii="Times New Roman" w:hAnsi="Times New Roman" w:cs="Times New Roman"/>
                <w:color w:val="000000"/>
                <w:spacing w:val="5"/>
                <w:sz w:val="24"/>
                <w:szCs w:val="24"/>
                <w:shd w:val="clear" w:color="auto" w:fill="FFFFFF"/>
              </w:rPr>
              <w:t>Создавать условия для осмысления, принятия и адекватного применения правил безопасного поведения в разных ситуациях.</w:t>
            </w:r>
          </w:p>
          <w:p w:rsidR="00D60608" w:rsidRPr="00D97D16" w:rsidRDefault="00C818D0" w:rsidP="007544A3">
            <w:pPr>
              <w:widowControl w:val="0"/>
              <w:spacing w:line="259" w:lineRule="exact"/>
              <w:ind w:right="20"/>
              <w:jc w:val="both"/>
              <w:rPr>
                <w:rFonts w:ascii="Times New Roman" w:hAnsi="Times New Roman" w:cs="Times New Roman"/>
                <w:bCs/>
                <w:color w:val="000000"/>
                <w:spacing w:val="5"/>
                <w:sz w:val="24"/>
                <w:szCs w:val="24"/>
                <w:shd w:val="clear" w:color="auto" w:fill="FFFFFF"/>
              </w:rPr>
            </w:pPr>
            <w:r>
              <w:rPr>
                <w:rFonts w:ascii="Times New Roman" w:hAnsi="Times New Roman" w:cs="Times New Roman"/>
                <w:color w:val="000000"/>
                <w:spacing w:val="5"/>
                <w:sz w:val="24"/>
                <w:szCs w:val="24"/>
                <w:shd w:val="clear" w:color="auto" w:fill="FFFFFF"/>
              </w:rPr>
              <w:t xml:space="preserve">    </w:t>
            </w:r>
            <w:r w:rsidR="00D97D16" w:rsidRPr="00D97D16">
              <w:rPr>
                <w:rFonts w:ascii="Times New Roman" w:hAnsi="Times New Roman" w:cs="Times New Roman"/>
                <w:color w:val="000000"/>
                <w:spacing w:val="5"/>
                <w:sz w:val="24"/>
                <w:szCs w:val="24"/>
                <w:shd w:val="clear" w:color="auto" w:fill="FFFFFF"/>
              </w:rPr>
              <w:t xml:space="preserve">Усвоение дошкольниками норм и ценностей, принятых в обществе, включая моральные и </w:t>
            </w:r>
            <w:r w:rsidR="00D97D16" w:rsidRPr="00D97D16">
              <w:rPr>
                <w:rFonts w:ascii="Times New Roman" w:hAnsi="Times New Roman" w:cs="Times New Roman"/>
                <w:color w:val="000000"/>
                <w:spacing w:val="5"/>
                <w:sz w:val="24"/>
                <w:szCs w:val="24"/>
                <w:shd w:val="clear" w:color="auto" w:fill="FFFFFF"/>
              </w:rPr>
              <w:lastRenderedPageBreak/>
              <w:t>нравственные ценности, связанные с отношением к личным и семейным финансам.</w:t>
            </w:r>
          </w:p>
        </w:tc>
      </w:tr>
    </w:tbl>
    <w:p w:rsidR="00D43A4D" w:rsidRPr="00434F09" w:rsidRDefault="00D43A4D" w:rsidP="00D43A4D">
      <w:pPr>
        <w:widowControl w:val="0"/>
        <w:spacing w:after="0" w:line="259" w:lineRule="exact"/>
        <w:ind w:right="20"/>
        <w:jc w:val="center"/>
        <w:rPr>
          <w:rFonts w:ascii="Times New Roman" w:hAnsi="Times New Roman" w:cs="Times New Roman"/>
          <w:color w:val="000000"/>
          <w:spacing w:val="5"/>
          <w:sz w:val="24"/>
          <w:szCs w:val="24"/>
          <w:shd w:val="clear" w:color="auto" w:fill="FFFFFF"/>
        </w:rPr>
      </w:pPr>
    </w:p>
    <w:p w:rsidR="00464806" w:rsidRDefault="00D43A4D" w:rsidP="00D43A4D">
      <w:pPr>
        <w:widowControl w:val="0"/>
        <w:spacing w:after="0" w:line="259" w:lineRule="exact"/>
        <w:ind w:right="20"/>
        <w:jc w:val="both"/>
        <w:rPr>
          <w:rFonts w:ascii="Times New Roman" w:hAnsi="Times New Roman" w:cs="Times New Roman"/>
          <w:b/>
          <w:spacing w:val="5"/>
          <w:sz w:val="24"/>
          <w:szCs w:val="24"/>
        </w:rPr>
      </w:pPr>
      <w:r w:rsidRPr="00434F09">
        <w:rPr>
          <w:rFonts w:ascii="Times New Roman" w:hAnsi="Times New Roman" w:cs="Times New Roman"/>
          <w:b/>
          <w:spacing w:val="5"/>
          <w:sz w:val="24"/>
          <w:szCs w:val="24"/>
        </w:rPr>
        <w:t xml:space="preserve">          </w:t>
      </w:r>
      <w:r w:rsidR="00186601" w:rsidRPr="00186601">
        <w:rPr>
          <w:rFonts w:ascii="Times New Roman" w:hAnsi="Times New Roman" w:cs="Times New Roman"/>
          <w:b/>
          <w:spacing w:val="5"/>
          <w:sz w:val="24"/>
          <w:szCs w:val="24"/>
        </w:rPr>
        <w:t>Программно-методическое обеспечение</w:t>
      </w:r>
      <w:r w:rsidR="00186601" w:rsidRPr="00186601">
        <w:rPr>
          <w:rFonts w:ascii="Times New Roman" w:hAnsi="Times New Roman" w:cs="Times New Roman"/>
          <w:b/>
          <w:spacing w:val="5"/>
          <w:sz w:val="24"/>
          <w:szCs w:val="24"/>
        </w:rPr>
        <w:cr/>
      </w:r>
    </w:p>
    <w:tbl>
      <w:tblPr>
        <w:tblStyle w:val="a3"/>
        <w:tblW w:w="0" w:type="auto"/>
        <w:tblLook w:val="04A0" w:firstRow="1" w:lastRow="0" w:firstColumn="1" w:lastColumn="0" w:noHBand="0" w:noVBand="1"/>
      </w:tblPr>
      <w:tblGrid>
        <w:gridCol w:w="4715"/>
        <w:gridCol w:w="1489"/>
        <w:gridCol w:w="3226"/>
      </w:tblGrid>
      <w:tr w:rsidR="00D43A67" w:rsidTr="00830E83">
        <w:tc>
          <w:tcPr>
            <w:tcW w:w="4715" w:type="dxa"/>
          </w:tcPr>
          <w:p w:rsidR="00D43A67" w:rsidRDefault="00D43A67" w:rsidP="00830E83">
            <w:pPr>
              <w:widowControl w:val="0"/>
              <w:autoSpaceDE w:val="0"/>
              <w:autoSpaceDN w:val="0"/>
              <w:adjustRightInd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Базовый компонент</w:t>
            </w:r>
          </w:p>
        </w:tc>
        <w:tc>
          <w:tcPr>
            <w:tcW w:w="4715" w:type="dxa"/>
            <w:gridSpan w:val="2"/>
          </w:tcPr>
          <w:p w:rsidR="00D43A67" w:rsidRDefault="00D43A67" w:rsidP="00830E83">
            <w:pPr>
              <w:widowControl w:val="0"/>
              <w:autoSpaceDE w:val="0"/>
              <w:autoSpaceDN w:val="0"/>
              <w:adjustRightInd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Компонент, формируемый участниками образовательных отношений.</w:t>
            </w:r>
          </w:p>
        </w:tc>
      </w:tr>
      <w:tr w:rsidR="00D43A67" w:rsidTr="00830E83">
        <w:tc>
          <w:tcPr>
            <w:tcW w:w="9430" w:type="dxa"/>
            <w:gridSpan w:val="3"/>
          </w:tcPr>
          <w:p w:rsidR="00D43A67" w:rsidRDefault="00D43A67" w:rsidP="00830E83">
            <w:pPr>
              <w:widowControl w:val="0"/>
              <w:autoSpaceDE w:val="0"/>
              <w:autoSpaceDN w:val="0"/>
              <w:adjustRightInd w:val="0"/>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Социально-коммуникативное развитие</w:t>
            </w:r>
          </w:p>
        </w:tc>
      </w:tr>
      <w:tr w:rsidR="00D43A67" w:rsidTr="00830E83">
        <w:tc>
          <w:tcPr>
            <w:tcW w:w="6204" w:type="dxa"/>
            <w:gridSpan w:val="2"/>
          </w:tcPr>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 Авторский коллектив:</w:t>
            </w:r>
          </w:p>
          <w:p w:rsidR="0003416D" w:rsidRDefault="0003416D"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Н. Е. Вераксы, Т. С. Комаровой, Э. М. Дорофеевой. «От рождения до школы». Инновационная программа дошкольного образования — Издание шестое  (инновационное, дополненное). М.: МОЗАИКА-СИНТЕЗ,2020;</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Н.В.Коломеец «Формирование культуры безопасного поведения у детей 3-7 лет» Издательство «Учитель», 2014</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Наглядные пособия:</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«Детям о правилах пожарной безопасности», Издательство «СОУЭЛО», 2008г., 2012;</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DC2FBD">
              <w:rPr>
                <w:rFonts w:ascii="Times New Roman" w:eastAsia="Times New Roman" w:hAnsi="Times New Roman" w:cs="Times New Roman"/>
                <w:color w:val="000000"/>
                <w:sz w:val="24"/>
                <w:szCs w:val="24"/>
                <w:lang w:eastAsia="ru-RU"/>
              </w:rPr>
              <w:t>Белая К. Ю. Формирование основ безопасности у дошкольников. М.: Мозаика – Синтез 2012г</w:t>
            </w:r>
            <w:r>
              <w:rPr>
                <w:rFonts w:ascii="Times New Roman" w:eastAsia="Times New Roman" w:hAnsi="Times New Roman" w:cs="Times New Roman"/>
                <w:color w:val="000000"/>
                <w:sz w:val="24"/>
                <w:szCs w:val="24"/>
                <w:lang w:eastAsia="ru-RU"/>
              </w:rPr>
              <w:t>;</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«Детям о правилах дорожного движения» Издательство «СОУЭЛО», 2007г.;</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«Стихийные явления природы» Издательство «Страна Фантазий», 2009г;</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И.Ю.Бордачева</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 xml:space="preserve">«Безопасность на дороге» (плакаты для оформления родительского уголка в ДОУ ), </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Издательство МОЗАИКА- СИНТЕЗ Москва, 2014.;</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С.Вахринцева окружающий мир «Пожарная безопасность», Издательство «Страна Фантазий», 2003г;</w:t>
            </w:r>
          </w:p>
          <w:p w:rsidR="00D43A67" w:rsidRPr="000B6E79"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Игровая деятельность в д. саду» 2-7 лет Н.Ф.Губанова,  Мозаика- Синтез 2008</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0B6E79">
              <w:rPr>
                <w:rFonts w:ascii="Times New Roman" w:eastAsia="Times New Roman" w:hAnsi="Times New Roman" w:cs="Times New Roman"/>
                <w:color w:val="000000"/>
                <w:sz w:val="24"/>
                <w:szCs w:val="24"/>
                <w:lang w:eastAsia="ru-RU"/>
              </w:rPr>
              <w:t>«Развитие игровой деятельности» 2+, 3+ 4+</w:t>
            </w:r>
            <w:r>
              <w:rPr>
                <w:rFonts w:ascii="Times New Roman" w:eastAsia="Times New Roman" w:hAnsi="Times New Roman" w:cs="Times New Roman"/>
                <w:color w:val="000000"/>
                <w:sz w:val="24"/>
                <w:szCs w:val="24"/>
                <w:lang w:eastAsia="ru-RU"/>
              </w:rPr>
              <w:t xml:space="preserve">5+6+7 лет, </w:t>
            </w:r>
            <w:r w:rsidRPr="000B6E79">
              <w:rPr>
                <w:rFonts w:ascii="Times New Roman" w:eastAsia="Times New Roman" w:hAnsi="Times New Roman" w:cs="Times New Roman"/>
                <w:color w:val="000000"/>
                <w:sz w:val="24"/>
                <w:szCs w:val="24"/>
                <w:lang w:eastAsia="ru-RU"/>
              </w:rPr>
              <w:t xml:space="preserve">Н.Ф.Губанова </w:t>
            </w:r>
            <w:r>
              <w:rPr>
                <w:rFonts w:ascii="Times New Roman" w:eastAsia="Times New Roman" w:hAnsi="Times New Roman" w:cs="Times New Roman"/>
                <w:color w:val="000000"/>
                <w:sz w:val="24"/>
                <w:szCs w:val="24"/>
                <w:lang w:eastAsia="ru-RU"/>
              </w:rPr>
              <w:t xml:space="preserve">, </w:t>
            </w:r>
            <w:r w:rsidRPr="000B6E79">
              <w:rPr>
                <w:rFonts w:ascii="Times New Roman" w:eastAsia="Times New Roman" w:hAnsi="Times New Roman" w:cs="Times New Roman"/>
                <w:color w:val="000000"/>
                <w:sz w:val="24"/>
                <w:szCs w:val="24"/>
                <w:lang w:eastAsia="ru-RU"/>
              </w:rPr>
              <w:t>Москва Мозайка-Синтез 2009</w:t>
            </w:r>
            <w:r>
              <w:rPr>
                <w:rFonts w:ascii="Times New Roman" w:eastAsia="Times New Roman" w:hAnsi="Times New Roman" w:cs="Times New Roman"/>
                <w:color w:val="000000"/>
                <w:sz w:val="24"/>
                <w:szCs w:val="24"/>
                <w:lang w:eastAsia="ru-RU"/>
              </w:rPr>
              <w:t>;</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F663FF">
              <w:rPr>
                <w:rFonts w:ascii="Times New Roman" w:eastAsia="Times New Roman" w:hAnsi="Times New Roman" w:cs="Times New Roman"/>
                <w:color w:val="000000"/>
                <w:sz w:val="24"/>
                <w:szCs w:val="24"/>
                <w:lang w:eastAsia="ru-RU"/>
              </w:rPr>
              <w:t>«Трудовое воспитание в детском саду»  2-7 лет  Т.С. Комарова, Л.В. Куцакова, Л.Ю. Павлова Москва Мозайка-Синтез 2009</w:t>
            </w:r>
            <w:r>
              <w:rPr>
                <w:rFonts w:ascii="Times New Roman" w:eastAsia="Times New Roman" w:hAnsi="Times New Roman" w:cs="Times New Roman"/>
                <w:color w:val="000000"/>
                <w:sz w:val="24"/>
                <w:szCs w:val="24"/>
                <w:lang w:eastAsia="ru-RU"/>
              </w:rPr>
              <w:t>;</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D43A67">
              <w:rPr>
                <w:rFonts w:ascii="Times New Roman" w:eastAsia="Times New Roman" w:hAnsi="Times New Roman" w:cs="Times New Roman"/>
                <w:color w:val="000000"/>
                <w:sz w:val="24"/>
                <w:szCs w:val="24"/>
                <w:lang w:eastAsia="ru-RU"/>
              </w:rPr>
              <w:t>Социально нравственное во</w:t>
            </w:r>
            <w:r w:rsidR="006202AB">
              <w:rPr>
                <w:rFonts w:ascii="Times New Roman" w:eastAsia="Times New Roman" w:hAnsi="Times New Roman" w:cs="Times New Roman"/>
                <w:color w:val="000000"/>
                <w:sz w:val="24"/>
                <w:szCs w:val="24"/>
                <w:lang w:eastAsia="ru-RU"/>
              </w:rPr>
              <w:t xml:space="preserve">спитание дошкольников (3-7 лет), </w:t>
            </w:r>
            <w:r w:rsidR="006202AB" w:rsidRPr="006202AB">
              <w:rPr>
                <w:rFonts w:ascii="Times New Roman" w:eastAsia="Times New Roman" w:hAnsi="Times New Roman" w:cs="Times New Roman"/>
                <w:color w:val="000000"/>
                <w:sz w:val="24"/>
                <w:szCs w:val="24"/>
                <w:lang w:eastAsia="ru-RU"/>
              </w:rPr>
              <w:t>Буре Р.С</w:t>
            </w:r>
            <w:r w:rsidR="006202AB">
              <w:rPr>
                <w:rFonts w:ascii="Times New Roman" w:eastAsia="Times New Roman" w:hAnsi="Times New Roman" w:cs="Times New Roman"/>
                <w:color w:val="000000"/>
                <w:sz w:val="24"/>
                <w:szCs w:val="24"/>
                <w:lang w:eastAsia="ru-RU"/>
              </w:rPr>
              <w:t xml:space="preserve">., </w:t>
            </w:r>
            <w:r w:rsidR="006202AB" w:rsidRPr="006202AB">
              <w:rPr>
                <w:rFonts w:ascii="Times New Roman" w:eastAsia="Times New Roman" w:hAnsi="Times New Roman" w:cs="Times New Roman"/>
                <w:color w:val="000000"/>
                <w:sz w:val="24"/>
                <w:szCs w:val="24"/>
                <w:lang w:eastAsia="ru-RU"/>
              </w:rPr>
              <w:t>Издательство «МОЗАИКА-СИНТЕЗ», Москва, 2016г</w:t>
            </w:r>
            <w:r w:rsidR="006202AB">
              <w:rPr>
                <w:rFonts w:ascii="Times New Roman" w:eastAsia="Times New Roman" w:hAnsi="Times New Roman" w:cs="Times New Roman"/>
                <w:color w:val="000000"/>
                <w:sz w:val="24"/>
                <w:szCs w:val="24"/>
                <w:lang w:eastAsia="ru-RU"/>
              </w:rPr>
              <w:t>;</w:t>
            </w:r>
          </w:p>
          <w:p w:rsidR="00D43A67" w:rsidRDefault="00D43A67" w:rsidP="00D43A67">
            <w:pPr>
              <w:widowControl w:val="0"/>
              <w:autoSpaceDE w:val="0"/>
              <w:autoSpaceDN w:val="0"/>
              <w:adjustRightInd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Pr="00D43A67">
              <w:rPr>
                <w:rFonts w:ascii="Times New Roman" w:eastAsia="Times New Roman" w:hAnsi="Times New Roman" w:cs="Times New Roman"/>
                <w:color w:val="000000"/>
                <w:sz w:val="24"/>
                <w:szCs w:val="24"/>
                <w:lang w:eastAsia="ru-RU"/>
              </w:rPr>
              <w:t>Ребенок от рождения до года</w:t>
            </w:r>
            <w:r>
              <w:rPr>
                <w:rFonts w:ascii="Times New Roman" w:eastAsia="Times New Roman" w:hAnsi="Times New Roman" w:cs="Times New Roman"/>
                <w:color w:val="000000"/>
                <w:sz w:val="24"/>
                <w:szCs w:val="24"/>
                <w:lang w:eastAsia="ru-RU"/>
              </w:rPr>
              <w:t>»,</w:t>
            </w:r>
            <w:r w:rsidRPr="00D43A6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D43A67">
              <w:rPr>
                <w:rFonts w:ascii="Times New Roman" w:eastAsia="Times New Roman" w:hAnsi="Times New Roman" w:cs="Times New Roman"/>
                <w:color w:val="000000"/>
                <w:sz w:val="24"/>
                <w:szCs w:val="24"/>
                <w:lang w:eastAsia="ru-RU"/>
              </w:rPr>
              <w:t>Ребенок второго года жизни</w:t>
            </w:r>
            <w:r>
              <w:rPr>
                <w:rFonts w:ascii="Times New Roman" w:eastAsia="Times New Roman" w:hAnsi="Times New Roman" w:cs="Times New Roman"/>
                <w:color w:val="000000"/>
                <w:sz w:val="24"/>
                <w:szCs w:val="24"/>
                <w:lang w:eastAsia="ru-RU"/>
              </w:rPr>
              <w:t>», «</w:t>
            </w:r>
            <w:r w:rsidRPr="00D43A67">
              <w:rPr>
                <w:rFonts w:ascii="Times New Roman" w:eastAsia="Times New Roman" w:hAnsi="Times New Roman" w:cs="Times New Roman"/>
                <w:color w:val="000000"/>
                <w:sz w:val="24"/>
                <w:szCs w:val="24"/>
                <w:lang w:eastAsia="ru-RU"/>
              </w:rPr>
              <w:t>Ребенок третьего года жизни</w:t>
            </w:r>
            <w:r>
              <w:rPr>
                <w:rFonts w:ascii="Times New Roman" w:eastAsia="Times New Roman" w:hAnsi="Times New Roman" w:cs="Times New Roman"/>
                <w:color w:val="000000"/>
                <w:sz w:val="24"/>
                <w:szCs w:val="24"/>
                <w:lang w:eastAsia="ru-RU"/>
              </w:rPr>
              <w:t xml:space="preserve">» </w:t>
            </w:r>
            <w:r w:rsidRPr="00D43A67">
              <w:rPr>
                <w:rFonts w:ascii="Times New Roman" w:eastAsia="Times New Roman" w:hAnsi="Times New Roman" w:cs="Times New Roman"/>
                <w:color w:val="000000"/>
                <w:sz w:val="24"/>
                <w:szCs w:val="24"/>
                <w:lang w:eastAsia="ru-RU"/>
              </w:rPr>
              <w:t>.</w:t>
            </w:r>
            <w:r>
              <w:t xml:space="preserve"> </w:t>
            </w:r>
            <w:r w:rsidRPr="00D43A67">
              <w:rPr>
                <w:rFonts w:ascii="Times New Roman" w:eastAsia="Times New Roman" w:hAnsi="Times New Roman" w:cs="Times New Roman"/>
                <w:color w:val="000000"/>
                <w:sz w:val="24"/>
                <w:szCs w:val="24"/>
                <w:lang w:eastAsia="ru-RU"/>
              </w:rPr>
              <w:t>Теплюк С.Н</w:t>
            </w:r>
            <w:r>
              <w:rPr>
                <w:rFonts w:ascii="Times New Roman" w:eastAsia="Times New Roman" w:hAnsi="Times New Roman" w:cs="Times New Roman"/>
                <w:color w:val="000000"/>
                <w:sz w:val="24"/>
                <w:szCs w:val="24"/>
                <w:lang w:eastAsia="ru-RU"/>
              </w:rPr>
              <w:t xml:space="preserve">, </w:t>
            </w:r>
            <w:r w:rsidRPr="00D43A67">
              <w:rPr>
                <w:rFonts w:ascii="Times New Roman" w:eastAsia="Times New Roman" w:hAnsi="Times New Roman" w:cs="Times New Roman"/>
                <w:color w:val="000000"/>
                <w:sz w:val="24"/>
                <w:szCs w:val="24"/>
                <w:lang w:eastAsia="ru-RU"/>
              </w:rPr>
              <w:t>Издательство «МОЗАИКА-СИНТЕЗ», Москва, 2016г</w:t>
            </w:r>
            <w:r>
              <w:rPr>
                <w:rFonts w:ascii="Times New Roman" w:eastAsia="Times New Roman" w:hAnsi="Times New Roman" w:cs="Times New Roman"/>
                <w:color w:val="000000"/>
                <w:sz w:val="24"/>
                <w:szCs w:val="24"/>
                <w:lang w:eastAsia="ru-RU"/>
              </w:rPr>
              <w:t xml:space="preserve">;  </w:t>
            </w:r>
          </w:p>
          <w:p w:rsidR="00D43A67" w:rsidRDefault="00D43A67" w:rsidP="00D43A67">
            <w:pPr>
              <w:widowControl w:val="0"/>
              <w:autoSpaceDE w:val="0"/>
              <w:autoSpaceDN w:val="0"/>
              <w:adjustRightInd w:val="0"/>
              <w:rPr>
                <w:rFonts w:ascii="Times New Roman" w:eastAsia="Times New Roman" w:hAnsi="Times New Roman" w:cs="Times New Roman"/>
                <w:color w:val="000000"/>
                <w:sz w:val="24"/>
                <w:szCs w:val="24"/>
                <w:lang w:eastAsia="ru-RU"/>
              </w:rPr>
            </w:pPr>
            <w:r w:rsidRPr="00D43A67">
              <w:rPr>
                <w:rFonts w:ascii="Times New Roman" w:eastAsia="Times New Roman" w:hAnsi="Times New Roman" w:cs="Times New Roman"/>
                <w:color w:val="000000"/>
                <w:sz w:val="24"/>
                <w:szCs w:val="24"/>
                <w:lang w:eastAsia="ru-RU"/>
              </w:rPr>
              <w:t>«Вместе с куклой я расту»</w:t>
            </w:r>
            <w:r>
              <w:rPr>
                <w:rFonts w:ascii="Times New Roman" w:eastAsia="Times New Roman" w:hAnsi="Times New Roman" w:cs="Times New Roman"/>
                <w:color w:val="000000"/>
                <w:sz w:val="24"/>
                <w:szCs w:val="24"/>
                <w:lang w:eastAsia="ru-RU"/>
              </w:rPr>
              <w:t xml:space="preserve">, </w:t>
            </w:r>
            <w:r w:rsidRPr="00D43A67">
              <w:rPr>
                <w:rFonts w:ascii="Times New Roman" w:eastAsia="Times New Roman" w:hAnsi="Times New Roman" w:cs="Times New Roman"/>
                <w:color w:val="000000"/>
                <w:sz w:val="24"/>
                <w:szCs w:val="24"/>
                <w:lang w:eastAsia="ru-RU"/>
              </w:rPr>
              <w:t>О.Р.Меремьянина</w:t>
            </w:r>
            <w:r>
              <w:rPr>
                <w:rFonts w:ascii="Times New Roman" w:eastAsia="Times New Roman" w:hAnsi="Times New Roman" w:cs="Times New Roman"/>
                <w:color w:val="000000"/>
                <w:sz w:val="24"/>
                <w:szCs w:val="24"/>
                <w:lang w:eastAsia="ru-RU"/>
              </w:rPr>
              <w:t xml:space="preserve">, </w:t>
            </w:r>
            <w:r w:rsidRPr="00D43A67">
              <w:rPr>
                <w:rFonts w:ascii="Times New Roman" w:eastAsia="Times New Roman" w:hAnsi="Times New Roman" w:cs="Times New Roman"/>
                <w:color w:val="000000"/>
                <w:sz w:val="24"/>
                <w:szCs w:val="24"/>
                <w:lang w:eastAsia="ru-RU"/>
              </w:rPr>
              <w:t>Издательство «УЧИТЕЛЬ». Волгоград, 2012 год.</w:t>
            </w:r>
            <w:r>
              <w:rPr>
                <w:rFonts w:ascii="Times New Roman" w:eastAsia="Times New Roman" w:hAnsi="Times New Roman" w:cs="Times New Roman"/>
                <w:color w:val="000000"/>
                <w:sz w:val="24"/>
                <w:szCs w:val="24"/>
                <w:lang w:eastAsia="ru-RU"/>
              </w:rPr>
              <w:t>;</w:t>
            </w:r>
          </w:p>
          <w:p w:rsidR="00D43A67" w:rsidRDefault="00D43A67" w:rsidP="00D43A67">
            <w:pPr>
              <w:widowControl w:val="0"/>
              <w:autoSpaceDE w:val="0"/>
              <w:autoSpaceDN w:val="0"/>
              <w:adjustRightInd w:val="0"/>
              <w:rPr>
                <w:rFonts w:ascii="Times New Roman" w:eastAsia="Times New Roman" w:hAnsi="Times New Roman" w:cs="Times New Roman"/>
                <w:color w:val="000000"/>
                <w:sz w:val="24"/>
                <w:szCs w:val="24"/>
                <w:lang w:eastAsia="ru-RU"/>
              </w:rPr>
            </w:pPr>
          </w:p>
          <w:p w:rsidR="00D43A67" w:rsidRPr="00F663FF" w:rsidRDefault="00D43A67" w:rsidP="00D43A67">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3226" w:type="dxa"/>
          </w:tcPr>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F663FF">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1.</w:t>
            </w:r>
            <w:r w:rsidRPr="00DC2FBD">
              <w:rPr>
                <w:rFonts w:ascii="Times New Roman" w:eastAsia="Times New Roman" w:hAnsi="Times New Roman" w:cs="Times New Roman"/>
                <w:color w:val="000000"/>
                <w:sz w:val="24"/>
                <w:szCs w:val="24"/>
                <w:lang w:eastAsia="ru-RU"/>
              </w:rPr>
              <w:t>Лыкова И. А.  Парциальная образовательная программа для детей дошкольно</w:t>
            </w:r>
            <w:r>
              <w:rPr>
                <w:rFonts w:ascii="Times New Roman" w:eastAsia="Times New Roman" w:hAnsi="Times New Roman" w:cs="Times New Roman"/>
                <w:color w:val="000000"/>
                <w:sz w:val="24"/>
                <w:szCs w:val="24"/>
                <w:lang w:eastAsia="ru-RU"/>
              </w:rPr>
              <w:t>го возраста «Мир Без Опасности»;</w:t>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DC2FBD">
              <w:rPr>
                <w:rFonts w:ascii="Times New Roman" w:eastAsia="Times New Roman" w:hAnsi="Times New Roman" w:cs="Times New Roman"/>
                <w:color w:val="000000"/>
                <w:sz w:val="24"/>
                <w:szCs w:val="24"/>
                <w:lang w:eastAsia="ru-RU"/>
              </w:rPr>
              <w:t>Лыкова Ирина Александровна, Шипунова Вера Александровна</w:t>
            </w:r>
            <w:r>
              <w:rPr>
                <w:rFonts w:ascii="Times New Roman" w:eastAsia="Times New Roman" w:hAnsi="Times New Roman" w:cs="Times New Roman"/>
                <w:color w:val="000000"/>
                <w:sz w:val="24"/>
                <w:szCs w:val="24"/>
                <w:lang w:eastAsia="ru-RU"/>
              </w:rPr>
              <w:t>:</w:t>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DC2FBD">
              <w:rPr>
                <w:rFonts w:ascii="Times New Roman" w:eastAsia="Times New Roman" w:hAnsi="Times New Roman" w:cs="Times New Roman"/>
                <w:color w:val="000000"/>
                <w:sz w:val="24"/>
                <w:szCs w:val="24"/>
                <w:lang w:eastAsia="ru-RU"/>
              </w:rPr>
              <w:t>«Огонь – друг, огонь - враг»;</w:t>
            </w:r>
            <w:r w:rsidRPr="00DC2FBD">
              <w:rPr>
                <w:rFonts w:ascii="Times New Roman" w:eastAsia="Times New Roman" w:hAnsi="Times New Roman" w:cs="Times New Roman"/>
                <w:color w:val="000000"/>
                <w:sz w:val="24"/>
                <w:szCs w:val="24"/>
                <w:lang w:eastAsia="ru-RU"/>
              </w:rPr>
              <w:tab/>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DC2FBD">
              <w:rPr>
                <w:rFonts w:ascii="Times New Roman" w:eastAsia="Times New Roman" w:hAnsi="Times New Roman" w:cs="Times New Roman"/>
                <w:color w:val="000000"/>
                <w:sz w:val="24"/>
                <w:szCs w:val="24"/>
                <w:lang w:eastAsia="ru-RU"/>
              </w:rPr>
              <w:t>«Дорожная азбука»;</w:t>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DC2FBD">
              <w:rPr>
                <w:rFonts w:ascii="Times New Roman" w:eastAsia="Times New Roman" w:hAnsi="Times New Roman" w:cs="Times New Roman"/>
                <w:color w:val="000000"/>
                <w:sz w:val="24"/>
                <w:szCs w:val="24"/>
                <w:lang w:eastAsia="ru-RU"/>
              </w:rPr>
              <w:t>«Опасные предметы , существа и явления»;</w:t>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DC2FBD">
              <w:rPr>
                <w:rFonts w:ascii="Times New Roman" w:eastAsia="Times New Roman" w:hAnsi="Times New Roman" w:cs="Times New Roman"/>
                <w:color w:val="000000"/>
                <w:sz w:val="24"/>
                <w:szCs w:val="24"/>
                <w:lang w:eastAsia="ru-RU"/>
              </w:rPr>
              <w:t xml:space="preserve">Л.В.Стахович, Е.В.Семенкова, </w:t>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DC2FBD">
              <w:rPr>
                <w:rFonts w:ascii="Times New Roman" w:eastAsia="Times New Roman" w:hAnsi="Times New Roman" w:cs="Times New Roman"/>
                <w:color w:val="000000"/>
                <w:sz w:val="24"/>
                <w:szCs w:val="24"/>
                <w:lang w:eastAsia="ru-RU"/>
              </w:rPr>
              <w:t>Л.Ю.Рыжановская Программа «Азы финансовой культуры для дошкольников»;</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DC2FBD">
              <w:rPr>
                <w:rFonts w:ascii="Times New Roman" w:eastAsia="Times New Roman" w:hAnsi="Times New Roman" w:cs="Times New Roman"/>
                <w:color w:val="000000"/>
                <w:sz w:val="24"/>
                <w:szCs w:val="24"/>
                <w:lang w:eastAsia="ru-RU"/>
              </w:rPr>
              <w:t>- «Играем вместе»;</w:t>
            </w:r>
          </w:p>
          <w:p w:rsidR="00D43A67" w:rsidRPr="008A7DFB"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8A7DFB">
              <w:rPr>
                <w:rFonts w:ascii="Times New Roman" w:eastAsia="Times New Roman" w:hAnsi="Times New Roman" w:cs="Times New Roman"/>
                <w:color w:val="000000"/>
                <w:sz w:val="24"/>
                <w:szCs w:val="24"/>
                <w:lang w:eastAsia="ru-RU"/>
              </w:rPr>
              <w:t>Рабочая тетрадь (от 5-6 лет);</w:t>
            </w:r>
          </w:p>
          <w:p w:rsidR="00D43A67"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r w:rsidRPr="008A7DFB">
              <w:rPr>
                <w:rFonts w:ascii="Times New Roman" w:eastAsia="Times New Roman" w:hAnsi="Times New Roman" w:cs="Times New Roman"/>
                <w:color w:val="000000"/>
                <w:sz w:val="24"/>
                <w:szCs w:val="24"/>
                <w:lang w:eastAsia="ru-RU"/>
              </w:rPr>
              <w:t xml:space="preserve"> Рабочая тетрадь (6-7 лет);</w:t>
            </w:r>
          </w:p>
          <w:p w:rsidR="00D43A67" w:rsidRPr="00DC2FBD" w:rsidRDefault="00D43A67" w:rsidP="00830E83">
            <w:pPr>
              <w:widowControl w:val="0"/>
              <w:autoSpaceDE w:val="0"/>
              <w:autoSpaceDN w:val="0"/>
              <w:adjustRightInd w:val="0"/>
              <w:rPr>
                <w:rFonts w:ascii="Times New Roman" w:eastAsia="Times New Roman" w:hAnsi="Times New Roman" w:cs="Times New Roman"/>
                <w:color w:val="000000"/>
                <w:sz w:val="24"/>
                <w:szCs w:val="24"/>
                <w:lang w:eastAsia="ru-RU"/>
              </w:rPr>
            </w:pPr>
          </w:p>
          <w:p w:rsidR="00D43A67" w:rsidRDefault="00D43A67" w:rsidP="00830E83">
            <w:pPr>
              <w:widowControl w:val="0"/>
              <w:autoSpaceDE w:val="0"/>
              <w:autoSpaceDN w:val="0"/>
              <w:adjustRightInd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3.</w:t>
            </w:r>
            <w:r w:rsidRPr="00DC2FBD">
              <w:rPr>
                <w:rFonts w:ascii="Times New Roman" w:eastAsia="Times New Roman" w:hAnsi="Times New Roman" w:cs="Times New Roman"/>
                <w:color w:val="000000"/>
                <w:sz w:val="24"/>
                <w:szCs w:val="24"/>
                <w:lang w:eastAsia="ru-RU"/>
              </w:rPr>
              <w:t>Перспективный план по реализации регионального компонента</w:t>
            </w:r>
            <w:r>
              <w:rPr>
                <w:rFonts w:ascii="Times New Roman" w:eastAsia="Times New Roman" w:hAnsi="Times New Roman" w:cs="Times New Roman"/>
                <w:b/>
                <w:color w:val="000000"/>
                <w:sz w:val="24"/>
                <w:szCs w:val="24"/>
                <w:lang w:eastAsia="ru-RU"/>
              </w:rPr>
              <w:t xml:space="preserve"> </w:t>
            </w:r>
            <w:r w:rsidRPr="00DC2FB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Маленькое село большого края</w:t>
            </w:r>
            <w:r w:rsidRPr="00DC2FBD">
              <w:rPr>
                <w:rFonts w:ascii="Times New Roman" w:eastAsia="Times New Roman" w:hAnsi="Times New Roman" w:cs="Times New Roman"/>
                <w:color w:val="000000"/>
                <w:sz w:val="24"/>
                <w:szCs w:val="24"/>
                <w:lang w:eastAsia="ru-RU"/>
              </w:rPr>
              <w:t>»</w:t>
            </w:r>
          </w:p>
        </w:tc>
      </w:tr>
    </w:tbl>
    <w:p w:rsidR="004B75E9" w:rsidRDefault="004B75E9" w:rsidP="00D43A4D">
      <w:pPr>
        <w:widowControl w:val="0"/>
        <w:spacing w:after="0" w:line="259" w:lineRule="exact"/>
        <w:ind w:right="20"/>
        <w:jc w:val="both"/>
        <w:rPr>
          <w:rFonts w:ascii="Times New Roman" w:hAnsi="Times New Roman" w:cs="Times New Roman"/>
          <w:b/>
          <w:spacing w:val="5"/>
          <w:sz w:val="24"/>
          <w:szCs w:val="24"/>
        </w:rPr>
      </w:pPr>
    </w:p>
    <w:p w:rsidR="00471B96" w:rsidRPr="00434F09" w:rsidRDefault="00471B96" w:rsidP="004D3550">
      <w:pPr>
        <w:widowControl w:val="0"/>
        <w:spacing w:after="0" w:line="259" w:lineRule="exact"/>
        <w:ind w:right="20"/>
        <w:jc w:val="center"/>
        <w:rPr>
          <w:rFonts w:ascii="Times New Roman" w:hAnsi="Times New Roman" w:cs="Times New Roman"/>
          <w:b/>
          <w:i/>
          <w:spacing w:val="5"/>
          <w:sz w:val="24"/>
          <w:szCs w:val="24"/>
        </w:rPr>
      </w:pPr>
    </w:p>
    <w:p w:rsidR="00D43A4D" w:rsidRDefault="008E22B9" w:rsidP="002074ED">
      <w:pPr>
        <w:widowControl w:val="0"/>
        <w:spacing w:after="0" w:line="259" w:lineRule="exact"/>
        <w:ind w:right="20"/>
        <w:rPr>
          <w:rFonts w:ascii="Times New Roman" w:hAnsi="Times New Roman" w:cs="Times New Roman"/>
          <w:b/>
          <w:i/>
          <w:spacing w:val="5"/>
          <w:sz w:val="24"/>
          <w:szCs w:val="24"/>
        </w:rPr>
      </w:pPr>
      <w:r>
        <w:rPr>
          <w:rFonts w:ascii="Times New Roman" w:hAnsi="Times New Roman" w:cs="Times New Roman"/>
          <w:b/>
          <w:i/>
          <w:spacing w:val="5"/>
          <w:sz w:val="24"/>
          <w:szCs w:val="24"/>
        </w:rPr>
        <w:t>2.2</w:t>
      </w:r>
      <w:r w:rsidR="002074ED">
        <w:rPr>
          <w:rFonts w:ascii="Times New Roman" w:hAnsi="Times New Roman" w:cs="Times New Roman"/>
          <w:b/>
          <w:i/>
          <w:spacing w:val="5"/>
          <w:sz w:val="24"/>
          <w:szCs w:val="24"/>
        </w:rPr>
        <w:t>.2.</w:t>
      </w:r>
      <w:r w:rsidR="00D43A4D" w:rsidRPr="00434F09">
        <w:rPr>
          <w:rFonts w:ascii="Times New Roman" w:hAnsi="Times New Roman" w:cs="Times New Roman"/>
          <w:b/>
          <w:i/>
          <w:spacing w:val="5"/>
          <w:sz w:val="24"/>
          <w:szCs w:val="24"/>
        </w:rPr>
        <w:t>Образовательная область «Познавательное развитие»</w:t>
      </w:r>
    </w:p>
    <w:p w:rsidR="007D2526" w:rsidRDefault="007D2526" w:rsidP="004D3550">
      <w:pPr>
        <w:widowControl w:val="0"/>
        <w:spacing w:after="0" w:line="259" w:lineRule="exact"/>
        <w:ind w:right="20"/>
        <w:jc w:val="center"/>
        <w:rPr>
          <w:rFonts w:ascii="Times New Roman" w:hAnsi="Times New Roman" w:cs="Times New Roman"/>
          <w:b/>
          <w:i/>
          <w:spacing w:val="5"/>
          <w:sz w:val="24"/>
          <w:szCs w:val="24"/>
        </w:rPr>
      </w:pPr>
    </w:p>
    <w:p w:rsidR="00074809" w:rsidRDefault="007D2526" w:rsidP="007D2526">
      <w:pPr>
        <w:pStyle w:val="af"/>
        <w:spacing w:after="0" w:line="360" w:lineRule="auto"/>
        <w:ind w:left="0" w:firstLine="709"/>
        <w:jc w:val="both"/>
        <w:rPr>
          <w:rFonts w:ascii="Times New Roman" w:hAnsi="Times New Roman"/>
          <w:sz w:val="24"/>
          <w:szCs w:val="24"/>
        </w:rPr>
      </w:pPr>
      <w:r w:rsidRPr="007D2526">
        <w:rPr>
          <w:rFonts w:ascii="Times New Roman" w:hAnsi="Times New Roman"/>
          <w:sz w:val="24"/>
          <w:szCs w:val="24"/>
        </w:rPr>
        <w:t xml:space="preserve">Познавательное развитие предполагает развитие интересов детей, любознательности и познавательной мотивации; формирование познавательных </w:t>
      </w:r>
      <w:r w:rsidRPr="007D2526">
        <w:rPr>
          <w:rFonts w:ascii="Times New Roman" w:hAnsi="Times New Roman"/>
          <w:sz w:val="24"/>
          <w:szCs w:val="24"/>
        </w:rPr>
        <w:lastRenderedPageBreak/>
        <w:t>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074809" w:rsidRDefault="00074809" w:rsidP="007D2526">
      <w:pPr>
        <w:pStyle w:val="af"/>
        <w:spacing w:after="0" w:line="360" w:lineRule="auto"/>
        <w:ind w:left="0" w:firstLine="709"/>
        <w:jc w:val="both"/>
        <w:rPr>
          <w:rFonts w:ascii="Times New Roman" w:hAnsi="Times New Roman"/>
          <w:sz w:val="24"/>
          <w:szCs w:val="24"/>
        </w:rPr>
      </w:pPr>
    </w:p>
    <w:tbl>
      <w:tblPr>
        <w:tblStyle w:val="a3"/>
        <w:tblW w:w="0" w:type="auto"/>
        <w:tblLook w:val="04A0" w:firstRow="1" w:lastRow="0" w:firstColumn="1" w:lastColumn="0" w:noHBand="0" w:noVBand="1"/>
      </w:tblPr>
      <w:tblGrid>
        <w:gridCol w:w="1720"/>
        <w:gridCol w:w="7710"/>
      </w:tblGrid>
      <w:tr w:rsidR="00074809" w:rsidTr="00074809">
        <w:tc>
          <w:tcPr>
            <w:tcW w:w="1384" w:type="dxa"/>
          </w:tcPr>
          <w:p w:rsidR="00074809" w:rsidRDefault="008A3E80" w:rsidP="007D2526">
            <w:pPr>
              <w:pStyle w:val="af"/>
              <w:spacing w:line="360" w:lineRule="auto"/>
              <w:ind w:left="0"/>
              <w:jc w:val="both"/>
              <w:rPr>
                <w:rFonts w:ascii="Times New Roman" w:hAnsi="Times New Roman"/>
                <w:sz w:val="24"/>
                <w:szCs w:val="24"/>
              </w:rPr>
            </w:pPr>
            <w:r w:rsidRPr="008A3E80">
              <w:rPr>
                <w:rFonts w:ascii="Times New Roman" w:hAnsi="Times New Roman"/>
                <w:sz w:val="24"/>
                <w:szCs w:val="24"/>
              </w:rPr>
              <w:t>Младенческий возраст (2-12 месяцев)</w:t>
            </w:r>
          </w:p>
        </w:tc>
        <w:tc>
          <w:tcPr>
            <w:tcW w:w="8046" w:type="dxa"/>
          </w:tcPr>
          <w:p w:rsidR="00DD4F35" w:rsidRPr="00DD4F35" w:rsidRDefault="008A3E80" w:rsidP="00DD4F35">
            <w:pPr>
              <w:rPr>
                <w:rFonts w:ascii="Times New Roman" w:hAnsi="Times New Roman" w:cs="Times New Roman"/>
                <w:sz w:val="24"/>
                <w:szCs w:val="24"/>
              </w:rPr>
            </w:pPr>
            <w:r w:rsidRPr="008A3E80">
              <w:rPr>
                <w:rFonts w:ascii="Times New Roman" w:hAnsi="Times New Roman"/>
                <w:sz w:val="24"/>
                <w:szCs w:val="24"/>
              </w:rPr>
              <w:t xml:space="preserve">     </w:t>
            </w:r>
            <w:r w:rsidR="00DD4F35" w:rsidRPr="00DD4F35">
              <w:rPr>
                <w:rFonts w:ascii="Times New Roman" w:hAnsi="Times New Roman" w:cs="Times New Roman"/>
                <w:sz w:val="24"/>
                <w:szCs w:val="24"/>
              </w:rPr>
              <w:t>Взрослый создает условия для обогащения ребенка новыми впечатлениями, поддерживает проявления любознательности: помещает в поле зрения и досягаемости ребенка игрушки и предметы разной формы, величины, цвета, фактуры, звучания; после того, как младенцу исполнится 3 месяца, вкладывает игрушку ему в ручку; время от времени носит ребенка на руках, показывает и называет предметы, находящиеся в помещении.</w:t>
            </w:r>
          </w:p>
          <w:p w:rsidR="00074809" w:rsidRDefault="00074809" w:rsidP="00DD4F35">
            <w:pPr>
              <w:pStyle w:val="af"/>
              <w:spacing w:line="360" w:lineRule="auto"/>
              <w:ind w:left="0"/>
              <w:jc w:val="both"/>
              <w:rPr>
                <w:rFonts w:ascii="Times New Roman" w:hAnsi="Times New Roman"/>
                <w:sz w:val="24"/>
                <w:szCs w:val="24"/>
              </w:rPr>
            </w:pPr>
          </w:p>
        </w:tc>
      </w:tr>
      <w:tr w:rsidR="00074809" w:rsidTr="00074809">
        <w:tc>
          <w:tcPr>
            <w:tcW w:w="1384" w:type="dxa"/>
          </w:tcPr>
          <w:p w:rsidR="00074809" w:rsidRDefault="008A3E80" w:rsidP="007D2526">
            <w:pPr>
              <w:pStyle w:val="af"/>
              <w:spacing w:line="360" w:lineRule="auto"/>
              <w:ind w:left="0"/>
              <w:jc w:val="both"/>
              <w:rPr>
                <w:rFonts w:ascii="Times New Roman" w:hAnsi="Times New Roman"/>
                <w:sz w:val="24"/>
                <w:szCs w:val="24"/>
              </w:rPr>
            </w:pPr>
            <w:r w:rsidRPr="008A3E80">
              <w:rPr>
                <w:rFonts w:ascii="Times New Roman" w:hAnsi="Times New Roman"/>
                <w:sz w:val="24"/>
                <w:szCs w:val="24"/>
              </w:rPr>
              <w:t>Ранний возраст (1-3 года)</w:t>
            </w:r>
          </w:p>
        </w:tc>
        <w:tc>
          <w:tcPr>
            <w:tcW w:w="8046" w:type="dxa"/>
          </w:tcPr>
          <w:p w:rsidR="00DD4F35" w:rsidRPr="00DD4F35" w:rsidRDefault="00DD4F35" w:rsidP="00DD4F35">
            <w:pPr>
              <w:rPr>
                <w:rFonts w:ascii="Times New Roman" w:hAnsi="Times New Roman" w:cs="Times New Roman"/>
                <w:sz w:val="24"/>
                <w:szCs w:val="24"/>
              </w:rPr>
            </w:pPr>
            <w:r w:rsidRPr="00DD4F35">
              <w:t xml:space="preserve">      </w:t>
            </w:r>
            <w:r w:rsidRPr="00DD4F35">
              <w:rPr>
                <w:rFonts w:ascii="Times New Roman" w:hAnsi="Times New Roman" w:cs="Times New Roman"/>
                <w:sz w:val="24"/>
                <w:szCs w:val="24"/>
              </w:rPr>
              <w:t>В сфере познавательного развития основными задачами образовательной деятельности являются создание условий для:</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 ознакомления детей с явлениями и предметами окружающего мира, овладения предметными действиями;</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 развития познавательно-исследовательской активности и познавательных способностей.</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ознакомления с окружающим миром  Взрослый знакомит детей с назначением и свойствами окружающих предметов и явлений в группе, на прогулке, в ходе игр и занятий; помогает освоить действия с игрушками-орудиями (совочком, лопаткой и пр.).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развития познавательно-исследовательской активности и познавательных способностей</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Взрослый поощряет любознательность и исследовательскую деятельность детей, создавая для этого насыщенную предметно-развивающую среду, наполняя ее соответствующими предметами. Для этого можно использовать предметы быта – кастрюли, кружки, корзинки, пластмассовые банки, бутылки, а также грецкие орехи, каштаны, песок и воду. Взрослый с вниманием относится к проявлению интереса детей к окружающему природному миру, к детским вопросам, не спешит давать готовые ответы, разделяя удивление и детский интерес.</w:t>
            </w:r>
          </w:p>
          <w:p w:rsidR="00074809" w:rsidRDefault="00074809" w:rsidP="008A3E80">
            <w:pPr>
              <w:pStyle w:val="af"/>
              <w:spacing w:line="360" w:lineRule="auto"/>
              <w:ind w:left="0"/>
              <w:jc w:val="both"/>
              <w:rPr>
                <w:rFonts w:ascii="Times New Roman" w:hAnsi="Times New Roman"/>
                <w:sz w:val="24"/>
                <w:szCs w:val="24"/>
              </w:rPr>
            </w:pPr>
          </w:p>
        </w:tc>
      </w:tr>
      <w:tr w:rsidR="008A3E80" w:rsidTr="00074809">
        <w:tc>
          <w:tcPr>
            <w:tcW w:w="1384" w:type="dxa"/>
          </w:tcPr>
          <w:p w:rsidR="008A3E80" w:rsidRPr="008A3E80" w:rsidRDefault="008A3E80" w:rsidP="007D2526">
            <w:pPr>
              <w:pStyle w:val="af"/>
              <w:spacing w:line="360" w:lineRule="auto"/>
              <w:ind w:left="0"/>
              <w:jc w:val="both"/>
              <w:rPr>
                <w:rFonts w:ascii="Times New Roman" w:hAnsi="Times New Roman"/>
                <w:sz w:val="24"/>
                <w:szCs w:val="24"/>
              </w:rPr>
            </w:pPr>
            <w:r>
              <w:rPr>
                <w:rFonts w:ascii="Times New Roman" w:hAnsi="Times New Roman"/>
                <w:sz w:val="24"/>
                <w:szCs w:val="24"/>
              </w:rPr>
              <w:t xml:space="preserve">Дошкольный возраст </w:t>
            </w:r>
          </w:p>
        </w:tc>
        <w:tc>
          <w:tcPr>
            <w:tcW w:w="8046" w:type="dxa"/>
          </w:tcPr>
          <w:p w:rsidR="00DD4F35" w:rsidRPr="00DD4F35" w:rsidRDefault="008A3E80" w:rsidP="00DD4F35">
            <w:pPr>
              <w:rPr>
                <w:rFonts w:ascii="Times New Roman" w:hAnsi="Times New Roman" w:cs="Times New Roman"/>
                <w:sz w:val="24"/>
                <w:szCs w:val="24"/>
              </w:rPr>
            </w:pPr>
            <w:r w:rsidRPr="008A3E80">
              <w:rPr>
                <w:rFonts w:ascii="Times New Roman" w:hAnsi="Times New Roman"/>
                <w:sz w:val="24"/>
                <w:szCs w:val="24"/>
              </w:rPr>
              <w:t xml:space="preserve">   </w:t>
            </w:r>
            <w:r w:rsidR="00DD4F35" w:rsidRPr="00DD4F35">
              <w:rPr>
                <w:rFonts w:ascii="Times New Roman" w:hAnsi="Times New Roman" w:cs="Times New Roman"/>
                <w:sz w:val="24"/>
                <w:szCs w:val="24"/>
              </w:rPr>
              <w:t xml:space="preserve">В области познавательного развития ребенка основными задачами образовательной деятельности являются создание условий для: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развития любознательности, познавательной активности, познавательных способностей детей;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развития представлений в разных сферах знаний об окружающей действительности, в том числе о виртуальной среде, о возможностях и рисках Интернета.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развития любознательности, познавательной активности, познавательных способностей Взрослые создают насыщенную </w:t>
            </w:r>
            <w:r w:rsidRPr="00DD4F35">
              <w:rPr>
                <w:rFonts w:ascii="Times New Roman" w:hAnsi="Times New Roman" w:cs="Times New Roman"/>
                <w:sz w:val="24"/>
                <w:szCs w:val="24"/>
              </w:rPr>
              <w:lastRenderedPageBreak/>
              <w:t xml:space="preserve">предметно-пространственную среду, стимулирующую познавательный интерес детей, исследовательскую активность, элементарное экспериментирование с различными веществами, предметами, материалами.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Ребенок с самого раннего возраста проявляет исследовательскую активность и интерес к окружающим предметам и их свойствам, а в возрасте 3-5 лет уже обладает необходимыми предпосылками для того, чтобы открывать явления из естественнонаучной области, устанавливая и понимая простые причинные взаимосвязи «если… то…».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Уже в своей повседневной жизни ребенок приобретает многообразный опыт соприкосновения с объектами природы – воздухом, водой, огнем, землей (почвой), светом, различными объектами живой и неживой природы и т. п. Ему нравится наблюдать природные явления, исследовать их, экспериментировать с ними. Он строит гипотезы и собственные теории, объясняющие явления, знакомится с первичными закономерностями, делает попытки разбираться во взаимосвязях, присущих этой сфере.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способствует построению целостной картины мира, оказывает стойкий долговременный эффект. У ребенка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Помимо поддержки исследовательской активности, взрослый организует познавательные игры, поощряет интерес детей к различным развивающим играм и занятиям, например лото, шашкам, шахматам, конструированию и пр.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развития представлений в разных сферах знаний об окружающей действительности Взрослые создают возможности для развития у детей общих представлений об окружающем мире, о себе, других людях, в том числе общих представлений в естественнонаучной области, математике, экологии. Взрослые 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 Побуждают детей задавать вопросы, рассуждать, строить гипотезы относительно наблюдаемых явлений, событий.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Знакомство с социокультурным окружением предполагает знакомство с названиями улиц, зданий, сооружений, организаций и их назначением, с транспортом, дорожным движением и правилами безопасности, с различными профессиями людей.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Усвоение детьми ценностей, норм и правил, принятых в обществе, лучше всего происходит при непосредственном участии детей в его жизни, в практических ситуациях, предоставляющих поводы и темы для дальнейшего обсуждения.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Широчайшие возможности для познавательного развития предоставляет свободная игра. Следуя интересам и игровым потребностям детей, взрослые создают для нее условия, поддерживают игровые (ролевые) действия, при необходимости предлагают варианты развертывания сюжетов, в том числе связанных с историей и культурой, а также с правилами поведения и ролями людей в социуме.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Участвуя в повседневной жизни, наблюдая за взрослыми, ребенок </w:t>
            </w:r>
            <w:r w:rsidRPr="00DD4F35">
              <w:rPr>
                <w:rFonts w:ascii="Times New Roman" w:hAnsi="Times New Roman" w:cs="Times New Roman"/>
                <w:sz w:val="24"/>
                <w:szCs w:val="24"/>
              </w:rPr>
              <w:lastRenderedPageBreak/>
              <w:t xml:space="preserve">развивает математические способности и получает первоначальные представления о значении для человека счета, чисел, приобретает знания о формах, размерах, весе окружающих предметов, времени и пространстве, закономерностях и структурах. Испытывая положительные эмоции от обращения с формами, количествами, числами, а также с пространством и временем, ребенок незаметно для себя начинает еще до школы осваивать их математическое содержание.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Благодаря освоению математического содержания окружающего мира в дошкольном возрасте у большинства детей развиваются предпосылки успешного учения в школе и дальнейшего изучения математики на протяжении всей жизни. Для этого важно, чтобы освоение математического содержания на ранних ступенях образования сопровождалось позитивными эмоциями – радостью и удовольствием.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Предлагая детям математическое содержание, нужно также иметь в виду, что их индивидуальные возможности и предпочтения будут различными и поэтому освоение детьми математического содержания носит сугубо индивидуальный характер. По завершении этапа дошкольного образования между детьми наблюдается большой разброс в знаниях, умениях и навыках, касающихся математического содержания.</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соответствии с принципом интеграции образовательных областей Программа предполагает взаимосвязь математического содержания с другими разделами Программы. Особенно тесно математическое развитие в раннем и дошкольном возрасте связано с социально-коммуникативным и речевым развитием. Развитие математического мышления происходит и совершенствуется через речевую коммуникацию с другими детьми и взрослыми, включенную в контекст взаимодействия в конкретных ситуациях.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Воспитатели систематически используют ситуации повседневной жизни для математического развития, например, классифицируют предметы, явления, выявляют последовательности в процессе действий «сначала это, потом то…» (ход времени, развитие 36 сюжета в сказках и историях, порядок выполнения деятельности и др.), способствуют формированию пространственного восприятия (спереди, сзади, рядом, справа, слева и др.) и т. п., осуществляя при этом речевое сопровождение.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Элементы математики содержатся и могут отрабатываться на занятиях музыкой и танцами, движением и спортом. На музыкальных занятиях при освоении ритма танца, при выполнении физических упражнений дети могут осваивать счет, развивать пространственную координацию. Для этого воспитателем совместно с детьми осуществляется вербализация математических знаний, например фразами «две ноги и две руки», «встать парами», «рассчитаться на первый и второй», «в команде играем вчетвером»; «выполняем движения под музыку в такт: раз, два, три, раз, два, три»; «встаем в круг» и др.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Математические элементы могут возникать в рисунках детей (фигуры, узоры), при лепке, конструировании и др. видах детской творческой активности. Воспитатели обращают внимание детей на эти элементы, проговаривая их содержание и употребляя соответствующие словапонятия (круглый, больше, меньше, спираль – о домике улитки, квадратный, треугольный – о рисунке дома с окнами и т. п.).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У детей развивается способность ориентироваться в пространстве (право, лево, вперед, назад и т. п.); сравнивать, обобщать (различать, </w:t>
            </w:r>
            <w:r w:rsidRPr="00DD4F35">
              <w:rPr>
                <w:rFonts w:ascii="Times New Roman" w:hAnsi="Times New Roman" w:cs="Times New Roman"/>
                <w:sz w:val="24"/>
                <w:szCs w:val="24"/>
              </w:rPr>
              <w:lastRenderedPageBreak/>
              <w:t xml:space="preserve">классифицировать) предметы; понимать последовательности, количества и величины; выявлять различные соотношения (например, больше – меньше, толще – тоньше, длиннее – короче, тяжелее – легче и др.); применять основные понятия, структурирующие время (например, до – после, вчера – сегодня – завтра, названия месяцев и дней); правильно называть дни недели, месяцы, времена года, части суток. Дети получают первичные представления о геометрических формах и признаках предметов и объектов (например, круглый, с углами, с таким-то количеством вершин и граней), о геометрических телах (например, куб, цилиндр, шар).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У детей формируются представления об использовании слов, обозначающих числа. Они начинают считать различные объекты (например, предметы, звуки и т. п.) до 10, 20 и далее, в зависимости от индивидуальных особенностей развития.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Развивается понимание соотношения между количеством предметов и обозначающим это количество числовым символом; понимание того, что число является выражением количества, длины, веса, времени или денежной суммы; понимание назначения цифр как способа кодировки и маркировки числа (например, номер телефона, почтовый индекс, номер маршрута автобуса).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Развивается умение применять такие понятия, как «больше, меньше, равно»; устанавливать соотношения (например, «как часто», «как много», «насколько больше») использовать в речи геометрические понятия (например, «треугольник, прямоугольник, квадрат, круг, куб, шар, цилиндр, точка, сторона, угол, площадь, вершина угла, грань»).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Развивается способность воспринимать «на глаз» небольшие множества до 6–10 объектов (например, при играх с использованием игральных костей или на пальцах рук).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Развивается способность применять математические знания и умения в практических ситуациях в повседневной жизни (например, чтобы положить в чашку с чаем две ложки сахара), в различных видах образовательной деятельности (например, чтобы разделить кубики поровну между участниками игры), в том числе в других образовательных областях.</w:t>
            </w:r>
          </w:p>
          <w:p w:rsidR="00DD4F35" w:rsidRPr="008A3E80" w:rsidRDefault="00DD4F35" w:rsidP="00DD4F35">
            <w:pPr>
              <w:rPr>
                <w:rFonts w:ascii="Times New Roman" w:hAnsi="Times New Roman"/>
                <w:sz w:val="24"/>
                <w:szCs w:val="24"/>
              </w:rPr>
            </w:pPr>
            <w:r w:rsidRPr="00DD4F35">
              <w:rPr>
                <w:rFonts w:ascii="Times New Roman" w:hAnsi="Times New Roman" w:cs="Times New Roman"/>
                <w:sz w:val="24"/>
                <w:szCs w:val="24"/>
              </w:rPr>
              <w:t xml:space="preserve">        Развитию математических представлений способствует наличие соответствующих математических материалов, подходящих для счета, сравнения, сортировки, выкладывания последовательностей и т. п. Программа оставляет Организации право выбора способа формирования у воспитанников математических представлений, в том числе с учетом особенностей реализуемых основных образовательных программ, используемых вариативных образовательных программ.</w:t>
            </w:r>
          </w:p>
          <w:p w:rsidR="008A3E80" w:rsidRPr="008A3E80" w:rsidRDefault="008A3E80" w:rsidP="00F41604">
            <w:pPr>
              <w:spacing w:line="360" w:lineRule="auto"/>
              <w:jc w:val="both"/>
              <w:rPr>
                <w:rFonts w:ascii="Times New Roman" w:hAnsi="Times New Roman"/>
                <w:sz w:val="24"/>
                <w:szCs w:val="24"/>
              </w:rPr>
            </w:pPr>
          </w:p>
        </w:tc>
      </w:tr>
    </w:tbl>
    <w:p w:rsidR="00074809" w:rsidRPr="007D2526" w:rsidRDefault="00074809" w:rsidP="007D2526">
      <w:pPr>
        <w:pStyle w:val="af"/>
        <w:spacing w:after="0" w:line="360" w:lineRule="auto"/>
        <w:ind w:left="0" w:firstLine="709"/>
        <w:jc w:val="both"/>
        <w:rPr>
          <w:rFonts w:ascii="Times New Roman" w:hAnsi="Times New Roman"/>
          <w:sz w:val="24"/>
          <w:szCs w:val="24"/>
        </w:rPr>
      </w:pPr>
    </w:p>
    <w:p w:rsidR="007D2526" w:rsidRDefault="007D2526" w:rsidP="007D2526">
      <w:pPr>
        <w:pStyle w:val="af"/>
        <w:spacing w:after="0" w:line="360" w:lineRule="auto"/>
        <w:ind w:left="0" w:firstLine="709"/>
        <w:jc w:val="both"/>
        <w:rPr>
          <w:rFonts w:ascii="Times New Roman" w:hAnsi="Times New Roman"/>
          <w:sz w:val="24"/>
          <w:szCs w:val="24"/>
        </w:rPr>
      </w:pPr>
      <w:r w:rsidRPr="007D2526">
        <w:rPr>
          <w:rFonts w:ascii="Times New Roman" w:hAnsi="Times New Roman"/>
          <w:sz w:val="24"/>
          <w:szCs w:val="24"/>
        </w:rPr>
        <w:t>Часть, формируемая участниками образовательных отношений в данной области направлена на:</w:t>
      </w:r>
    </w:p>
    <w:tbl>
      <w:tblPr>
        <w:tblStyle w:val="a3"/>
        <w:tblW w:w="0" w:type="auto"/>
        <w:tblLook w:val="04A0" w:firstRow="1" w:lastRow="0" w:firstColumn="1" w:lastColumn="0" w:noHBand="0" w:noVBand="1"/>
      </w:tblPr>
      <w:tblGrid>
        <w:gridCol w:w="3199"/>
        <w:gridCol w:w="6231"/>
      </w:tblGrid>
      <w:tr w:rsidR="007D2526" w:rsidTr="007D2526">
        <w:tc>
          <w:tcPr>
            <w:tcW w:w="3227" w:type="dxa"/>
          </w:tcPr>
          <w:p w:rsidR="007D2526" w:rsidRPr="007D2526" w:rsidRDefault="007D2526" w:rsidP="007D2526">
            <w:pPr>
              <w:jc w:val="center"/>
              <w:rPr>
                <w:rFonts w:ascii="Times New Roman" w:hAnsi="Times New Roman"/>
                <w:b/>
                <w:bCs/>
                <w:sz w:val="24"/>
                <w:szCs w:val="24"/>
              </w:rPr>
            </w:pPr>
            <w:r w:rsidRPr="007D2526">
              <w:rPr>
                <w:rFonts w:ascii="Times New Roman" w:hAnsi="Times New Roman"/>
                <w:b/>
                <w:bCs/>
                <w:sz w:val="24"/>
                <w:szCs w:val="24"/>
              </w:rPr>
              <w:t xml:space="preserve">Младший дошкольный возраст </w:t>
            </w:r>
          </w:p>
          <w:p w:rsidR="007D2526" w:rsidRPr="007D2526" w:rsidRDefault="007D2526" w:rsidP="007D2526">
            <w:pPr>
              <w:tabs>
                <w:tab w:val="center" w:pos="2284"/>
                <w:tab w:val="left" w:pos="3330"/>
              </w:tabs>
              <w:rPr>
                <w:rFonts w:ascii="Times New Roman" w:hAnsi="Times New Roman"/>
                <w:bCs/>
                <w:sz w:val="24"/>
                <w:szCs w:val="24"/>
              </w:rPr>
            </w:pPr>
            <w:r w:rsidRPr="007D2526">
              <w:rPr>
                <w:rFonts w:ascii="Times New Roman" w:hAnsi="Times New Roman"/>
                <w:b/>
                <w:bCs/>
                <w:sz w:val="24"/>
                <w:szCs w:val="24"/>
              </w:rPr>
              <w:tab/>
              <w:t>(1-3 лет)</w:t>
            </w:r>
            <w:r w:rsidRPr="007D2526">
              <w:rPr>
                <w:rFonts w:ascii="Times New Roman" w:hAnsi="Times New Roman"/>
                <w:b/>
                <w:bCs/>
                <w:sz w:val="24"/>
                <w:szCs w:val="24"/>
              </w:rPr>
              <w:tab/>
            </w:r>
          </w:p>
        </w:tc>
        <w:tc>
          <w:tcPr>
            <w:tcW w:w="6344" w:type="dxa"/>
          </w:tcPr>
          <w:p w:rsidR="007D2526" w:rsidRPr="007D2526" w:rsidRDefault="007D2526" w:rsidP="007D2526">
            <w:pPr>
              <w:jc w:val="center"/>
              <w:rPr>
                <w:rFonts w:ascii="Times New Roman" w:hAnsi="Times New Roman"/>
                <w:b/>
                <w:bCs/>
                <w:sz w:val="24"/>
                <w:szCs w:val="24"/>
              </w:rPr>
            </w:pPr>
            <w:r w:rsidRPr="007D2526">
              <w:rPr>
                <w:rFonts w:ascii="Times New Roman" w:hAnsi="Times New Roman"/>
                <w:b/>
                <w:bCs/>
                <w:sz w:val="24"/>
                <w:szCs w:val="24"/>
              </w:rPr>
              <w:t>Старший дошкольный возраст</w:t>
            </w:r>
          </w:p>
          <w:p w:rsidR="007D2526" w:rsidRPr="007D2526" w:rsidRDefault="007D2526" w:rsidP="007D2526">
            <w:pPr>
              <w:jc w:val="center"/>
              <w:rPr>
                <w:rFonts w:ascii="Times New Roman" w:hAnsi="Times New Roman"/>
                <w:bCs/>
                <w:sz w:val="24"/>
                <w:szCs w:val="24"/>
              </w:rPr>
            </w:pPr>
            <w:r w:rsidRPr="007D2526">
              <w:rPr>
                <w:rFonts w:ascii="Times New Roman" w:hAnsi="Times New Roman"/>
                <w:b/>
                <w:bCs/>
                <w:sz w:val="24"/>
                <w:szCs w:val="24"/>
              </w:rPr>
              <w:t>(3-7 (8) лет)</w:t>
            </w:r>
          </w:p>
        </w:tc>
      </w:tr>
      <w:tr w:rsidR="007D2526" w:rsidTr="007D2526">
        <w:tc>
          <w:tcPr>
            <w:tcW w:w="3227" w:type="dxa"/>
          </w:tcPr>
          <w:p w:rsidR="007D2526" w:rsidRPr="007D2526" w:rsidRDefault="007D2526" w:rsidP="007D2526">
            <w:pPr>
              <w:jc w:val="both"/>
              <w:rPr>
                <w:rFonts w:ascii="Times New Roman" w:hAnsi="Times New Roman"/>
                <w:bCs/>
                <w:sz w:val="24"/>
                <w:szCs w:val="24"/>
              </w:rPr>
            </w:pPr>
            <w:r w:rsidRPr="007D2526">
              <w:rPr>
                <w:rFonts w:ascii="Times New Roman" w:hAnsi="Times New Roman"/>
                <w:bCs/>
                <w:sz w:val="24"/>
                <w:szCs w:val="24"/>
              </w:rPr>
              <w:t>Воспитание бережного отношения к миру природы.</w:t>
            </w:r>
          </w:p>
          <w:p w:rsidR="007D2526" w:rsidRPr="007D2526" w:rsidRDefault="007D2526" w:rsidP="007D2526">
            <w:pPr>
              <w:spacing w:after="200" w:line="276" w:lineRule="auto"/>
              <w:rPr>
                <w:rFonts w:ascii="Times New Roman" w:hAnsi="Times New Roman" w:cs="Times New Roman"/>
                <w:b/>
                <w:sz w:val="24"/>
                <w:szCs w:val="24"/>
              </w:rPr>
            </w:pPr>
            <w:r w:rsidRPr="007D2526">
              <w:rPr>
                <w:rFonts w:ascii="Times New Roman" w:hAnsi="Times New Roman" w:cs="Times New Roman"/>
                <w:sz w:val="24"/>
                <w:szCs w:val="24"/>
              </w:rPr>
              <w:t xml:space="preserve">Познакомить с домашними </w:t>
            </w:r>
            <w:r w:rsidRPr="007D2526">
              <w:rPr>
                <w:rFonts w:ascii="Times New Roman" w:hAnsi="Times New Roman" w:cs="Times New Roman"/>
                <w:sz w:val="24"/>
                <w:szCs w:val="24"/>
              </w:rPr>
              <w:lastRenderedPageBreak/>
              <w:t>животными нашей местности.</w:t>
            </w:r>
          </w:p>
          <w:p w:rsidR="007D2526" w:rsidRPr="007D2526" w:rsidRDefault="007D2526" w:rsidP="007D2526">
            <w:pPr>
              <w:spacing w:after="200" w:line="276" w:lineRule="auto"/>
              <w:rPr>
                <w:rFonts w:ascii="Times New Roman" w:hAnsi="Times New Roman" w:cs="Times New Roman"/>
                <w:sz w:val="24"/>
                <w:szCs w:val="24"/>
              </w:rPr>
            </w:pPr>
            <w:r w:rsidRPr="007D2526">
              <w:rPr>
                <w:rFonts w:ascii="Times New Roman" w:hAnsi="Times New Roman" w:cs="Times New Roman"/>
                <w:sz w:val="24"/>
                <w:szCs w:val="24"/>
              </w:rPr>
              <w:t>Знакомить детей с природой нашей местности (зима)</w:t>
            </w:r>
          </w:p>
          <w:p w:rsidR="007D2526" w:rsidRPr="007D2526" w:rsidRDefault="007D2526" w:rsidP="007D2526">
            <w:pPr>
              <w:spacing w:after="200" w:line="276" w:lineRule="auto"/>
              <w:rPr>
                <w:rFonts w:ascii="Times New Roman" w:hAnsi="Times New Roman" w:cs="Times New Roman"/>
                <w:sz w:val="24"/>
                <w:szCs w:val="24"/>
              </w:rPr>
            </w:pPr>
            <w:r w:rsidRPr="007D2526">
              <w:rPr>
                <w:rFonts w:ascii="Times New Roman" w:hAnsi="Times New Roman" w:cs="Times New Roman"/>
                <w:sz w:val="24"/>
                <w:szCs w:val="24"/>
              </w:rPr>
              <w:t>Знакомить с животным и природным миром севера.</w:t>
            </w:r>
          </w:p>
          <w:p w:rsidR="007D2526" w:rsidRPr="007D2526" w:rsidRDefault="007D2526" w:rsidP="007D2526">
            <w:pPr>
              <w:spacing w:after="200" w:line="276" w:lineRule="auto"/>
              <w:rPr>
                <w:rFonts w:ascii="Times New Roman" w:hAnsi="Times New Roman" w:cs="Times New Roman"/>
                <w:sz w:val="24"/>
                <w:szCs w:val="24"/>
              </w:rPr>
            </w:pPr>
            <w:r w:rsidRPr="007D2526">
              <w:rPr>
                <w:rFonts w:ascii="Times New Roman" w:hAnsi="Times New Roman" w:cs="Times New Roman"/>
                <w:sz w:val="24"/>
                <w:szCs w:val="24"/>
              </w:rPr>
              <w:t>Познакомить детей с дикими животными Красноярского края.</w:t>
            </w:r>
          </w:p>
          <w:p w:rsidR="007D2526" w:rsidRPr="007D2526" w:rsidRDefault="007D2526" w:rsidP="007D2526">
            <w:pPr>
              <w:spacing w:after="200" w:line="276" w:lineRule="auto"/>
              <w:rPr>
                <w:rFonts w:ascii="Times New Roman" w:hAnsi="Times New Roman" w:cs="Times New Roman"/>
                <w:sz w:val="24"/>
                <w:szCs w:val="24"/>
              </w:rPr>
            </w:pPr>
            <w:r w:rsidRPr="007D2526">
              <w:rPr>
                <w:rFonts w:ascii="Times New Roman" w:hAnsi="Times New Roman" w:cs="Times New Roman"/>
                <w:sz w:val="24"/>
                <w:szCs w:val="24"/>
              </w:rPr>
              <w:t>Формировать знания детей о жизни диких животных и птиц зимой.</w:t>
            </w:r>
          </w:p>
          <w:p w:rsidR="007D2526" w:rsidRPr="007D2526" w:rsidRDefault="007D2526" w:rsidP="007D2526">
            <w:pPr>
              <w:spacing w:after="200" w:line="276" w:lineRule="auto"/>
              <w:rPr>
                <w:rFonts w:ascii="Times New Roman" w:hAnsi="Times New Roman" w:cs="Times New Roman"/>
                <w:sz w:val="24"/>
                <w:szCs w:val="24"/>
              </w:rPr>
            </w:pPr>
            <w:r w:rsidRPr="007D2526">
              <w:rPr>
                <w:rFonts w:ascii="Times New Roman" w:hAnsi="Times New Roman" w:cs="Times New Roman"/>
                <w:sz w:val="24"/>
                <w:szCs w:val="24"/>
              </w:rPr>
              <w:t>Знакомить детей с птицами нашей местности.</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Знакомить детей с растительным миром и водными ресурсами нашей местности.</w:t>
            </w:r>
          </w:p>
          <w:p w:rsidR="007D2526" w:rsidRPr="007D2526" w:rsidRDefault="007D2526" w:rsidP="007D2526">
            <w:pPr>
              <w:spacing w:after="200" w:line="276" w:lineRule="auto"/>
              <w:rPr>
                <w:rFonts w:ascii="Times New Roman" w:hAnsi="Times New Roman" w:cs="Times New Roman"/>
                <w:sz w:val="24"/>
                <w:szCs w:val="24"/>
              </w:rPr>
            </w:pPr>
            <w:r w:rsidRPr="007D2526">
              <w:rPr>
                <w:rFonts w:ascii="Times New Roman" w:hAnsi="Times New Roman" w:cs="Times New Roman"/>
                <w:sz w:val="24"/>
                <w:szCs w:val="24"/>
              </w:rPr>
              <w:t>Формировать представления о весенних изменениях в природе, облике села.</w:t>
            </w:r>
          </w:p>
          <w:p w:rsidR="007D2526" w:rsidRPr="007D2526" w:rsidRDefault="00F9730B" w:rsidP="007D2526">
            <w:pPr>
              <w:jc w:val="both"/>
              <w:rPr>
                <w:rFonts w:ascii="Times New Roman" w:hAnsi="Times New Roman"/>
                <w:bCs/>
                <w:sz w:val="24"/>
                <w:szCs w:val="24"/>
              </w:rPr>
            </w:pPr>
            <w:r w:rsidRPr="00F9730B">
              <w:rPr>
                <w:rFonts w:ascii="Times New Roman" w:hAnsi="Times New Roman"/>
                <w:bCs/>
                <w:sz w:val="24"/>
                <w:szCs w:val="24"/>
              </w:rPr>
              <w:t>Наглядно пояснить базовые правила экологически грамотного поведения в природе (не рвать цветы, не ломать ветки деревьев, не ловить бабочек, не давить жуков) и быту (аккуратно обращаться с книгами и журналами, экономно расходовать воду при умывании).</w:t>
            </w:r>
          </w:p>
        </w:tc>
        <w:tc>
          <w:tcPr>
            <w:tcW w:w="6344" w:type="dxa"/>
          </w:tcPr>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lastRenderedPageBreak/>
              <w:t>Продолжать знакомить детей с природным миром Красноярского края:</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 xml:space="preserve"> С заповедниками: «Столбы», природный парк «Иргаки».</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 xml:space="preserve">Знакомить с  полезными  ископаемыми, водными </w:t>
            </w:r>
            <w:r w:rsidRPr="007D2526">
              <w:rPr>
                <w:rFonts w:ascii="Times New Roman" w:hAnsi="Times New Roman" w:cs="Times New Roman"/>
                <w:sz w:val="24"/>
                <w:szCs w:val="24"/>
              </w:rPr>
              <w:lastRenderedPageBreak/>
              <w:t>ресурсами Красноярского края.</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Расширять представления о животных Красноярского края,  об особенностях и условиях жизни.</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Расширять представления о растениях Красноярского края, об особенностях и условиях жизни.</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Расширять представление детей о  представителях  животного мира и растений, занесенных в Красную книгу Красноярского края.</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Воспитывать бережное отношение к родной природе.</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Продолжать знакомить детей с  рукотворным миром Красноярского края.</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Продолжать знакомить детей с культурными объектами родного села (Краеведческий музей села,</w:t>
            </w:r>
            <w:r w:rsidRPr="007D2526">
              <w:rPr>
                <w:rFonts w:ascii="Times New Roman" w:hAnsi="Times New Roman" w:cs="Times New Roman"/>
                <w:color w:val="000000"/>
                <w:sz w:val="24"/>
                <w:szCs w:val="24"/>
                <w:shd w:val="clear" w:color="auto" w:fill="FFFFFF"/>
              </w:rPr>
              <w:t xml:space="preserve"> солеваренный завод  в с.Троицкое)</w:t>
            </w:r>
            <w:r w:rsidRPr="007D2526">
              <w:rPr>
                <w:rStyle w:val="apple-converted-space"/>
                <w:rFonts w:ascii="Times New Roman" w:hAnsi="Times New Roman" w:cs="Times New Roman"/>
                <w:color w:val="000000"/>
                <w:sz w:val="24"/>
                <w:szCs w:val="24"/>
                <w:shd w:val="clear" w:color="auto" w:fill="FFFFFF"/>
              </w:rPr>
              <w:t> </w:t>
            </w:r>
            <w:r w:rsidRPr="007D2526">
              <w:rPr>
                <w:rFonts w:ascii="Times New Roman" w:hAnsi="Times New Roman" w:cs="Times New Roman"/>
                <w:sz w:val="24"/>
                <w:szCs w:val="24"/>
              </w:rPr>
              <w:t>и края</w:t>
            </w:r>
            <w:r w:rsidRPr="007D2526">
              <w:rPr>
                <w:rFonts w:ascii="Times New Roman" w:hAnsi="Times New Roman" w:cs="Times New Roman"/>
                <w:color w:val="000000"/>
                <w:sz w:val="24"/>
                <w:szCs w:val="24"/>
                <w:shd w:val="clear" w:color="auto" w:fill="FFFFFF"/>
              </w:rPr>
              <w:t xml:space="preserve"> (Красноярский краевой краеведческий музей им.  Н.М.Мартьянова,</w:t>
            </w:r>
            <w:r w:rsidRPr="007D2526">
              <w:rPr>
                <w:rFonts w:ascii="Arial" w:hAnsi="Arial" w:cs="Arial"/>
                <w:color w:val="000000"/>
                <w:sz w:val="24"/>
                <w:szCs w:val="24"/>
                <w:shd w:val="clear" w:color="auto" w:fill="FFFFFF"/>
              </w:rPr>
              <w:t xml:space="preserve"> </w:t>
            </w:r>
            <w:r w:rsidRPr="007D2526">
              <w:rPr>
                <w:rFonts w:ascii="Times New Roman" w:hAnsi="Times New Roman" w:cs="Times New Roman"/>
                <w:color w:val="000000"/>
                <w:sz w:val="24"/>
                <w:szCs w:val="24"/>
                <w:shd w:val="clear" w:color="auto" w:fill="FFFFFF"/>
              </w:rPr>
              <w:t>Музей-усадьба В.Сурикова</w:t>
            </w:r>
            <w:r w:rsidRPr="007D2526">
              <w:rPr>
                <w:rFonts w:ascii="Times New Roman" w:hAnsi="Times New Roman" w:cs="Times New Roman"/>
                <w:sz w:val="24"/>
                <w:szCs w:val="24"/>
              </w:rPr>
              <w:t>; мемориальный комплекс В.Астафьева-«Астафьевская деревня»,</w:t>
            </w:r>
            <w:r w:rsidRPr="007D2526">
              <w:rPr>
                <w:rFonts w:ascii="Arial" w:hAnsi="Arial" w:cs="Arial"/>
                <w:color w:val="000000"/>
                <w:sz w:val="24"/>
                <w:szCs w:val="24"/>
                <w:shd w:val="clear" w:color="auto" w:fill="FFFFFF"/>
              </w:rPr>
              <w:t xml:space="preserve"> </w:t>
            </w:r>
            <w:r w:rsidRPr="007D2526">
              <w:rPr>
                <w:rFonts w:ascii="Times New Roman" w:hAnsi="Times New Roman" w:cs="Times New Roman"/>
                <w:color w:val="000000"/>
                <w:sz w:val="24"/>
                <w:szCs w:val="24"/>
                <w:shd w:val="clear" w:color="auto" w:fill="FFFFFF"/>
              </w:rPr>
              <w:t>часовня на Караульной горе</w:t>
            </w:r>
            <w:r w:rsidRPr="007D2526">
              <w:rPr>
                <w:rStyle w:val="apple-converted-space"/>
                <w:rFonts w:ascii="Times New Roman" w:hAnsi="Times New Roman" w:cs="Times New Roman"/>
                <w:color w:val="000000"/>
                <w:sz w:val="24"/>
                <w:szCs w:val="24"/>
                <w:shd w:val="clear" w:color="auto" w:fill="FFFFFF"/>
              </w:rPr>
              <w:t>).</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Знакомить с промышленностью края, села (Красноярская и Саяно-Шушенская ГЭС);</w:t>
            </w:r>
          </w:p>
          <w:p w:rsidR="007D2526" w:rsidRP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расширять представления о  достопримечательностях родного села</w:t>
            </w:r>
            <w:r w:rsidRPr="007D2526">
              <w:rPr>
                <w:sz w:val="24"/>
                <w:szCs w:val="24"/>
              </w:rPr>
              <w:t xml:space="preserve"> </w:t>
            </w:r>
            <w:r w:rsidRPr="007D2526">
              <w:rPr>
                <w:rFonts w:ascii="Times New Roman" w:hAnsi="Times New Roman" w:cs="Times New Roman"/>
                <w:sz w:val="24"/>
                <w:szCs w:val="24"/>
              </w:rPr>
              <w:t>(Краеведческий музей, памятники архитектуры</w:t>
            </w:r>
            <w:r w:rsidRPr="007D2526">
              <w:rPr>
                <w:sz w:val="24"/>
                <w:szCs w:val="24"/>
              </w:rPr>
              <w:t>)</w:t>
            </w:r>
            <w:r w:rsidRPr="007D2526">
              <w:rPr>
                <w:rFonts w:ascii="Times New Roman" w:hAnsi="Times New Roman" w:cs="Times New Roman"/>
                <w:sz w:val="24"/>
                <w:szCs w:val="24"/>
              </w:rPr>
              <w:t>;</w:t>
            </w:r>
          </w:p>
          <w:p w:rsidR="007D2526" w:rsidRDefault="007D2526" w:rsidP="007D2526">
            <w:pPr>
              <w:rPr>
                <w:rFonts w:ascii="Times New Roman" w:hAnsi="Times New Roman" w:cs="Times New Roman"/>
                <w:sz w:val="24"/>
                <w:szCs w:val="24"/>
              </w:rPr>
            </w:pPr>
            <w:r w:rsidRPr="007D2526">
              <w:rPr>
                <w:rFonts w:ascii="Times New Roman" w:hAnsi="Times New Roman" w:cs="Times New Roman"/>
                <w:sz w:val="24"/>
                <w:szCs w:val="24"/>
              </w:rPr>
              <w:t>развивать познавательно-иследовательский интерес через  участие детей в проектной деятельности.</w:t>
            </w:r>
          </w:p>
          <w:p w:rsidR="00F9730B" w:rsidRDefault="00F9730B" w:rsidP="007D2526">
            <w:pPr>
              <w:rPr>
                <w:rFonts w:ascii="Times New Roman" w:hAnsi="Times New Roman" w:cs="Times New Roman"/>
                <w:sz w:val="24"/>
                <w:szCs w:val="24"/>
              </w:rPr>
            </w:pPr>
          </w:p>
          <w:p w:rsidR="00F9730B" w:rsidRPr="00F9730B" w:rsidRDefault="00F9730B" w:rsidP="00F9730B">
            <w:pPr>
              <w:rPr>
                <w:rFonts w:ascii="Times New Roman" w:hAnsi="Times New Roman" w:cs="Times New Roman"/>
                <w:sz w:val="24"/>
                <w:szCs w:val="24"/>
              </w:rPr>
            </w:pPr>
            <w:r w:rsidRPr="00F9730B">
              <w:rPr>
                <w:rFonts w:ascii="Times New Roman" w:hAnsi="Times New Roman" w:cs="Times New Roman"/>
                <w:sz w:val="24"/>
                <w:szCs w:val="24"/>
              </w:rPr>
              <w:t>Продолжать знакомить с работой экстренных служб, связанных с безопасностью.</w:t>
            </w:r>
          </w:p>
          <w:p w:rsidR="00F9730B" w:rsidRPr="00F9730B" w:rsidRDefault="00F9730B" w:rsidP="00F9730B">
            <w:pPr>
              <w:rPr>
                <w:rFonts w:ascii="Times New Roman" w:hAnsi="Times New Roman" w:cs="Times New Roman"/>
                <w:sz w:val="24"/>
                <w:szCs w:val="24"/>
              </w:rPr>
            </w:pPr>
            <w:r w:rsidRPr="00F9730B">
              <w:rPr>
                <w:rFonts w:ascii="Times New Roman" w:hAnsi="Times New Roman" w:cs="Times New Roman"/>
                <w:sz w:val="24"/>
                <w:szCs w:val="24"/>
              </w:rPr>
              <w:t>Продолжать формировать основы экологической культуры, экологически грамотного поведения в окружающей среде, формировать первые навыки ресурсосбережения.</w:t>
            </w:r>
          </w:p>
          <w:p w:rsidR="00F9730B" w:rsidRPr="00F9730B" w:rsidRDefault="00F9730B" w:rsidP="00F9730B">
            <w:pPr>
              <w:rPr>
                <w:rFonts w:ascii="Times New Roman" w:hAnsi="Times New Roman" w:cs="Times New Roman"/>
                <w:sz w:val="24"/>
                <w:szCs w:val="24"/>
              </w:rPr>
            </w:pPr>
            <w:r w:rsidRPr="00F9730B">
              <w:rPr>
                <w:rFonts w:ascii="Times New Roman" w:hAnsi="Times New Roman" w:cs="Times New Roman"/>
                <w:sz w:val="24"/>
                <w:szCs w:val="24"/>
              </w:rPr>
              <w:t>Дать представление о некоторых глобальных экологических проблемах, показать пути их решения.</w:t>
            </w:r>
          </w:p>
          <w:p w:rsidR="00F9730B" w:rsidRPr="007D2526" w:rsidRDefault="00F9730B" w:rsidP="007D2526">
            <w:pPr>
              <w:rPr>
                <w:rFonts w:ascii="Times New Roman" w:hAnsi="Times New Roman" w:cs="Times New Roman"/>
                <w:sz w:val="24"/>
                <w:szCs w:val="24"/>
              </w:rPr>
            </w:pPr>
          </w:p>
          <w:p w:rsidR="007D2526" w:rsidRPr="007D2526" w:rsidRDefault="007D2526" w:rsidP="007D2526">
            <w:pPr>
              <w:jc w:val="both"/>
              <w:rPr>
                <w:rFonts w:ascii="Times New Roman" w:hAnsi="Times New Roman" w:cs="Times New Roman"/>
                <w:sz w:val="24"/>
                <w:szCs w:val="24"/>
              </w:rPr>
            </w:pPr>
            <w:r w:rsidRPr="007D2526">
              <w:rPr>
                <w:rFonts w:ascii="Times New Roman" w:hAnsi="Times New Roman" w:cs="Times New Roman"/>
                <w:sz w:val="24"/>
                <w:szCs w:val="24"/>
              </w:rPr>
              <w:t xml:space="preserve">Исследование ребенком себя и мира вокруг, включая финансовую и социальную сферу. </w:t>
            </w:r>
          </w:p>
          <w:p w:rsidR="007D2526" w:rsidRPr="007D2526" w:rsidRDefault="007D2526" w:rsidP="007D2526">
            <w:pPr>
              <w:jc w:val="both"/>
              <w:rPr>
                <w:rFonts w:ascii="Times New Roman" w:hAnsi="Times New Roman" w:cs="Times New Roman"/>
                <w:sz w:val="24"/>
                <w:szCs w:val="24"/>
              </w:rPr>
            </w:pPr>
            <w:r w:rsidRPr="007D2526">
              <w:rPr>
                <w:rFonts w:ascii="Times New Roman" w:hAnsi="Times New Roman" w:cs="Times New Roman"/>
                <w:sz w:val="24"/>
                <w:szCs w:val="24"/>
              </w:rPr>
              <w:t>Формирование представлений об основных понятиях (деньги, экономия, сбережения).</w:t>
            </w:r>
          </w:p>
          <w:p w:rsidR="007D2526" w:rsidRPr="007D2526" w:rsidRDefault="007D2526" w:rsidP="007D2526">
            <w:pPr>
              <w:jc w:val="both"/>
              <w:rPr>
                <w:rFonts w:ascii="Times New Roman" w:hAnsi="Times New Roman"/>
                <w:bCs/>
                <w:sz w:val="24"/>
                <w:szCs w:val="24"/>
              </w:rPr>
            </w:pPr>
          </w:p>
        </w:tc>
      </w:tr>
    </w:tbl>
    <w:p w:rsidR="00B1606F" w:rsidRDefault="00B1606F" w:rsidP="00B1606F">
      <w:pPr>
        <w:jc w:val="center"/>
        <w:rPr>
          <w:rFonts w:ascii="Times New Roman" w:hAnsi="Times New Roman" w:cs="Times New Roman"/>
          <w:sz w:val="24"/>
          <w:szCs w:val="24"/>
        </w:rPr>
      </w:pPr>
      <w:r w:rsidRPr="00B1606F">
        <w:rPr>
          <w:rFonts w:ascii="Times New Roman" w:hAnsi="Times New Roman" w:cs="Times New Roman"/>
          <w:sz w:val="24"/>
          <w:szCs w:val="24"/>
        </w:rPr>
        <w:lastRenderedPageBreak/>
        <w:t xml:space="preserve">Программно-методическое обеспечение </w:t>
      </w:r>
    </w:p>
    <w:tbl>
      <w:tblPr>
        <w:tblStyle w:val="8"/>
        <w:tblW w:w="0" w:type="auto"/>
        <w:tblLook w:val="04A0" w:firstRow="1" w:lastRow="0" w:firstColumn="1" w:lastColumn="0" w:noHBand="0" w:noVBand="1"/>
      </w:tblPr>
      <w:tblGrid>
        <w:gridCol w:w="4715"/>
        <w:gridCol w:w="1489"/>
        <w:gridCol w:w="3226"/>
      </w:tblGrid>
      <w:tr w:rsidR="006202AB" w:rsidRPr="006202AB" w:rsidTr="00830E83">
        <w:tc>
          <w:tcPr>
            <w:tcW w:w="4715" w:type="dxa"/>
          </w:tcPr>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Базовый компонент</w:t>
            </w:r>
          </w:p>
        </w:tc>
        <w:tc>
          <w:tcPr>
            <w:tcW w:w="4715" w:type="dxa"/>
            <w:gridSpan w:val="2"/>
          </w:tcPr>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Компонент, формируемый участниками образовательных отношений.</w:t>
            </w:r>
          </w:p>
        </w:tc>
      </w:tr>
      <w:tr w:rsidR="006202AB" w:rsidRPr="006202AB" w:rsidTr="00830E83">
        <w:tc>
          <w:tcPr>
            <w:tcW w:w="9430" w:type="dxa"/>
            <w:gridSpan w:val="3"/>
          </w:tcPr>
          <w:p w:rsidR="006202AB" w:rsidRPr="006202AB" w:rsidRDefault="006202AB" w:rsidP="006202AB">
            <w:pPr>
              <w:widowControl w:val="0"/>
              <w:autoSpaceDE w:val="0"/>
              <w:autoSpaceDN w:val="0"/>
              <w:adjustRightInd w:val="0"/>
              <w:jc w:val="center"/>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Познавательное развитие</w:t>
            </w:r>
          </w:p>
        </w:tc>
      </w:tr>
      <w:tr w:rsidR="006202AB" w:rsidRPr="006202AB" w:rsidTr="00830E83">
        <w:tc>
          <w:tcPr>
            <w:tcW w:w="6204" w:type="dxa"/>
            <w:gridSpan w:val="2"/>
          </w:tcPr>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 Авторский коллектив:</w:t>
            </w:r>
          </w:p>
          <w:p w:rsidR="0003416D" w:rsidRDefault="0003416D"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Н. Е. Вераксы, Т. С. Комаровой, Э. М. Дорофеевой. «От рождения до школы». Инновационная программа дошкольного образования — Издание шестое  (инновационное, дополненное). М.: МОЗАИКА-СИНТЕЗ,2020;</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«Комплексное планирование прогулок с детьми 2,5 – 7 лет» Прогулочные карты. Издательство «Учитель», 2012;</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Тугушева Г.П. «Экспериментальная деятельность детей </w:t>
            </w:r>
            <w:r w:rsidRPr="006202AB">
              <w:rPr>
                <w:rFonts w:ascii="Times New Roman" w:eastAsia="Times New Roman" w:hAnsi="Times New Roman" w:cs="Times New Roman"/>
                <w:color w:val="000000"/>
                <w:sz w:val="24"/>
                <w:szCs w:val="24"/>
                <w:lang w:eastAsia="ru-RU"/>
              </w:rPr>
              <w:lastRenderedPageBreak/>
              <w:t xml:space="preserve">среднего и старшего дошкольного возраста», 2015г Издательство «ДЕТСТВО-ПРЕСС» Санкт-Петербург; Л.В.Рыжова «Методика детского экспериментирования», Издательство «ДЕТСТВО-ПРЕСС» Санкт-Петербург 2015 г. «Организация опытно-экспериментальной работы в ДОУ», Издательство «ДЕТСТВО-ПРЕСС» Санкт-Петербург 2015г, «Проектный метод в организации познавательно-исследовательской деятельности в детском саду» Издательство «ДЕТСТВО-ПРЕСС» Санкт-Петербург 2013г, «Опытно-экспериментальная деятельность в ДОУ » Издательство «ДЕТСТВО-ПРЕСС» Санкт-Петербург 2015,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«Познавательно-исследовательская деятельность как направление развития личности ребенка», Издательство «ДЕТСТВО-ПРЕСС» Санкт-Петербург 2013.</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Е.В.Марудова «Ознакомление дошкольников с окружающим миром» Издательство «ДЕТСТВО-ПРЕСС» Санкт-Петербург 2015,</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О.В.Дыбина «Из чего сделаны предметы» Издательство «ТЦ СФЕРА» Москва 2013г.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Дидактический демонстрационный материал:</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«Деревья и листья»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«Животные Арктики и Антарктиды»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«Птицы»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«Перелетные птицы»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«Хищные птицы»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«Насекомые- 1», «Насекомые -2»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«Виды транспорта»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«Мебель»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«Виды транспорта»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«Домашние птицы», «Морские обитатели», «Инструменты домашнего мастера»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«День Победы» Издательство МОЗАИКА- СИНТЕЗ Москва, 2010.; «Инструменты домашнего мастера» Издательство МОЗАИКА- СИНТЕЗ Москва, 2009.;</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«Офисная техника» Издательство МОЗАИКА- СИНТЕЗ Москва, 2003.;</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«Домашние животные», «Животные средней полосы», «Птицы средней полосы», «Професси» » Издательство МОЗАИКА- СИНТЕЗ Москва, 2012.;</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«Деревья и листья», «Космос», «Государственные символы РФ» Издательство МОЗАИКА- СИНТЕЗ Москва, 2011.; «Овощи» Издательство МОЗАИКА- СИНТЕЗ Москва, 2013.;</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Окружающий мир «Одежда», растительный мир «Деревья и листья», «Виды транспорта» Издательство «Страна Фантазий», 2003г;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lastRenderedPageBreak/>
              <w:t>Картотека предметных картинок:</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«Домашние, перелетные, зимующие птицы», «Орудия труда. Инструменты»,</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 «Одежда. Обувь. Головные уборы» Издательство «ДЕТСТВО-ПРЕСС», 2011г. «Деревья. Кустарники. Грибы» Издательство «ДЕТСТВО-ПРЕСС»,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Карточки для занятий в детском саду и дома: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«Расскажите детям о космосе», «Расскажите детям о морских обитателях», «Расскажите детям о деревьях», «Расскажите детям о насекомых», «Расскажите детям о животных южных стран» Издательство МОЗАИКА- СИНТЕЗ Москва, 2008.; «Расскажите детям о грибах» Издательство МОЗАИКА- СИНТЕЗ Москва, 2010.; «Расскажите детям о бытовых приборах»</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«Расскажите детям о космонавтике» Издательство МОЗАИКА- СИНТЕЗ Москва, 2011.;</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Т.А.Шорыгина,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«Беседы о домашних и декоративных птицах» Издательство «ТЦ СФЕРА» Москва 2009г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«Беседы об этикете» Издательство «ТЦ СФЕРА» Москва, 2010г;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Серия «Окружающий мир»</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Станислав Вохримцев. Армия России. «Военно-морской флот»; «Транспорт»; «Военно-воздушные силы»; «Сухопутные войска»;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С.Вохринцева. «Москва- столица России»; «Съедобные грибы» Издательство «Страна Фантазий», 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Е.В.Колесникова. Демонстрационный материал (математика для детей 3-4 года);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Демонстрационный материал (математика для детей 5-6 года);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Демонстрационный материал (математика для детей 4-5 года);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Демонстрационный материал (математика для детей 3-4 года); Издательство «ТЦ СФЕРА» Москва 2012г; В.П.Новикова «Математика в детском саду» (3-7 лет); Издательство МОЗАИКА- СИНТЕЗ Москва, 2008.;</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Н.В.Нищева.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Картотека предметных картинок. Счетный материал (часть1, 2, 3) Издательство «ДЕТСТВО-ПРЕСС», 2014г;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ОАО Природоведение и школа: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«Набор муляжей фруктов», «Набор муляжей грибов», «Набор муляжей овощей» ; Лото «Грибы» ООО «Гном»;</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 Ребенок от рождения до года», «Ребенок второго года жизни», «Ребенок третьего года жизни» . Теплюк С.Н, Издательство «МОЗАИКА-СИНТЕЗ», Москва, 2016г;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«Вместе с куклой я расту», О.Р.Меремьянина, Издательство «УЧИТЕЛЬ». Волгоград, 2012 год.;</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3226" w:type="dxa"/>
          </w:tcPr>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lastRenderedPageBreak/>
              <w:t>1.Лыкова И. А.  Парциальная образовательная программа для детей дошкольного возраста «Мир Без Опасности»;</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Лыкова Ирина Александровна, Шипунова Вера Александровна: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w:t>
            </w:r>
            <w:r w:rsidRPr="006202AB">
              <w:t xml:space="preserve"> </w:t>
            </w:r>
            <w:r w:rsidRPr="006202AB">
              <w:rPr>
                <w:rFonts w:ascii="Times New Roman" w:eastAsia="Times New Roman" w:hAnsi="Times New Roman" w:cs="Times New Roman"/>
                <w:color w:val="000000"/>
                <w:sz w:val="24"/>
                <w:szCs w:val="24"/>
                <w:lang w:eastAsia="ru-RU"/>
              </w:rPr>
              <w:t xml:space="preserve">Информационная культура </w:t>
            </w:r>
            <w:r w:rsidRPr="006202AB">
              <w:rPr>
                <w:rFonts w:ascii="Times New Roman" w:eastAsia="Times New Roman" w:hAnsi="Times New Roman" w:cs="Times New Roman"/>
                <w:color w:val="000000"/>
                <w:sz w:val="24"/>
                <w:szCs w:val="24"/>
                <w:lang w:eastAsia="ru-RU"/>
              </w:rPr>
              <w:lastRenderedPageBreak/>
              <w:t>и безопасность»;</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-«Детская безопасность»;</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2.Л.В.Стахович, Е.В.Семенкова,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Л.Ю.Рыжановская Программа «Азы финансовой культуры для дошкольников»;</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«Рассуждаем и решаем»;</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-«Говорим с детьми о финансах»;</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Рабочая тетрадь (от 5-6 лет);</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Рабочая тетрадь (6-7 лет);</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color w:val="000000"/>
                <w:sz w:val="24"/>
                <w:szCs w:val="24"/>
                <w:lang w:eastAsia="ru-RU"/>
              </w:rPr>
              <w:t>3.Перспективный план по реализации регионального компонента «Маленькое село большого края»</w:t>
            </w:r>
          </w:p>
        </w:tc>
      </w:tr>
    </w:tbl>
    <w:p w:rsidR="00B1606F" w:rsidRDefault="00B1606F" w:rsidP="00B1606F">
      <w:pPr>
        <w:pStyle w:val="a4"/>
        <w:ind w:firstLine="708"/>
        <w:jc w:val="both"/>
        <w:rPr>
          <w:rFonts w:ascii="Times New Roman" w:hAnsi="Times New Roman" w:cs="Times New Roman"/>
          <w:sz w:val="28"/>
          <w:szCs w:val="28"/>
        </w:rPr>
      </w:pPr>
    </w:p>
    <w:p w:rsidR="004D3550" w:rsidRPr="00434F09" w:rsidRDefault="004D3550" w:rsidP="00D43A4D">
      <w:pPr>
        <w:widowControl w:val="0"/>
        <w:spacing w:after="0" w:line="240" w:lineRule="auto"/>
        <w:ind w:right="20"/>
        <w:jc w:val="center"/>
        <w:rPr>
          <w:rFonts w:ascii="Times New Roman" w:eastAsia="Times New Roman" w:hAnsi="Times New Roman" w:cs="Times New Roman"/>
          <w:color w:val="000000"/>
          <w:spacing w:val="5"/>
          <w:sz w:val="24"/>
          <w:szCs w:val="24"/>
          <w:lang w:eastAsia="ru-RU"/>
        </w:rPr>
      </w:pPr>
    </w:p>
    <w:p w:rsidR="00E41834" w:rsidRDefault="00E41834" w:rsidP="002074ED">
      <w:pPr>
        <w:widowControl w:val="0"/>
        <w:spacing w:after="0" w:line="240" w:lineRule="auto"/>
        <w:ind w:right="20"/>
        <w:rPr>
          <w:rFonts w:ascii="Times New Roman" w:hAnsi="Times New Roman" w:cs="Times New Roman"/>
          <w:b/>
          <w:i/>
          <w:spacing w:val="5"/>
          <w:sz w:val="24"/>
          <w:szCs w:val="24"/>
        </w:rPr>
      </w:pPr>
    </w:p>
    <w:p w:rsidR="00E41834" w:rsidRDefault="00E41834" w:rsidP="002074ED">
      <w:pPr>
        <w:widowControl w:val="0"/>
        <w:spacing w:after="0" w:line="240" w:lineRule="auto"/>
        <w:ind w:right="20"/>
        <w:rPr>
          <w:rFonts w:ascii="Times New Roman" w:hAnsi="Times New Roman" w:cs="Times New Roman"/>
          <w:b/>
          <w:i/>
          <w:spacing w:val="5"/>
          <w:sz w:val="24"/>
          <w:szCs w:val="24"/>
        </w:rPr>
      </w:pPr>
    </w:p>
    <w:p w:rsidR="00B1606F" w:rsidRDefault="008E22B9" w:rsidP="002074ED">
      <w:pPr>
        <w:widowControl w:val="0"/>
        <w:spacing w:after="0" w:line="240" w:lineRule="auto"/>
        <w:ind w:right="20"/>
        <w:rPr>
          <w:rFonts w:ascii="Times New Roman" w:hAnsi="Times New Roman" w:cs="Times New Roman"/>
          <w:b/>
          <w:i/>
          <w:spacing w:val="5"/>
          <w:sz w:val="24"/>
          <w:szCs w:val="24"/>
        </w:rPr>
      </w:pPr>
      <w:r>
        <w:rPr>
          <w:rFonts w:ascii="Times New Roman" w:hAnsi="Times New Roman" w:cs="Times New Roman"/>
          <w:b/>
          <w:i/>
          <w:spacing w:val="5"/>
          <w:sz w:val="24"/>
          <w:szCs w:val="24"/>
        </w:rPr>
        <w:t xml:space="preserve"> 2.2</w:t>
      </w:r>
      <w:r w:rsidR="002074ED">
        <w:rPr>
          <w:rFonts w:ascii="Times New Roman" w:hAnsi="Times New Roman" w:cs="Times New Roman"/>
          <w:b/>
          <w:i/>
          <w:spacing w:val="5"/>
          <w:sz w:val="24"/>
          <w:szCs w:val="24"/>
        </w:rPr>
        <w:t>.3.</w:t>
      </w:r>
      <w:r w:rsidR="00D43A4D" w:rsidRPr="00434F09">
        <w:rPr>
          <w:rFonts w:ascii="Times New Roman" w:hAnsi="Times New Roman" w:cs="Times New Roman"/>
          <w:b/>
          <w:i/>
          <w:spacing w:val="5"/>
          <w:sz w:val="24"/>
          <w:szCs w:val="24"/>
        </w:rPr>
        <w:t>Образовательная область « Речевое развитие»</w:t>
      </w:r>
    </w:p>
    <w:p w:rsidR="00B1606F" w:rsidRPr="00B1606F" w:rsidRDefault="00B1606F" w:rsidP="00B1606F">
      <w:pPr>
        <w:spacing w:after="0" w:line="360" w:lineRule="auto"/>
        <w:ind w:firstLine="709"/>
        <w:jc w:val="both"/>
        <w:rPr>
          <w:rFonts w:ascii="Times New Roman" w:hAnsi="Times New Roman"/>
          <w:sz w:val="24"/>
          <w:szCs w:val="24"/>
        </w:rPr>
      </w:pPr>
      <w:r w:rsidRPr="00B1606F">
        <w:rPr>
          <w:rFonts w:ascii="Times New Roman" w:hAnsi="Times New Roman"/>
          <w:sz w:val="24"/>
          <w:szCs w:val="24"/>
        </w:rPr>
        <w:t xml:space="preserve">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 </w:t>
      </w:r>
    </w:p>
    <w:p w:rsidR="00B1606F" w:rsidRDefault="00B1606F" w:rsidP="00B1606F">
      <w:pPr>
        <w:spacing w:after="0" w:line="360" w:lineRule="auto"/>
        <w:ind w:firstLine="709"/>
        <w:jc w:val="both"/>
        <w:rPr>
          <w:rFonts w:ascii="Times New Roman" w:hAnsi="Times New Roman" w:cs="Times New Roman"/>
          <w:sz w:val="24"/>
          <w:szCs w:val="24"/>
        </w:rPr>
      </w:pPr>
      <w:r w:rsidRPr="00B1606F">
        <w:rPr>
          <w:rFonts w:ascii="Times New Roman" w:hAnsi="Times New Roman" w:cs="Times New Roman"/>
          <w:sz w:val="24"/>
          <w:szCs w:val="24"/>
        </w:rPr>
        <w:t>Предусмотрена системная поддержка освоения письменной речи воспитанников в различных видах деятельности во всех образовательных областях с учетом их потребностей, возможностей, интересов и инициативы.</w:t>
      </w:r>
    </w:p>
    <w:tbl>
      <w:tblPr>
        <w:tblStyle w:val="a3"/>
        <w:tblW w:w="0" w:type="auto"/>
        <w:tblLook w:val="04A0" w:firstRow="1" w:lastRow="0" w:firstColumn="1" w:lastColumn="0" w:noHBand="0" w:noVBand="1"/>
      </w:tblPr>
      <w:tblGrid>
        <w:gridCol w:w="1720"/>
        <w:gridCol w:w="7710"/>
      </w:tblGrid>
      <w:tr w:rsidR="00F41604" w:rsidTr="00F41604">
        <w:tc>
          <w:tcPr>
            <w:tcW w:w="1720" w:type="dxa"/>
          </w:tcPr>
          <w:p w:rsidR="00F41604" w:rsidRDefault="00F41604" w:rsidP="00B1606F">
            <w:pPr>
              <w:spacing w:line="360" w:lineRule="auto"/>
              <w:jc w:val="both"/>
              <w:rPr>
                <w:rFonts w:ascii="Times New Roman" w:hAnsi="Times New Roman" w:cs="Times New Roman"/>
                <w:sz w:val="24"/>
                <w:szCs w:val="24"/>
              </w:rPr>
            </w:pPr>
            <w:r w:rsidRPr="00F41604">
              <w:rPr>
                <w:rFonts w:ascii="Times New Roman" w:hAnsi="Times New Roman" w:cs="Times New Roman"/>
                <w:sz w:val="24"/>
                <w:szCs w:val="24"/>
              </w:rPr>
              <w:t>Младенческий возраст (2-12 месяцев)</w:t>
            </w:r>
          </w:p>
        </w:tc>
        <w:tc>
          <w:tcPr>
            <w:tcW w:w="7710" w:type="dxa"/>
          </w:tcPr>
          <w:p w:rsidR="00F41604" w:rsidRPr="00F41604" w:rsidRDefault="00F41604" w:rsidP="00F41604">
            <w:pPr>
              <w:rPr>
                <w:rFonts w:ascii="Times New Roman" w:hAnsi="Times New Roman" w:cs="Times New Roman"/>
                <w:b/>
                <w:sz w:val="24"/>
                <w:szCs w:val="24"/>
              </w:rPr>
            </w:pPr>
            <w:r w:rsidRPr="00F41604">
              <w:rPr>
                <w:rFonts w:ascii="Times New Roman" w:hAnsi="Times New Roman" w:cs="Times New Roman"/>
                <w:sz w:val="24"/>
                <w:szCs w:val="24"/>
              </w:rPr>
              <w:t xml:space="preserve">    В процессе взаимодействия с ребенком взрослый внимательно относится к попыткам ребенка выразить свои желания, потребности и интересы, тем самым поощряя начало активной речи. Он пытается понять, чего хочет ребенок, и вербализирует то, что тот хочет «сказать» или спросить.      В ходе общения и игр взрослый стимулирует понимание ребенком речи: комментирует собственные действия и действия ребенка, называет окружающие предметы, читает детские стихи, поет песенки, показывает картинки, рассказывает, что на них изображено.      Организует игры, включающие ритмические стихи и движения.</w:t>
            </w:r>
          </w:p>
          <w:p w:rsidR="00F41604" w:rsidRDefault="00F41604" w:rsidP="00B1606F">
            <w:pPr>
              <w:spacing w:line="360" w:lineRule="auto"/>
              <w:jc w:val="both"/>
              <w:rPr>
                <w:rFonts w:ascii="Times New Roman" w:hAnsi="Times New Roman" w:cs="Times New Roman"/>
                <w:sz w:val="24"/>
                <w:szCs w:val="24"/>
              </w:rPr>
            </w:pPr>
          </w:p>
        </w:tc>
      </w:tr>
      <w:tr w:rsidR="00F41604" w:rsidTr="00F41604">
        <w:tc>
          <w:tcPr>
            <w:tcW w:w="1720" w:type="dxa"/>
          </w:tcPr>
          <w:p w:rsidR="00F41604" w:rsidRDefault="00F41604" w:rsidP="00B1606F">
            <w:pPr>
              <w:spacing w:line="360" w:lineRule="auto"/>
              <w:jc w:val="both"/>
              <w:rPr>
                <w:rFonts w:ascii="Times New Roman" w:hAnsi="Times New Roman" w:cs="Times New Roman"/>
                <w:sz w:val="24"/>
                <w:szCs w:val="24"/>
              </w:rPr>
            </w:pPr>
            <w:r w:rsidRPr="00F41604">
              <w:rPr>
                <w:rFonts w:ascii="Times New Roman" w:hAnsi="Times New Roman" w:cs="Times New Roman"/>
                <w:sz w:val="24"/>
                <w:szCs w:val="24"/>
              </w:rPr>
              <w:t>Ранний возраст (1-3 года)</w:t>
            </w:r>
          </w:p>
        </w:tc>
        <w:tc>
          <w:tcPr>
            <w:tcW w:w="7710" w:type="dxa"/>
          </w:tcPr>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области речевого развития основными задачами образовательной деятельности являются создание условий для:</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 развития речи у детей в повседневной жизни;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развития разных сторон речи в специально организованных играх и занятиях.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развития речи в повседневной жизни</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Взрослые внимательно относятся к выражению детьми своих желаний, чувств, интересов, вопросов, терпеливо выслушивают детей, стремятся понять, что ребенок хочет сказать, поддерживая тем самым активную речь детей. Взрослый не указывает на речевые ошибки ребенка, но повторяет за ним слова правильно.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Взрослый использует различные ситуации для диалога с детьми, а также создает условия для развития общения детей между собой. Он задает открытые вопросы, побуждающие детей к активной речи; комментирует события и ситуации их повседневной жизни; говорит с ребенком о его опыте, событиях из жизни, его интересах; инициирует обмен мнениями и информацией между детьми. </w:t>
            </w:r>
          </w:p>
          <w:p w:rsidR="00DD4F35" w:rsidRPr="00DD4F35" w:rsidRDefault="00DD4F35" w:rsidP="00DD4F35">
            <w:r w:rsidRPr="00DD4F35">
              <w:rPr>
                <w:rFonts w:ascii="Times New Roman" w:hAnsi="Times New Roman" w:cs="Times New Roman"/>
                <w:sz w:val="24"/>
                <w:szCs w:val="24"/>
              </w:rPr>
              <w:t xml:space="preserve">      В сфере развития разных сторон речи Взрослые читают детям книги, вместе рассматривают 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w:t>
            </w:r>
            <w:r w:rsidRPr="00DD4F35">
              <w:rPr>
                <w:rFonts w:ascii="Times New Roman" w:hAnsi="Times New Roman" w:cs="Times New Roman"/>
                <w:sz w:val="24"/>
                <w:szCs w:val="24"/>
              </w:rPr>
              <w:lastRenderedPageBreak/>
              <w:t>функций речи.</w:t>
            </w:r>
          </w:p>
          <w:p w:rsidR="00F41604" w:rsidRDefault="00DD4F35" w:rsidP="00DD4F35">
            <w:pPr>
              <w:spacing w:line="360" w:lineRule="auto"/>
              <w:jc w:val="both"/>
              <w:rPr>
                <w:rFonts w:ascii="Times New Roman" w:hAnsi="Times New Roman" w:cs="Times New Roman"/>
                <w:sz w:val="24"/>
                <w:szCs w:val="24"/>
              </w:rPr>
            </w:pPr>
            <w:r w:rsidRPr="00DD4F35">
              <w:rPr>
                <w:rFonts w:ascii="Times New Roman" w:hAnsi="Times New Roman" w:cs="Times New Roman"/>
                <w:sz w:val="24"/>
                <w:szCs w:val="24"/>
              </w:rPr>
              <w:t xml:space="preserve">   </w:t>
            </w:r>
          </w:p>
        </w:tc>
      </w:tr>
      <w:tr w:rsidR="00F41604" w:rsidTr="00F41604">
        <w:tc>
          <w:tcPr>
            <w:tcW w:w="1720" w:type="dxa"/>
          </w:tcPr>
          <w:p w:rsidR="00F41604" w:rsidRDefault="00F41604" w:rsidP="00B1606F">
            <w:pPr>
              <w:spacing w:line="360" w:lineRule="auto"/>
              <w:jc w:val="both"/>
              <w:rPr>
                <w:rFonts w:ascii="Times New Roman" w:hAnsi="Times New Roman" w:cs="Times New Roman"/>
                <w:sz w:val="24"/>
                <w:szCs w:val="24"/>
              </w:rPr>
            </w:pPr>
            <w:r w:rsidRPr="00F41604">
              <w:rPr>
                <w:rFonts w:ascii="Times New Roman" w:hAnsi="Times New Roman" w:cs="Times New Roman"/>
                <w:sz w:val="24"/>
                <w:szCs w:val="24"/>
              </w:rPr>
              <w:lastRenderedPageBreak/>
              <w:t>Дошкольный возраст:</w:t>
            </w:r>
          </w:p>
        </w:tc>
        <w:tc>
          <w:tcPr>
            <w:tcW w:w="7710" w:type="dxa"/>
          </w:tcPr>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Речевое развитие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области речевого развития ребенка основными задачами образовательной деятельности является создание условий для:</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 формирования основы речевой и языковой культуры, совершенствования разных сторон речи ребенка;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 приобщения детей к культуре чтения художественной литературы.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совершенствования разных сторон речи ребенка 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Оно способствует взаимопониманию, разрешению конфликтных ситуаций, регулированию речевых действий. Речь как важнейшее средство общения позволяет каждому ребенку участвовать в беседах, играх, проектах, спектаклях, занятиях и др., проявляя при этом свою индивидуальность. Педагоги должны стимулировать общение, сопровождающее различные виды деятельности детей, например, поддерживать обмен мнениями по поводу детских рисунков, рассказов и т. д.</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Овладение речью (диалогической и монологической) не является изолированным процессом, оно происходит естественным образом в процессе коммуникации: во время обсуждения детьми (между собой или со взрослыми)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Взрослые создают возможности для формирования и развития звуковой культуры, образной, интонационной и грамматической сторон речи, фонематического слуха, правильного звуко- и словопроизношения, поощряют разучивание стихотворений, скороговорок, чистоговорок, песен; организуют речевые игры, стимулируют словотворчество.</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 сфере приобщения детей к культуре чтения литературных произведений Взрослые читают детям книги, стихи, вспоминают содержание и обсуждают вместе с детьми прочитанное, способствуя пониманию, в том числе на слух. Детям, которые хотят читать сами, предоставляется такая возможность.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У детей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Взрослые могут стимулировать использование речи для познавательно-исследовательского развития детей, например отвечая на вопросы «Почему?..», «Когда?..», обращая внимание детей на последовательность повседневных событий, различия и сходства, причинно-следственные связи, развивая идеи, высказанные детьми, вербально дополняя их. Например, ребенок говорит: «Посмотрите на это дерево», а педагог отвечает: «Это береза. Посмотри, у нее набухли почки и уже скоро появятся первые листочки».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Детям с низким уровнем речевого развития взрослые позволяют </w:t>
            </w:r>
            <w:r w:rsidRPr="00DD4F35">
              <w:rPr>
                <w:rFonts w:ascii="Times New Roman" w:hAnsi="Times New Roman" w:cs="Times New Roman"/>
                <w:sz w:val="24"/>
                <w:szCs w:val="24"/>
              </w:rPr>
              <w:lastRenderedPageBreak/>
              <w:t>отвечать на вопросы не только словесно, но и с помощью жестикуляции или специальных средств.</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Речевому развитию способствуют наличие в развивающей предметно-пространственной среде открытого доступа детей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 </w:t>
            </w:r>
          </w:p>
          <w:p w:rsidR="00DD4F35" w:rsidRPr="00DD4F35" w:rsidRDefault="00DD4F35" w:rsidP="00DD4F35">
            <w:pPr>
              <w:rPr>
                <w:rFonts w:ascii="Times New Roman" w:hAnsi="Times New Roman" w:cs="Times New Roman"/>
                <w:sz w:val="24"/>
                <w:szCs w:val="24"/>
              </w:rPr>
            </w:pPr>
            <w:r w:rsidRPr="00DD4F35">
              <w:rPr>
                <w:rFonts w:ascii="Times New Roman" w:hAnsi="Times New Roman" w:cs="Times New Roman"/>
                <w:sz w:val="24"/>
                <w:szCs w:val="24"/>
              </w:rPr>
              <w:t xml:space="preserve">     Программа оставляет Организации право выбора способа речевого развития детей, в том числе с учетом особенностей реализуемых основных образовательных программ, используемых вариативных образовательных программ и других особенностей реализуемой образовательной деятельности.</w:t>
            </w:r>
          </w:p>
          <w:p w:rsidR="00F41604" w:rsidRDefault="00F41604" w:rsidP="00B1606F">
            <w:pPr>
              <w:spacing w:line="360" w:lineRule="auto"/>
              <w:jc w:val="both"/>
              <w:rPr>
                <w:rFonts w:ascii="Times New Roman" w:hAnsi="Times New Roman" w:cs="Times New Roman"/>
                <w:sz w:val="24"/>
                <w:szCs w:val="24"/>
              </w:rPr>
            </w:pPr>
          </w:p>
        </w:tc>
      </w:tr>
    </w:tbl>
    <w:p w:rsidR="00F41604" w:rsidRDefault="00F41604" w:rsidP="00B1606F">
      <w:pPr>
        <w:spacing w:after="0" w:line="360" w:lineRule="auto"/>
        <w:ind w:firstLine="709"/>
        <w:jc w:val="both"/>
        <w:rPr>
          <w:rFonts w:ascii="Times New Roman" w:hAnsi="Times New Roman" w:cs="Times New Roman"/>
          <w:sz w:val="24"/>
          <w:szCs w:val="24"/>
        </w:rPr>
      </w:pPr>
    </w:p>
    <w:p w:rsidR="00F41604" w:rsidRPr="00B1606F" w:rsidRDefault="00F41604" w:rsidP="00B1606F">
      <w:pPr>
        <w:spacing w:after="0" w:line="360" w:lineRule="auto"/>
        <w:ind w:firstLine="709"/>
        <w:jc w:val="both"/>
        <w:rPr>
          <w:rFonts w:ascii="Times New Roman" w:hAnsi="Times New Roman" w:cs="Times New Roman"/>
          <w:sz w:val="24"/>
          <w:szCs w:val="24"/>
        </w:rPr>
      </w:pPr>
    </w:p>
    <w:p w:rsidR="00B1606F" w:rsidRPr="00B1606F" w:rsidRDefault="00B1606F" w:rsidP="00B1606F">
      <w:pPr>
        <w:pStyle w:val="af"/>
        <w:spacing w:after="0" w:line="360" w:lineRule="auto"/>
        <w:ind w:left="0" w:firstLine="709"/>
        <w:jc w:val="both"/>
        <w:rPr>
          <w:rFonts w:ascii="Times New Roman" w:hAnsi="Times New Roman"/>
          <w:sz w:val="24"/>
          <w:szCs w:val="24"/>
        </w:rPr>
      </w:pPr>
      <w:r w:rsidRPr="00B1606F">
        <w:rPr>
          <w:rFonts w:ascii="Times New Roman" w:hAnsi="Times New Roman"/>
          <w:sz w:val="24"/>
          <w:szCs w:val="24"/>
        </w:rPr>
        <w:t>Часть, формируемая участниками образовательных отношений в данной области направлена на:</w:t>
      </w:r>
    </w:p>
    <w:tbl>
      <w:tblPr>
        <w:tblStyle w:val="a3"/>
        <w:tblW w:w="0" w:type="auto"/>
        <w:tblLook w:val="04A0" w:firstRow="1" w:lastRow="0" w:firstColumn="1" w:lastColumn="0" w:noHBand="0" w:noVBand="1"/>
      </w:tblPr>
      <w:tblGrid>
        <w:gridCol w:w="3469"/>
        <w:gridCol w:w="5961"/>
      </w:tblGrid>
      <w:tr w:rsidR="00B1606F" w:rsidRPr="00B1606F" w:rsidTr="003D29DF">
        <w:tc>
          <w:tcPr>
            <w:tcW w:w="3510" w:type="dxa"/>
          </w:tcPr>
          <w:p w:rsidR="00B1606F" w:rsidRPr="00B1606F" w:rsidRDefault="00B1606F" w:rsidP="003D29DF">
            <w:pPr>
              <w:jc w:val="center"/>
              <w:rPr>
                <w:rFonts w:ascii="Times New Roman" w:hAnsi="Times New Roman"/>
                <w:b/>
                <w:bCs/>
                <w:sz w:val="24"/>
                <w:szCs w:val="24"/>
              </w:rPr>
            </w:pPr>
            <w:r w:rsidRPr="00B1606F">
              <w:rPr>
                <w:rFonts w:ascii="Times New Roman" w:hAnsi="Times New Roman"/>
                <w:b/>
                <w:bCs/>
                <w:sz w:val="24"/>
                <w:szCs w:val="24"/>
              </w:rPr>
              <w:t xml:space="preserve">Младший дошкольный возраст </w:t>
            </w:r>
          </w:p>
          <w:p w:rsidR="00B1606F" w:rsidRPr="00B1606F" w:rsidRDefault="00B1606F" w:rsidP="003D29DF">
            <w:pPr>
              <w:tabs>
                <w:tab w:val="center" w:pos="2284"/>
                <w:tab w:val="left" w:pos="3330"/>
              </w:tabs>
              <w:jc w:val="center"/>
              <w:rPr>
                <w:rFonts w:ascii="Times New Roman" w:hAnsi="Times New Roman"/>
                <w:bCs/>
                <w:sz w:val="24"/>
                <w:szCs w:val="24"/>
              </w:rPr>
            </w:pPr>
            <w:r w:rsidRPr="00B1606F">
              <w:rPr>
                <w:rFonts w:ascii="Times New Roman" w:hAnsi="Times New Roman"/>
                <w:b/>
                <w:bCs/>
                <w:sz w:val="24"/>
                <w:szCs w:val="24"/>
              </w:rPr>
              <w:t>(1-3 лет)</w:t>
            </w:r>
          </w:p>
        </w:tc>
        <w:tc>
          <w:tcPr>
            <w:tcW w:w="6061" w:type="dxa"/>
          </w:tcPr>
          <w:p w:rsidR="00B1606F" w:rsidRPr="00B1606F" w:rsidRDefault="00B1606F" w:rsidP="003D29DF">
            <w:pPr>
              <w:jc w:val="center"/>
              <w:rPr>
                <w:rFonts w:ascii="Times New Roman" w:hAnsi="Times New Roman"/>
                <w:b/>
                <w:bCs/>
                <w:sz w:val="24"/>
                <w:szCs w:val="24"/>
              </w:rPr>
            </w:pPr>
            <w:r w:rsidRPr="00B1606F">
              <w:rPr>
                <w:rFonts w:ascii="Times New Roman" w:hAnsi="Times New Roman"/>
                <w:b/>
                <w:bCs/>
                <w:sz w:val="24"/>
                <w:szCs w:val="24"/>
              </w:rPr>
              <w:t>Старший дошкольный возраст</w:t>
            </w:r>
          </w:p>
          <w:p w:rsidR="00B1606F" w:rsidRPr="00B1606F" w:rsidRDefault="00B1606F" w:rsidP="003D29DF">
            <w:pPr>
              <w:jc w:val="center"/>
              <w:rPr>
                <w:rFonts w:ascii="Times New Roman" w:hAnsi="Times New Roman"/>
                <w:bCs/>
                <w:sz w:val="24"/>
                <w:szCs w:val="24"/>
              </w:rPr>
            </w:pPr>
            <w:r w:rsidRPr="00B1606F">
              <w:rPr>
                <w:rFonts w:ascii="Times New Roman" w:hAnsi="Times New Roman"/>
                <w:b/>
                <w:bCs/>
                <w:sz w:val="24"/>
                <w:szCs w:val="24"/>
              </w:rPr>
              <w:t>(3-7 (8) лет)</w:t>
            </w:r>
          </w:p>
        </w:tc>
      </w:tr>
      <w:tr w:rsidR="00B1606F" w:rsidRPr="00B1606F" w:rsidTr="003D29DF">
        <w:tc>
          <w:tcPr>
            <w:tcW w:w="3510" w:type="dxa"/>
          </w:tcPr>
          <w:p w:rsidR="00B1606F" w:rsidRPr="00B1606F" w:rsidRDefault="00B1606F" w:rsidP="003D29DF">
            <w:pPr>
              <w:jc w:val="both"/>
              <w:rPr>
                <w:rFonts w:ascii="Times New Roman" w:hAnsi="Times New Roman"/>
                <w:bCs/>
                <w:sz w:val="24"/>
                <w:szCs w:val="24"/>
              </w:rPr>
            </w:pPr>
            <w:r w:rsidRPr="00B1606F">
              <w:rPr>
                <w:rFonts w:ascii="Times New Roman" w:hAnsi="Times New Roman"/>
                <w:bCs/>
                <w:sz w:val="24"/>
                <w:szCs w:val="24"/>
              </w:rPr>
              <w:t>Знакомить с произведениями малых фольклорных форм (скороговорки, потешки, прибаутки).</w:t>
            </w:r>
          </w:p>
          <w:p w:rsidR="00B1606F" w:rsidRDefault="00B1606F" w:rsidP="003D29DF">
            <w:pPr>
              <w:spacing w:after="200" w:line="276" w:lineRule="auto"/>
              <w:rPr>
                <w:rFonts w:ascii="Times New Roman" w:hAnsi="Times New Roman" w:cs="Times New Roman"/>
                <w:sz w:val="24"/>
                <w:szCs w:val="24"/>
              </w:rPr>
            </w:pPr>
            <w:r w:rsidRPr="00B1606F">
              <w:rPr>
                <w:rFonts w:ascii="Times New Roman" w:hAnsi="Times New Roman" w:cs="Times New Roman"/>
                <w:sz w:val="24"/>
                <w:szCs w:val="24"/>
              </w:rPr>
              <w:t>Знакомить детей с традициями, народными праздниками.</w:t>
            </w:r>
          </w:p>
          <w:p w:rsidR="00F9730B" w:rsidRDefault="00F9730B" w:rsidP="003D29DF">
            <w:pPr>
              <w:spacing w:after="200" w:line="276" w:lineRule="auto"/>
              <w:rPr>
                <w:rFonts w:ascii="Times New Roman" w:hAnsi="Times New Roman" w:cs="Times New Roman"/>
                <w:sz w:val="24"/>
                <w:szCs w:val="24"/>
              </w:rPr>
            </w:pPr>
            <w:r w:rsidRPr="00F9730B">
              <w:rPr>
                <w:rFonts w:ascii="Times New Roman" w:hAnsi="Times New Roman" w:cs="Times New Roman"/>
                <w:sz w:val="24"/>
                <w:szCs w:val="24"/>
              </w:rPr>
              <w:t>Обогащение речевой среды по формированию безопасности. Чтение художественной литературы для реализации направления «безопасность в ДОУ».</w:t>
            </w:r>
          </w:p>
          <w:p w:rsidR="00F9730B" w:rsidRPr="00B1606F" w:rsidRDefault="00F9730B" w:rsidP="003D29DF">
            <w:pPr>
              <w:spacing w:after="200" w:line="276" w:lineRule="auto"/>
              <w:rPr>
                <w:rFonts w:ascii="Times New Roman" w:hAnsi="Times New Roman" w:cs="Times New Roman"/>
                <w:sz w:val="24"/>
                <w:szCs w:val="24"/>
              </w:rPr>
            </w:pPr>
          </w:p>
          <w:p w:rsidR="00B1606F" w:rsidRPr="00B1606F" w:rsidRDefault="00B1606F" w:rsidP="007B69ED">
            <w:pPr>
              <w:jc w:val="both"/>
              <w:rPr>
                <w:rFonts w:ascii="Times New Roman" w:hAnsi="Times New Roman"/>
                <w:bCs/>
                <w:sz w:val="24"/>
                <w:szCs w:val="24"/>
              </w:rPr>
            </w:pPr>
          </w:p>
        </w:tc>
        <w:tc>
          <w:tcPr>
            <w:tcW w:w="6061" w:type="dxa"/>
          </w:tcPr>
          <w:p w:rsidR="00787E86" w:rsidRDefault="00787E86" w:rsidP="003D29DF">
            <w:pPr>
              <w:pStyle w:val="af"/>
              <w:ind w:left="0"/>
              <w:jc w:val="both"/>
              <w:rPr>
                <w:rFonts w:ascii="Times New Roman" w:hAnsi="Times New Roman" w:cs="Times New Roman"/>
                <w:sz w:val="24"/>
                <w:szCs w:val="24"/>
              </w:rPr>
            </w:pPr>
          </w:p>
          <w:p w:rsidR="00787E86" w:rsidRPr="00787E86" w:rsidRDefault="00787E86" w:rsidP="00787E86">
            <w:pPr>
              <w:widowControl w:val="0"/>
              <w:ind w:right="20"/>
              <w:jc w:val="both"/>
              <w:rPr>
                <w:rFonts w:ascii="Times New Roman" w:hAnsi="Times New Roman" w:cs="Times New Roman"/>
                <w:spacing w:val="5"/>
                <w:sz w:val="24"/>
                <w:szCs w:val="24"/>
              </w:rPr>
            </w:pPr>
            <w:r w:rsidRPr="00787E86">
              <w:rPr>
                <w:rFonts w:ascii="Times New Roman" w:eastAsia="Times New Roman" w:hAnsi="Times New Roman" w:cs="Times New Roman"/>
                <w:spacing w:val="5"/>
                <w:sz w:val="24"/>
                <w:szCs w:val="24"/>
                <w:lang w:eastAsia="ru-RU"/>
              </w:rPr>
              <w:t>Обогащение активного словаря; развитие связной, граммати</w:t>
            </w:r>
            <w:r w:rsidRPr="00787E86">
              <w:rPr>
                <w:rFonts w:ascii="Times New Roman" w:eastAsia="Times New Roman" w:hAnsi="Times New Roman" w:cs="Times New Roman"/>
                <w:sz w:val="24"/>
                <w:szCs w:val="24"/>
                <w:lang w:eastAsia="ru-RU"/>
              </w:rPr>
              <w:t xml:space="preserve">чески правильной диалогической и монологической речи. </w:t>
            </w:r>
          </w:p>
          <w:p w:rsidR="00787E86" w:rsidRPr="00787E86" w:rsidRDefault="00787E86" w:rsidP="00787E86">
            <w:pPr>
              <w:rPr>
                <w:rFonts w:ascii="Times New Roman" w:eastAsia="Times New Roman" w:hAnsi="Times New Roman" w:cs="Times New Roman"/>
                <w:sz w:val="24"/>
                <w:szCs w:val="24"/>
                <w:lang w:eastAsia="ru-RU"/>
              </w:rPr>
            </w:pPr>
            <w:r w:rsidRPr="00787E86">
              <w:rPr>
                <w:rFonts w:ascii="Times New Roman" w:eastAsia="Times New Roman" w:hAnsi="Times New Roman" w:cs="Times New Roman"/>
                <w:sz w:val="24"/>
                <w:szCs w:val="24"/>
                <w:lang w:eastAsia="ru-RU"/>
              </w:rPr>
              <w:t xml:space="preserve">Развитие речевого творчества. </w:t>
            </w:r>
          </w:p>
          <w:p w:rsidR="00787E86" w:rsidRPr="00787E86" w:rsidRDefault="007B69ED" w:rsidP="00787E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Побуждать детей к активному общению, обогащать речь , строить диалог. </w:t>
            </w:r>
            <w:r w:rsidR="00787E86" w:rsidRPr="00787E86">
              <w:rPr>
                <w:rFonts w:ascii="Times New Roman" w:eastAsia="Times New Roman" w:hAnsi="Times New Roman" w:cs="Times New Roman"/>
                <w:sz w:val="24"/>
                <w:szCs w:val="24"/>
                <w:lang w:eastAsia="ru-RU"/>
              </w:rPr>
              <w:t>Содействие развитию монологической и диалогической речи;</w:t>
            </w:r>
          </w:p>
          <w:p w:rsidR="00787E86" w:rsidRPr="00787E86" w:rsidRDefault="00787E86" w:rsidP="00787E86">
            <w:pPr>
              <w:rPr>
                <w:rFonts w:ascii="Times New Roman" w:eastAsia="Times New Roman" w:hAnsi="Times New Roman" w:cs="Times New Roman"/>
                <w:sz w:val="24"/>
                <w:szCs w:val="24"/>
                <w:lang w:eastAsia="ru-RU"/>
              </w:rPr>
            </w:pPr>
            <w:r w:rsidRPr="00787E86">
              <w:rPr>
                <w:rFonts w:ascii="Times New Roman" w:eastAsia="Times New Roman" w:hAnsi="Times New Roman" w:cs="Times New Roman"/>
                <w:sz w:val="24"/>
                <w:szCs w:val="24"/>
                <w:lang w:eastAsia="ru-RU"/>
              </w:rPr>
              <w:t>Овладение выразительными средствами общения: словесными (регулированием темпа, громкости, произнесения, интонации и др.) и невербальными (мимикой, пантомимикой, позами, жестами) ;</w:t>
            </w:r>
          </w:p>
          <w:p w:rsidR="00B1606F" w:rsidRPr="00B1606F" w:rsidRDefault="00B1606F" w:rsidP="003D29DF">
            <w:pPr>
              <w:pStyle w:val="af"/>
              <w:ind w:left="0"/>
              <w:jc w:val="both"/>
              <w:rPr>
                <w:rFonts w:ascii="Times New Roman" w:hAnsi="Times New Roman" w:cs="Times New Roman"/>
                <w:sz w:val="24"/>
                <w:szCs w:val="24"/>
              </w:rPr>
            </w:pPr>
            <w:r w:rsidRPr="00B1606F">
              <w:rPr>
                <w:rFonts w:ascii="Times New Roman" w:hAnsi="Times New Roman" w:cs="Times New Roman"/>
                <w:sz w:val="24"/>
                <w:szCs w:val="24"/>
              </w:rPr>
              <w:t>Развивать интерес к произведениям малых фольклорных форм (скороговорки, загадки, пословицы, поговорки).</w:t>
            </w:r>
          </w:p>
          <w:p w:rsidR="00B1606F" w:rsidRPr="00B1606F" w:rsidRDefault="00B1606F" w:rsidP="003D29DF">
            <w:pPr>
              <w:pStyle w:val="af"/>
              <w:ind w:left="0"/>
              <w:jc w:val="both"/>
              <w:rPr>
                <w:rFonts w:ascii="Times New Roman" w:hAnsi="Times New Roman" w:cs="Times New Roman"/>
                <w:sz w:val="24"/>
                <w:szCs w:val="24"/>
              </w:rPr>
            </w:pPr>
            <w:r w:rsidRPr="00B1606F">
              <w:rPr>
                <w:rFonts w:ascii="Times New Roman" w:hAnsi="Times New Roman" w:cs="Times New Roman"/>
                <w:sz w:val="24"/>
                <w:szCs w:val="24"/>
              </w:rPr>
              <w:t>Воспитывать чуткость к художественному слову через знакомство с произведениями поэтов и писателей Красноярского края.</w:t>
            </w:r>
          </w:p>
          <w:p w:rsidR="00B1606F" w:rsidRPr="00B1606F" w:rsidRDefault="00B1606F" w:rsidP="003D29DF">
            <w:pPr>
              <w:pStyle w:val="af"/>
              <w:ind w:left="0"/>
              <w:jc w:val="both"/>
              <w:rPr>
                <w:rFonts w:ascii="Times New Roman" w:hAnsi="Times New Roman" w:cs="Times New Roman"/>
                <w:sz w:val="24"/>
                <w:szCs w:val="24"/>
              </w:rPr>
            </w:pPr>
            <w:r w:rsidRPr="00B1606F">
              <w:rPr>
                <w:rFonts w:ascii="Times New Roman" w:hAnsi="Times New Roman" w:cs="Times New Roman"/>
                <w:sz w:val="24"/>
                <w:szCs w:val="24"/>
              </w:rPr>
              <w:t>Совершенствовать художественно-речевые исполнительские навыки детей при чтении стихотворений на районном конкурсе: «Мое Отечество».</w:t>
            </w:r>
          </w:p>
          <w:p w:rsidR="00B1606F" w:rsidRPr="00B1606F" w:rsidRDefault="00B1606F" w:rsidP="003D29DF">
            <w:pPr>
              <w:pStyle w:val="af"/>
              <w:ind w:left="0"/>
              <w:jc w:val="both"/>
              <w:rPr>
                <w:rFonts w:ascii="Times New Roman" w:hAnsi="Times New Roman" w:cs="Times New Roman"/>
                <w:sz w:val="24"/>
                <w:szCs w:val="24"/>
              </w:rPr>
            </w:pPr>
            <w:r w:rsidRPr="00B1606F">
              <w:rPr>
                <w:rFonts w:ascii="Times New Roman" w:hAnsi="Times New Roman" w:cs="Times New Roman"/>
                <w:sz w:val="24"/>
                <w:szCs w:val="24"/>
              </w:rPr>
              <w:t>Развивать речь (диалогическую, монологическую) через беседы о различных  событиях в родном селе.</w:t>
            </w:r>
          </w:p>
          <w:p w:rsidR="00B1606F" w:rsidRPr="00B1606F" w:rsidRDefault="00B1606F" w:rsidP="003D29DF">
            <w:pPr>
              <w:rPr>
                <w:rFonts w:ascii="Times New Roman" w:hAnsi="Times New Roman" w:cs="Times New Roman"/>
                <w:sz w:val="24"/>
                <w:szCs w:val="24"/>
              </w:rPr>
            </w:pPr>
            <w:r w:rsidRPr="00B1606F">
              <w:rPr>
                <w:rFonts w:ascii="Times New Roman" w:hAnsi="Times New Roman" w:cs="Times New Roman"/>
                <w:sz w:val="24"/>
                <w:szCs w:val="24"/>
              </w:rPr>
              <w:t>Развивать умения передавать свои  впечатления о селе Тасеево, о Красноярске в  творческой художественной деятельности (стихи, рассказы).</w:t>
            </w:r>
          </w:p>
          <w:p w:rsidR="00B1606F" w:rsidRPr="00B1606F" w:rsidRDefault="00B1606F" w:rsidP="003D29DF">
            <w:pPr>
              <w:rPr>
                <w:rFonts w:ascii="Times New Roman" w:hAnsi="Times New Roman" w:cs="Times New Roman"/>
                <w:sz w:val="24"/>
                <w:szCs w:val="24"/>
              </w:rPr>
            </w:pPr>
            <w:r w:rsidRPr="00B1606F">
              <w:rPr>
                <w:rFonts w:ascii="Times New Roman" w:hAnsi="Times New Roman" w:cs="Times New Roman"/>
                <w:sz w:val="24"/>
                <w:szCs w:val="24"/>
              </w:rPr>
              <w:t>Знакомить детей с писателями  родного села и края и их произведениями</w:t>
            </w:r>
            <w:r w:rsidRPr="00B1606F">
              <w:rPr>
                <w:sz w:val="24"/>
                <w:szCs w:val="24"/>
              </w:rPr>
              <w:t xml:space="preserve"> (</w:t>
            </w:r>
            <w:r w:rsidRPr="00B1606F">
              <w:rPr>
                <w:rFonts w:ascii="Times New Roman" w:hAnsi="Times New Roman" w:cs="Times New Roman"/>
                <w:sz w:val="24"/>
                <w:szCs w:val="24"/>
              </w:rPr>
              <w:t xml:space="preserve">поэты села - Н.В Лыхов и О. </w:t>
            </w:r>
            <w:r w:rsidRPr="00B1606F">
              <w:rPr>
                <w:rFonts w:ascii="Times New Roman" w:hAnsi="Times New Roman" w:cs="Times New Roman"/>
                <w:sz w:val="24"/>
                <w:szCs w:val="24"/>
              </w:rPr>
              <w:lastRenderedPageBreak/>
              <w:t>Бесова, края - В.Астафьев и др.</w:t>
            </w:r>
            <w:r w:rsidRPr="00B1606F">
              <w:rPr>
                <w:sz w:val="24"/>
                <w:szCs w:val="24"/>
              </w:rPr>
              <w:t>)</w:t>
            </w:r>
            <w:r w:rsidRPr="00B1606F">
              <w:rPr>
                <w:rFonts w:ascii="Times New Roman" w:hAnsi="Times New Roman" w:cs="Times New Roman"/>
                <w:sz w:val="24"/>
                <w:szCs w:val="24"/>
              </w:rPr>
              <w:t xml:space="preserve">, </w:t>
            </w:r>
          </w:p>
          <w:p w:rsidR="00B1606F" w:rsidRPr="00B1606F" w:rsidRDefault="00B1606F" w:rsidP="003D29DF">
            <w:pPr>
              <w:rPr>
                <w:rFonts w:ascii="Times New Roman" w:hAnsi="Times New Roman" w:cs="Times New Roman"/>
                <w:sz w:val="24"/>
                <w:szCs w:val="24"/>
              </w:rPr>
            </w:pPr>
            <w:r w:rsidRPr="00B1606F">
              <w:rPr>
                <w:rFonts w:ascii="Times New Roman" w:hAnsi="Times New Roman" w:cs="Times New Roman"/>
                <w:sz w:val="24"/>
                <w:szCs w:val="24"/>
              </w:rPr>
              <w:t>воспитывать интерес к таким произведениям.</w:t>
            </w:r>
          </w:p>
          <w:p w:rsidR="00F9730B" w:rsidRDefault="00B1606F" w:rsidP="00F9730B">
            <w:pPr>
              <w:jc w:val="both"/>
              <w:rPr>
                <w:rFonts w:ascii="Times New Roman" w:hAnsi="Times New Roman" w:cs="Times New Roman"/>
                <w:sz w:val="24"/>
                <w:szCs w:val="24"/>
              </w:rPr>
            </w:pPr>
            <w:r w:rsidRPr="00B1606F">
              <w:rPr>
                <w:rFonts w:ascii="Times New Roman" w:hAnsi="Times New Roman" w:cs="Times New Roman"/>
                <w:sz w:val="24"/>
                <w:szCs w:val="24"/>
              </w:rPr>
              <w:t>Способствовать познавательному  развитию детей и развитию всех компонентов речи.</w:t>
            </w:r>
          </w:p>
          <w:p w:rsidR="00F9730B" w:rsidRDefault="00F9730B" w:rsidP="00F9730B">
            <w:pPr>
              <w:jc w:val="both"/>
              <w:rPr>
                <w:rFonts w:ascii="Times New Roman" w:hAnsi="Times New Roman" w:cs="Times New Roman"/>
                <w:sz w:val="24"/>
                <w:szCs w:val="24"/>
              </w:rPr>
            </w:pPr>
          </w:p>
          <w:p w:rsidR="00F9730B" w:rsidRPr="00F9730B" w:rsidRDefault="00F9730B" w:rsidP="00F9730B">
            <w:pPr>
              <w:jc w:val="both"/>
              <w:rPr>
                <w:rFonts w:ascii="Times New Roman" w:hAnsi="Times New Roman" w:cs="Times New Roman"/>
                <w:sz w:val="24"/>
                <w:szCs w:val="24"/>
              </w:rPr>
            </w:pPr>
            <w:r w:rsidRPr="00F9730B">
              <w:rPr>
                <w:rFonts w:ascii="Times New Roman" w:hAnsi="Times New Roman" w:cs="Times New Roman"/>
                <w:sz w:val="24"/>
                <w:szCs w:val="24"/>
              </w:rPr>
              <w:t>Обогащение речевой среды для представления детей о разных видах безопасности.</w:t>
            </w:r>
          </w:p>
          <w:p w:rsidR="00F9730B" w:rsidRDefault="00F9730B" w:rsidP="003D29DF">
            <w:pPr>
              <w:jc w:val="both"/>
              <w:rPr>
                <w:rFonts w:ascii="Times New Roman" w:hAnsi="Times New Roman" w:cs="Times New Roman"/>
                <w:sz w:val="24"/>
                <w:szCs w:val="24"/>
              </w:rPr>
            </w:pPr>
            <w:r w:rsidRPr="00F9730B">
              <w:rPr>
                <w:rFonts w:ascii="Times New Roman" w:hAnsi="Times New Roman" w:cs="Times New Roman"/>
                <w:sz w:val="24"/>
                <w:szCs w:val="24"/>
              </w:rPr>
              <w:t>Учить описывать свое состояние в случае болезни, травмы, недомогания. Уметь обращаться за помощью</w:t>
            </w:r>
            <w:r>
              <w:rPr>
                <w:rFonts w:ascii="Times New Roman" w:hAnsi="Times New Roman" w:cs="Times New Roman"/>
                <w:sz w:val="24"/>
                <w:szCs w:val="24"/>
              </w:rPr>
              <w:t>.</w:t>
            </w:r>
          </w:p>
          <w:p w:rsidR="00F9730B" w:rsidRPr="00B1606F" w:rsidRDefault="00F9730B" w:rsidP="003D29DF">
            <w:pPr>
              <w:jc w:val="both"/>
              <w:rPr>
                <w:rFonts w:ascii="Times New Roman" w:hAnsi="Times New Roman" w:cs="Times New Roman"/>
                <w:sz w:val="24"/>
                <w:szCs w:val="24"/>
              </w:rPr>
            </w:pPr>
          </w:p>
          <w:p w:rsidR="00B1606F" w:rsidRPr="00B1606F" w:rsidRDefault="00B1606F" w:rsidP="003D29DF">
            <w:pPr>
              <w:jc w:val="both"/>
              <w:rPr>
                <w:rFonts w:ascii="Times New Roman" w:hAnsi="Times New Roman"/>
                <w:bCs/>
                <w:sz w:val="24"/>
                <w:szCs w:val="24"/>
              </w:rPr>
            </w:pPr>
            <w:r w:rsidRPr="00B1606F">
              <w:rPr>
                <w:rFonts w:ascii="Times New Roman" w:hAnsi="Times New Roman" w:cs="Times New Roman"/>
                <w:sz w:val="24"/>
                <w:szCs w:val="24"/>
              </w:rPr>
              <w:t>Обогащение активного словаря понятиями деньги, финансовая грамотность. Развитие коммуникативного поведения в мире финансовых отношений. Знакомство с детской литературой по направлению «финансовая грамотность».</w:t>
            </w:r>
          </w:p>
        </w:tc>
      </w:tr>
    </w:tbl>
    <w:p w:rsidR="00B1606F" w:rsidRDefault="00B1606F" w:rsidP="00D43A4D">
      <w:pPr>
        <w:widowControl w:val="0"/>
        <w:spacing w:after="0" w:line="240" w:lineRule="auto"/>
        <w:ind w:right="20"/>
        <w:jc w:val="center"/>
        <w:rPr>
          <w:rFonts w:ascii="Times New Roman" w:hAnsi="Times New Roman" w:cs="Times New Roman"/>
          <w:b/>
          <w:i/>
          <w:spacing w:val="5"/>
          <w:sz w:val="24"/>
          <w:szCs w:val="24"/>
        </w:rPr>
      </w:pPr>
    </w:p>
    <w:p w:rsidR="00B1606F" w:rsidRDefault="00B1606F" w:rsidP="00D43A4D">
      <w:pPr>
        <w:widowControl w:val="0"/>
        <w:spacing w:after="0" w:line="240" w:lineRule="auto"/>
        <w:ind w:right="20"/>
        <w:jc w:val="center"/>
        <w:rPr>
          <w:rFonts w:ascii="Times New Roman" w:hAnsi="Times New Roman" w:cs="Times New Roman"/>
          <w:b/>
          <w:i/>
          <w:spacing w:val="5"/>
          <w:sz w:val="24"/>
          <w:szCs w:val="24"/>
        </w:rPr>
      </w:pPr>
    </w:p>
    <w:p w:rsidR="006202AB" w:rsidRDefault="006202AB" w:rsidP="00D43A4D">
      <w:pPr>
        <w:widowControl w:val="0"/>
        <w:spacing w:after="0" w:line="240" w:lineRule="auto"/>
        <w:ind w:right="20"/>
        <w:jc w:val="center"/>
        <w:rPr>
          <w:rFonts w:ascii="Times New Roman" w:hAnsi="Times New Roman" w:cs="Times New Roman"/>
          <w:b/>
          <w:i/>
          <w:spacing w:val="5"/>
          <w:sz w:val="24"/>
          <w:szCs w:val="24"/>
        </w:rPr>
      </w:pPr>
      <w:r w:rsidRPr="006202AB">
        <w:rPr>
          <w:rFonts w:ascii="Times New Roman" w:hAnsi="Times New Roman" w:cs="Times New Roman"/>
          <w:b/>
          <w:i/>
          <w:spacing w:val="5"/>
          <w:sz w:val="24"/>
          <w:szCs w:val="24"/>
        </w:rPr>
        <w:t>Программно-методическое обеспечение</w:t>
      </w:r>
    </w:p>
    <w:p w:rsidR="006202AB" w:rsidRDefault="006202AB" w:rsidP="00D43A4D">
      <w:pPr>
        <w:widowControl w:val="0"/>
        <w:spacing w:after="0" w:line="240" w:lineRule="auto"/>
        <w:ind w:right="20"/>
        <w:jc w:val="center"/>
        <w:rPr>
          <w:rFonts w:ascii="Times New Roman" w:hAnsi="Times New Roman" w:cs="Times New Roman"/>
          <w:b/>
          <w:i/>
          <w:spacing w:val="5"/>
          <w:sz w:val="24"/>
          <w:szCs w:val="24"/>
        </w:rPr>
      </w:pPr>
    </w:p>
    <w:p w:rsidR="006202AB" w:rsidRDefault="006202AB" w:rsidP="00D43A4D">
      <w:pPr>
        <w:widowControl w:val="0"/>
        <w:spacing w:after="0" w:line="240" w:lineRule="auto"/>
        <w:ind w:right="20"/>
        <w:jc w:val="center"/>
        <w:rPr>
          <w:rFonts w:ascii="Times New Roman" w:hAnsi="Times New Roman" w:cs="Times New Roman"/>
          <w:b/>
          <w:i/>
          <w:spacing w:val="5"/>
          <w:sz w:val="24"/>
          <w:szCs w:val="24"/>
        </w:rPr>
      </w:pPr>
    </w:p>
    <w:tbl>
      <w:tblPr>
        <w:tblStyle w:val="91"/>
        <w:tblW w:w="0" w:type="auto"/>
        <w:tblLook w:val="04A0" w:firstRow="1" w:lastRow="0" w:firstColumn="1" w:lastColumn="0" w:noHBand="0" w:noVBand="1"/>
      </w:tblPr>
      <w:tblGrid>
        <w:gridCol w:w="4715"/>
        <w:gridCol w:w="1489"/>
        <w:gridCol w:w="3226"/>
      </w:tblGrid>
      <w:tr w:rsidR="006202AB" w:rsidRPr="006202AB" w:rsidTr="00830E83">
        <w:tc>
          <w:tcPr>
            <w:tcW w:w="4715" w:type="dxa"/>
          </w:tcPr>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Базовый компонент</w:t>
            </w:r>
          </w:p>
        </w:tc>
        <w:tc>
          <w:tcPr>
            <w:tcW w:w="4715" w:type="dxa"/>
            <w:gridSpan w:val="2"/>
          </w:tcPr>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Компонент, формируемый участниками образовательных отношений.</w:t>
            </w:r>
          </w:p>
        </w:tc>
      </w:tr>
      <w:tr w:rsidR="006202AB" w:rsidRPr="006202AB" w:rsidTr="00830E83">
        <w:tc>
          <w:tcPr>
            <w:tcW w:w="9430" w:type="dxa"/>
            <w:gridSpan w:val="3"/>
          </w:tcPr>
          <w:p w:rsidR="006202AB" w:rsidRPr="006202AB" w:rsidRDefault="006202AB" w:rsidP="006202AB">
            <w:pPr>
              <w:widowControl w:val="0"/>
              <w:autoSpaceDE w:val="0"/>
              <w:autoSpaceDN w:val="0"/>
              <w:adjustRightInd w:val="0"/>
              <w:jc w:val="center"/>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Речевое развитие</w:t>
            </w:r>
          </w:p>
        </w:tc>
      </w:tr>
      <w:tr w:rsidR="006202AB" w:rsidRPr="006202AB" w:rsidTr="00830E83">
        <w:tc>
          <w:tcPr>
            <w:tcW w:w="6204" w:type="dxa"/>
            <w:gridSpan w:val="2"/>
          </w:tcPr>
          <w:p w:rsidR="0003416D" w:rsidRPr="0003416D" w:rsidRDefault="0003416D" w:rsidP="0003416D">
            <w:pPr>
              <w:rPr>
                <w:rFonts w:ascii="Times New Roman" w:eastAsia="Times New Roman" w:hAnsi="Times New Roman" w:cs="Times New Roman"/>
                <w:bCs/>
                <w:color w:val="00000A"/>
                <w:kern w:val="2"/>
                <w:sz w:val="24"/>
                <w:szCs w:val="24"/>
              </w:rPr>
            </w:pPr>
            <w:r w:rsidRPr="0003416D">
              <w:rPr>
                <w:rFonts w:ascii="Times New Roman" w:eastAsia="Times New Roman" w:hAnsi="Times New Roman" w:cs="Times New Roman"/>
                <w:bCs/>
                <w:color w:val="00000A"/>
                <w:kern w:val="2"/>
                <w:sz w:val="24"/>
                <w:szCs w:val="24"/>
              </w:rPr>
              <w:t>. Авторский коллектив:</w:t>
            </w:r>
          </w:p>
          <w:p w:rsidR="0003416D" w:rsidRDefault="0003416D" w:rsidP="006202AB">
            <w:pPr>
              <w:rPr>
                <w:rFonts w:ascii="Times New Roman" w:eastAsia="Times New Roman" w:hAnsi="Times New Roman" w:cs="Times New Roman"/>
                <w:bCs/>
                <w:color w:val="00000A"/>
                <w:kern w:val="2"/>
                <w:sz w:val="24"/>
                <w:szCs w:val="24"/>
              </w:rPr>
            </w:pPr>
            <w:r w:rsidRPr="0003416D">
              <w:rPr>
                <w:rFonts w:ascii="Times New Roman" w:eastAsia="Times New Roman" w:hAnsi="Times New Roman" w:cs="Times New Roman"/>
                <w:bCs/>
                <w:color w:val="00000A"/>
                <w:kern w:val="2"/>
                <w:sz w:val="24"/>
                <w:szCs w:val="24"/>
              </w:rPr>
              <w:t>Н. Е. Вераксы, Т. С. Комаровой, Э. М. Дорофеевой. «От рождения до школы». Инновационная программа дошкольного образования — Издание шестое  (инновационное, дополненное). М.: МОЗАИКА-СИНТЕЗ,2020;</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Демонстрационный материал (беседы по картинкам) «Весна. Лето. Зима. Осень» Издательство «ТЦ СФЕРА» Москва, 2010г;</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В.В.Гербова Наглядно-дидактическое пособие «Развитие речи в детском саду»(3-4 года) Издательство МОЗАИКА- СИНТЕЗ Москва, 2008. 2012.;</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Развитие речи детей 4-5 лет «Весна-лето» Издательство «ТЦ СФЕРА» Москва , 2015г;</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Наглядно-дидактическое пособие В.В.Гербова «Развитие речи в детском саду» 4-6 лет; Издательство МОЗАИКА- СИНТЕЗ Москва, 2009.;</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«Грамматика в картинках» для игр и занятий с детьми множественное число; «Грамматика в картинках» для игр и занятий с детьми 3-7 лет. Антонимы, глаголы. Издательство МОЗАИКА- СИНТЕЗ Москва, 2013.;</w:t>
            </w:r>
          </w:p>
          <w:p w:rsidR="006202AB" w:rsidRPr="006202AB" w:rsidRDefault="006202AB" w:rsidP="006202AB">
            <w:pPr>
              <w:rPr>
                <w:rFonts w:ascii="Times New Roman" w:eastAsia="Times New Roman" w:hAnsi="Times New Roman" w:cs="Times New Roman"/>
                <w:bCs/>
                <w:color w:val="00000A"/>
                <w:kern w:val="2"/>
                <w:sz w:val="24"/>
                <w:szCs w:val="24"/>
                <w:u w:val="single"/>
              </w:rPr>
            </w:pPr>
            <w:r w:rsidRPr="006202AB">
              <w:rPr>
                <w:rFonts w:ascii="Times New Roman" w:eastAsia="Times New Roman" w:hAnsi="Times New Roman" w:cs="Times New Roman"/>
                <w:bCs/>
                <w:color w:val="00000A"/>
                <w:kern w:val="2"/>
                <w:sz w:val="24"/>
                <w:szCs w:val="24"/>
                <w:u w:val="single"/>
              </w:rPr>
              <w:t>Наглядно-дидактическое пособие РАССКАЗЫ ПО КАРТИНКАМ</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«Родная природа», «Осень» Издательство МОЗАИКА- СИНТЕЗ Москва, 2010.;</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«Распорядок дня», «Мой дом», «Лето», «Зима» Издательство МОЗАИКА- СИНТЕЗ Москва, 2011.;</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«Времена года», «Весна», «Времена года»</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«Великая отечественная война» в произведениях художников. Издательство МОЗАИКА- СИНТЕЗ Москва, 2012.;</w:t>
            </w:r>
          </w:p>
          <w:p w:rsidR="006202AB" w:rsidRPr="006202AB" w:rsidRDefault="006202AB" w:rsidP="006202AB">
            <w:pPr>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lastRenderedPageBreak/>
              <w:t>Л.Б.Дерягина. Картотека портретов детских писателей. (краткие биографии). ООО «Издательство «ДЕТСТВО-ПРЕСС» 2012г;</w:t>
            </w:r>
          </w:p>
          <w:p w:rsid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Времена года «Зима» Издательство «ТЦ СФЕРА» Москва, 2012г;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ФГОС В. В. Гербова «Развитие речи в детском саду» (младшая,старшая группа, 2014г.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ФГОС В. В. Гербова «Развитие речи в детском саду» (младшая, средняя, старшая, подготовительная к школе группы) . М. Мозаика-синтез.2016г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 В. Гербова «Занятия по развитию речи», средняя группа, 2010г.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 В. Гербова «Занятия по развитию речи», младшая группа, 2009г.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А.И. Максакова «Развитие правильной речи ребенка в семье»,2005г.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А.И. Максакова «Воспитание звуковой культуры речи у дошкольников»,2005г.</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Хрестоматия для чтения детям в детском саду и дома: 1–3 года.   Хрестоматия для чтения детям в детском саду и дома: 3–4 года.   Хрестоматия для чтения детям в детском саду и дома: 4–5 лет.   Хрестоматия для чтения детям в детском саду и дома: 5–6 лет.</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 xml:space="preserve">ФГОС наглядно-дидактическое пособие: играем в сказку «РЕПКА», «ТЕРЕМОК», «ТРИ ПОРОСЕНКА», «ТРИ МЕДВ1. </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О.С. Ушакова. «Ознакомление дошкольников с литературой и развитием речи». - М.: ТЦ Сфера, 2011ЕДЯ».</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 xml:space="preserve">« Ребенок от рождения до года», «Ребенок второго года жизни», «Ребенок третьего года жизни» . Теплюк С.Н, Издательство «МОЗАИКА-СИНТЕЗ», Москва, 2016г;  </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r w:rsidRPr="006202AB">
              <w:rPr>
                <w:rFonts w:ascii="Times New Roman" w:eastAsia="Times New Roman" w:hAnsi="Times New Roman" w:cs="Times New Roman"/>
                <w:bCs/>
                <w:color w:val="00000A"/>
                <w:kern w:val="2"/>
                <w:sz w:val="24"/>
                <w:szCs w:val="24"/>
              </w:rPr>
              <w:t>«Вместе с куклой я расту», О.Р.Меремьянина, Издательство «УЧИТЕЛЬ». Волгоград, 2012 год.;</w:t>
            </w: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p>
          <w:p w:rsidR="006202AB" w:rsidRPr="006202AB" w:rsidRDefault="006202AB" w:rsidP="006202AB">
            <w:pPr>
              <w:widowControl w:val="0"/>
              <w:autoSpaceDE w:val="0"/>
              <w:autoSpaceDN w:val="0"/>
              <w:adjustRightInd w:val="0"/>
              <w:rPr>
                <w:rFonts w:ascii="Times New Roman" w:eastAsia="Times New Roman" w:hAnsi="Times New Roman" w:cs="Times New Roman"/>
                <w:bCs/>
                <w:color w:val="00000A"/>
                <w:kern w:val="2"/>
                <w:sz w:val="24"/>
                <w:szCs w:val="24"/>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3226" w:type="dxa"/>
          </w:tcPr>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lastRenderedPageBreak/>
              <w:t>1.Лыкова И. А.  Парциальная образовательная программа для детей дошкольного возраста «Мир Без Опасности»;</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Лыкова Ирина Александровна, Шипунова Вера Александровна: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-«Азбука безопасного общения и поведения»;</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2.Л.В.Стахович, Е.В.Семенкова,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Л.Ю.Рыжановская Программа «Азы финансовой культуры для дошкольников»;</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-«Говорим с детьми о финансах»;</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-«Читаем и обсуждаем»;</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Рабочая тетрадь (от 5-6 лет);</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Рабочая тетрадь (6-7 лет);</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color w:val="000000"/>
                <w:sz w:val="24"/>
                <w:szCs w:val="24"/>
                <w:lang w:eastAsia="ru-RU"/>
              </w:rPr>
              <w:t>3.Перспективный план по реализации регионального компонента «Маленькое село большого края»</w:t>
            </w:r>
          </w:p>
        </w:tc>
      </w:tr>
    </w:tbl>
    <w:p w:rsidR="00D43A4D" w:rsidRPr="00434F09" w:rsidRDefault="00D43A4D" w:rsidP="00D43A4D">
      <w:pPr>
        <w:widowControl w:val="0"/>
        <w:spacing w:after="0" w:line="240" w:lineRule="auto"/>
        <w:ind w:right="20"/>
        <w:jc w:val="both"/>
        <w:rPr>
          <w:rFonts w:ascii="Times New Roman" w:hAnsi="Times New Roman" w:cs="Times New Roman"/>
          <w:spacing w:val="5"/>
          <w:sz w:val="24"/>
          <w:szCs w:val="24"/>
        </w:rPr>
      </w:pPr>
      <w:r w:rsidRPr="00434F09">
        <w:rPr>
          <w:rFonts w:ascii="Times New Roman" w:hAnsi="Times New Roman" w:cs="Times New Roman"/>
          <w:spacing w:val="5"/>
          <w:sz w:val="24"/>
          <w:szCs w:val="24"/>
        </w:rPr>
        <w:lastRenderedPageBreak/>
        <w:t>.</w:t>
      </w:r>
    </w:p>
    <w:p w:rsidR="001E416D" w:rsidRPr="00434F09" w:rsidRDefault="008E22B9" w:rsidP="002074ED">
      <w:pPr>
        <w:pStyle w:val="120"/>
        <w:shd w:val="clear" w:color="auto" w:fill="auto"/>
        <w:spacing w:before="0" w:line="240" w:lineRule="auto"/>
        <w:ind w:right="20"/>
        <w:rPr>
          <w:rFonts w:ascii="Times New Roman" w:hAnsi="Times New Roman" w:cs="Times New Roman"/>
          <w:b/>
          <w:i/>
          <w:sz w:val="24"/>
          <w:szCs w:val="24"/>
        </w:rPr>
      </w:pPr>
      <w:r>
        <w:rPr>
          <w:rFonts w:ascii="Times New Roman" w:hAnsi="Times New Roman" w:cs="Times New Roman"/>
          <w:b/>
          <w:i/>
          <w:sz w:val="24"/>
          <w:szCs w:val="24"/>
        </w:rPr>
        <w:t>2.2</w:t>
      </w:r>
      <w:r w:rsidR="002074ED">
        <w:rPr>
          <w:rFonts w:ascii="Times New Roman" w:hAnsi="Times New Roman" w:cs="Times New Roman"/>
          <w:b/>
          <w:i/>
          <w:sz w:val="24"/>
          <w:szCs w:val="24"/>
        </w:rPr>
        <w:t>.4.</w:t>
      </w:r>
      <w:r w:rsidR="001E416D" w:rsidRPr="00434F09">
        <w:rPr>
          <w:rFonts w:ascii="Times New Roman" w:hAnsi="Times New Roman" w:cs="Times New Roman"/>
          <w:b/>
          <w:i/>
          <w:sz w:val="24"/>
          <w:szCs w:val="24"/>
        </w:rPr>
        <w:t>Образовательная область «Физическое развитие»</w:t>
      </w:r>
    </w:p>
    <w:p w:rsidR="001E416D" w:rsidRPr="00434F09" w:rsidRDefault="001E416D" w:rsidP="001E416D">
      <w:pPr>
        <w:pStyle w:val="120"/>
        <w:shd w:val="clear" w:color="auto" w:fill="auto"/>
        <w:spacing w:before="0" w:line="240" w:lineRule="auto"/>
        <w:ind w:right="20"/>
        <w:jc w:val="center"/>
        <w:rPr>
          <w:rFonts w:ascii="Times New Roman" w:hAnsi="Times New Roman" w:cs="Times New Roman"/>
          <w:b/>
          <w:i/>
          <w:sz w:val="24"/>
          <w:szCs w:val="24"/>
        </w:rPr>
      </w:pPr>
    </w:p>
    <w:p w:rsidR="00444229" w:rsidRDefault="001E416D" w:rsidP="001E416D">
      <w:pPr>
        <w:spacing w:after="0" w:line="240" w:lineRule="auto"/>
        <w:jc w:val="both"/>
        <w:rPr>
          <w:rFonts w:ascii="Times New Roman" w:eastAsia="Times New Roman" w:hAnsi="Times New Roman" w:cs="Times New Roman"/>
          <w:sz w:val="24"/>
          <w:szCs w:val="24"/>
          <w:lang w:eastAsia="ru-RU"/>
        </w:rPr>
      </w:pPr>
      <w:r w:rsidRPr="00434F09">
        <w:rPr>
          <w:rFonts w:ascii="Times New Roman" w:eastAsia="Times New Roman" w:hAnsi="Times New Roman" w:cs="Times New Roman"/>
          <w:sz w:val="24"/>
          <w:szCs w:val="24"/>
          <w:lang w:eastAsia="ru-RU"/>
        </w:rPr>
        <w:t xml:space="preserve">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мягкие </w:t>
      </w:r>
      <w:r w:rsidR="00335FA1">
        <w:rPr>
          <w:rFonts w:ascii="Times New Roman" w:eastAsia="Times New Roman" w:hAnsi="Times New Roman" w:cs="Times New Roman"/>
          <w:sz w:val="24"/>
          <w:szCs w:val="24"/>
          <w:lang w:eastAsia="ru-RU"/>
        </w:rPr>
        <w:t>прыжки, повороты в обе стороны.</w:t>
      </w:r>
    </w:p>
    <w:p w:rsidR="00444229" w:rsidRDefault="00444229" w:rsidP="001E416D">
      <w:pPr>
        <w:spacing w:after="0" w:line="240" w:lineRule="auto"/>
        <w:jc w:val="both"/>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2235"/>
        <w:gridCol w:w="7195"/>
      </w:tblGrid>
      <w:tr w:rsidR="00444229" w:rsidTr="00444229">
        <w:tc>
          <w:tcPr>
            <w:tcW w:w="2235" w:type="dxa"/>
          </w:tcPr>
          <w:p w:rsidR="00444229" w:rsidRPr="00444229" w:rsidRDefault="00444229" w:rsidP="001E416D">
            <w:pPr>
              <w:jc w:val="both"/>
              <w:rPr>
                <w:rFonts w:ascii="Times New Roman" w:eastAsia="Times New Roman" w:hAnsi="Times New Roman" w:cs="Times New Roman"/>
                <w:sz w:val="24"/>
                <w:szCs w:val="24"/>
                <w:lang w:eastAsia="ru-RU"/>
              </w:rPr>
            </w:pPr>
            <w:r w:rsidRPr="00444229">
              <w:rPr>
                <w:rFonts w:ascii="Times New Roman" w:eastAsia="Times New Roman" w:hAnsi="Times New Roman" w:cs="Times New Roman"/>
                <w:sz w:val="24"/>
                <w:szCs w:val="24"/>
                <w:lang w:eastAsia="ru-RU"/>
              </w:rPr>
              <w:t>Младенческий возраст (2-12 месяцев)</w:t>
            </w:r>
          </w:p>
        </w:tc>
        <w:tc>
          <w:tcPr>
            <w:tcW w:w="7195"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Взрослый способствует прежде всего двигательному развитию, организует полноценное питание, режим дня, включающий сон и регулярное пребывание на свежем воздухе, время от времени проводит массаж. Развитию крупной и мелкой моторики на данном этапе следует придавать особое значение.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lastRenderedPageBreak/>
              <w:t xml:space="preserve">    </w:t>
            </w:r>
            <w:r w:rsidRPr="00444229">
              <w:rPr>
                <w:rFonts w:ascii="Times New Roman" w:hAnsi="Times New Roman" w:cs="Times New Roman"/>
                <w:i/>
                <w:sz w:val="24"/>
                <w:szCs w:val="24"/>
              </w:rPr>
              <w:t>В области крупной моторики</w:t>
            </w:r>
            <w:r w:rsidRPr="00444229">
              <w:rPr>
                <w:rFonts w:ascii="Times New Roman" w:hAnsi="Times New Roman" w:cs="Times New Roman"/>
                <w:sz w:val="24"/>
                <w:szCs w:val="24"/>
              </w:rPr>
              <w:t xml:space="preserve"> Взрослый поощряет самостоятельную активность и развитие свободного движения; организует безопасную предметно-пространственную среду, способствующую развитию свободной двигательной активности, самостоятельному перемещению ребенка в помещении, попыткам делать первые шаги.</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Для развития здоровой пространственной координации и двигательного аппарата ребенка важно, чтобы ребенок учился перемещению в пространстве и прямостоянию самостоятельно, без активного вмешательства взрослых. Необходимо предоставлять ребенку возможность развиваться по индивидуальной траектории моторного развития. Большинство детей активно ползают, но существует множество детей, пропускающих фазу активного ползания и двигающихся по-другому.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Следует также помнить, что сроки развития прямостояния у разных детей сильно варьируются в возрастном диапазоне от 10 месяцев до 1,5 и более лет. Искусственное ускорение этого процесса, беспокойство родителей (законных представителей) и неадекватные требования могут нанести ребенку вред. В области мелкой моторики </w:t>
            </w:r>
          </w:p>
          <w:p w:rsidR="00444229" w:rsidRPr="00444229" w:rsidRDefault="00444229" w:rsidP="00444229">
            <w:pPr>
              <w:rPr>
                <w:rFonts w:ascii="Times New Roman" w:hAnsi="Times New Roman" w:cs="Times New Roman"/>
                <w:b/>
                <w:sz w:val="24"/>
                <w:szCs w:val="24"/>
              </w:rPr>
            </w:pPr>
            <w:r w:rsidRPr="00444229">
              <w:rPr>
                <w:rFonts w:ascii="Times New Roman" w:hAnsi="Times New Roman" w:cs="Times New Roman"/>
                <w:sz w:val="24"/>
                <w:szCs w:val="24"/>
              </w:rPr>
              <w:t xml:space="preserve">      Взрослый насыщает среду предметами изразнообразных материалов (дерева, пластмассы, материи, шерсти и т. п.) различной величины и формы, ощупывание которых способствует развитию мелкой моторики ребенка, учитывая требования по обеспечению безопасности жизни и здоровья детей. Развитию мелкой моторики способствует также экспериментирование с карандашами, мелками и т. п</w:t>
            </w:r>
            <w:r w:rsidRPr="00444229">
              <w:t>.</w:t>
            </w:r>
          </w:p>
          <w:p w:rsidR="00444229" w:rsidRDefault="00444229" w:rsidP="001E416D">
            <w:pPr>
              <w:jc w:val="both"/>
              <w:rPr>
                <w:rFonts w:ascii="Times New Roman" w:eastAsia="Times New Roman" w:hAnsi="Times New Roman" w:cs="Times New Roman"/>
                <w:sz w:val="24"/>
                <w:szCs w:val="24"/>
                <w:lang w:eastAsia="ru-RU"/>
              </w:rPr>
            </w:pPr>
          </w:p>
        </w:tc>
      </w:tr>
      <w:tr w:rsidR="00444229" w:rsidTr="00444229">
        <w:tc>
          <w:tcPr>
            <w:tcW w:w="2235" w:type="dxa"/>
          </w:tcPr>
          <w:p w:rsidR="00444229" w:rsidRPr="00444229" w:rsidRDefault="00444229" w:rsidP="001E416D">
            <w:pPr>
              <w:jc w:val="both"/>
              <w:rPr>
                <w:rFonts w:ascii="Times New Roman" w:eastAsia="Times New Roman" w:hAnsi="Times New Roman" w:cs="Times New Roman"/>
                <w:sz w:val="24"/>
                <w:szCs w:val="24"/>
                <w:lang w:eastAsia="ru-RU"/>
              </w:rPr>
            </w:pPr>
            <w:r w:rsidRPr="00444229">
              <w:rPr>
                <w:rFonts w:ascii="Times New Roman" w:eastAsia="Times New Roman" w:hAnsi="Times New Roman" w:cs="Times New Roman"/>
                <w:sz w:val="24"/>
                <w:szCs w:val="24"/>
                <w:lang w:eastAsia="ru-RU"/>
              </w:rPr>
              <w:lastRenderedPageBreak/>
              <w:t>Ранний возраст (1 - 3 лет)</w:t>
            </w:r>
          </w:p>
        </w:tc>
        <w:tc>
          <w:tcPr>
            <w:tcW w:w="7195"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области физического развития основными задачами образовательной деятельности являются создание условий для: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укрепления здоровья детей, становления ценностей здорового образа жизни;</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развития различных видов двигательной активности;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формирования навыков безопасного поведения.</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i/>
                <w:sz w:val="24"/>
                <w:szCs w:val="24"/>
              </w:rPr>
              <w:t xml:space="preserve">      В сфере укрепления здоровья детей, становления ценностей здорового образа жизни</w:t>
            </w:r>
            <w:r w:rsidRPr="00444229">
              <w:rPr>
                <w:rFonts w:ascii="Times New Roman" w:hAnsi="Times New Roman" w:cs="Times New Roman"/>
                <w:sz w:val="24"/>
                <w:szCs w:val="24"/>
              </w:rPr>
              <w:t xml:space="preserve">  Взрослые организуют правильный режим дня, приучают детей к соблюдению правил личной гигиены, в доступной форме объясняют, что полезно и что вредно для здоровья.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i/>
                <w:sz w:val="24"/>
                <w:szCs w:val="24"/>
              </w:rPr>
              <w:t xml:space="preserve">     В сфере развития различных видов двигательной активности</w:t>
            </w:r>
            <w:r w:rsidRPr="00444229">
              <w:rPr>
                <w:rFonts w:ascii="Times New Roman" w:hAnsi="Times New Roman" w:cs="Times New Roman"/>
                <w:sz w:val="24"/>
                <w:szCs w:val="24"/>
              </w:rPr>
              <w:t xml:space="preserve"> Взрослые организую пространственную среду с соответствующим оборудованием – как внутри помещений Организации, так и на внешней ее территории (горки, качели и т. п.) для удовлетворения естественной потребности детей в движении, для развития ловкости, силы, координации и т. п. Проводят подвижные игры, способствуя получению детьми радости от двигательной активности, развитию ловкости, координации движений, правильной осанки. Вовлекают детей в игры с предметами, стимулирующие развитие мелкой моторики. </w:t>
            </w:r>
          </w:p>
          <w:p w:rsidR="00444229" w:rsidRPr="00444229" w:rsidRDefault="00444229" w:rsidP="00444229">
            <w:pPr>
              <w:rPr>
                <w:rFonts w:ascii="Times New Roman" w:hAnsi="Times New Roman" w:cs="Times New Roman"/>
                <w:b/>
                <w:sz w:val="24"/>
                <w:szCs w:val="24"/>
              </w:rPr>
            </w:pPr>
            <w:r w:rsidRPr="00444229">
              <w:rPr>
                <w:rFonts w:ascii="Times New Roman" w:hAnsi="Times New Roman" w:cs="Times New Roman"/>
                <w:i/>
                <w:sz w:val="24"/>
                <w:szCs w:val="24"/>
              </w:rPr>
              <w:t xml:space="preserve">    В сфере формирования навыков безопасного поведения</w:t>
            </w:r>
            <w:r w:rsidRPr="00444229">
              <w:rPr>
                <w:rFonts w:ascii="Times New Roman" w:hAnsi="Times New Roman" w:cs="Times New Roman"/>
                <w:sz w:val="24"/>
                <w:szCs w:val="24"/>
              </w:rPr>
              <w:t xml:space="preserve"> Взрослые создают в Организации безопасную среду, а также предостерегают детей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w:t>
            </w:r>
            <w:r w:rsidRPr="00444229">
              <w:rPr>
                <w:rFonts w:ascii="Times New Roman" w:hAnsi="Times New Roman" w:cs="Times New Roman"/>
                <w:sz w:val="24"/>
                <w:szCs w:val="24"/>
              </w:rPr>
              <w:lastRenderedPageBreak/>
              <w:t>исследованию мира</w:t>
            </w:r>
          </w:p>
          <w:p w:rsidR="00444229" w:rsidRDefault="00444229" w:rsidP="001E416D">
            <w:pPr>
              <w:jc w:val="both"/>
              <w:rPr>
                <w:rFonts w:ascii="Times New Roman" w:eastAsia="Times New Roman" w:hAnsi="Times New Roman" w:cs="Times New Roman"/>
                <w:sz w:val="24"/>
                <w:szCs w:val="24"/>
                <w:lang w:eastAsia="ru-RU"/>
              </w:rPr>
            </w:pPr>
          </w:p>
        </w:tc>
      </w:tr>
      <w:tr w:rsidR="00444229" w:rsidTr="00444229">
        <w:tc>
          <w:tcPr>
            <w:tcW w:w="2235" w:type="dxa"/>
          </w:tcPr>
          <w:p w:rsidR="00444229" w:rsidRPr="00444229" w:rsidRDefault="00444229" w:rsidP="001E416D">
            <w:pPr>
              <w:jc w:val="both"/>
              <w:rPr>
                <w:rFonts w:ascii="Times New Roman" w:eastAsia="Times New Roman" w:hAnsi="Times New Roman" w:cs="Times New Roman"/>
                <w:sz w:val="24"/>
                <w:szCs w:val="24"/>
                <w:lang w:eastAsia="ru-RU"/>
              </w:rPr>
            </w:pPr>
            <w:r w:rsidRPr="00444229">
              <w:rPr>
                <w:rFonts w:ascii="Times New Roman" w:hAnsi="Times New Roman" w:cs="Times New Roman"/>
                <w:sz w:val="24"/>
                <w:szCs w:val="24"/>
              </w:rPr>
              <w:lastRenderedPageBreak/>
              <w:t>Дошкольный возраст</w:t>
            </w:r>
          </w:p>
        </w:tc>
        <w:tc>
          <w:tcPr>
            <w:tcW w:w="7195"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В области физического развития ребенка основными задачами образовательной деятельности являются создание условий для:</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становления у детей ценностей здорового образа жизни;</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развития представлений о своем теле и своих физических возможностях;</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приобретения двигательного опыта и совершенствования двигательной активности;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–формирования начальных представлений о некоторых видах спорта, овладения подвижными играми с правилами.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i/>
                <w:sz w:val="24"/>
                <w:szCs w:val="24"/>
              </w:rPr>
              <w:t xml:space="preserve">   В  сфере становления у детей ценностей здорового образа жизни</w:t>
            </w:r>
            <w:r w:rsidRPr="00444229">
              <w:rPr>
                <w:rFonts w:ascii="Times New Roman" w:hAnsi="Times New Roman" w:cs="Times New Roman"/>
                <w:sz w:val="24"/>
                <w:szCs w:val="24"/>
              </w:rPr>
              <w:t xml:space="preserve"> Взрослые способствуют развитию у детей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и пр. Взрослые 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 Создают возможности для активного участия детей в оздоровительных мероприятиях.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w:t>
            </w:r>
            <w:r w:rsidRPr="00444229">
              <w:rPr>
                <w:rFonts w:ascii="Times New Roman" w:hAnsi="Times New Roman" w:cs="Times New Roman"/>
                <w:i/>
                <w:sz w:val="24"/>
                <w:szCs w:val="24"/>
              </w:rPr>
              <w:t>В сфере совершенствования двигательной активности детей</w:t>
            </w:r>
            <w:r w:rsidRPr="00444229">
              <w:rPr>
                <w:rFonts w:ascii="Times New Roman" w:hAnsi="Times New Roman" w:cs="Times New Roman"/>
                <w:sz w:val="24"/>
                <w:szCs w:val="24"/>
              </w:rPr>
              <w:t>, развития представлений о своем теле и своих физических возможностях, формировании начальных представлений о спорте Взрослые уделяют специальное внимание развитию у ребенка представлений о своем теле, произвольности действий и движений ребенка. Для удовлетворения естественной потребности детей в движении взрослые организуют пространственную среду с соответствующим оборудованием как внутри помещения так и на внешней территории (горки, качели и т. п.),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Взрослые поддерживают интерес детей к подвижным играм, занятиям на спортивных снарядах, упражнениям в беге, прыжках, лазании, метании и др.; побуждают детей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Взрослые проводят физкультурные занятия, организуют спортивные игры в помещении и на воздухе, спортивные праздники; развивают у детей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rsidR="00444229" w:rsidRDefault="00444229" w:rsidP="001E416D">
            <w:pPr>
              <w:jc w:val="both"/>
              <w:rPr>
                <w:rFonts w:ascii="Times New Roman" w:eastAsia="Times New Roman" w:hAnsi="Times New Roman" w:cs="Times New Roman"/>
                <w:sz w:val="24"/>
                <w:szCs w:val="24"/>
                <w:lang w:eastAsia="ru-RU"/>
              </w:rPr>
            </w:pPr>
          </w:p>
        </w:tc>
      </w:tr>
    </w:tbl>
    <w:p w:rsidR="00444229" w:rsidRDefault="00444229" w:rsidP="001E416D">
      <w:pPr>
        <w:spacing w:after="0" w:line="240" w:lineRule="auto"/>
        <w:jc w:val="both"/>
        <w:rPr>
          <w:rFonts w:ascii="Times New Roman" w:eastAsia="Times New Roman" w:hAnsi="Times New Roman" w:cs="Times New Roman"/>
          <w:sz w:val="24"/>
          <w:szCs w:val="24"/>
          <w:lang w:eastAsia="ru-RU"/>
        </w:rPr>
      </w:pPr>
    </w:p>
    <w:p w:rsidR="00335FA1" w:rsidRDefault="00335FA1" w:rsidP="00335FA1">
      <w:pPr>
        <w:pStyle w:val="120"/>
        <w:shd w:val="clear" w:color="auto" w:fill="auto"/>
        <w:spacing w:before="0" w:line="240" w:lineRule="auto"/>
        <w:ind w:right="20"/>
        <w:jc w:val="center"/>
        <w:rPr>
          <w:rFonts w:ascii="Times New Roman" w:hAnsi="Times New Roman" w:cs="Times New Roman"/>
          <w:b/>
          <w:i/>
          <w:sz w:val="24"/>
          <w:szCs w:val="24"/>
        </w:rPr>
      </w:pPr>
      <w:r w:rsidRPr="00335FA1">
        <w:rPr>
          <w:rFonts w:ascii="Times New Roman" w:hAnsi="Times New Roman" w:cs="Times New Roman"/>
          <w:b/>
          <w:i/>
          <w:sz w:val="24"/>
          <w:szCs w:val="24"/>
        </w:rPr>
        <w:t>Часть, формируемая участниками образовательных отношений в данной области направлена на:</w:t>
      </w:r>
    </w:p>
    <w:tbl>
      <w:tblPr>
        <w:tblStyle w:val="a3"/>
        <w:tblW w:w="0" w:type="auto"/>
        <w:tblLook w:val="04A0" w:firstRow="1" w:lastRow="0" w:firstColumn="1" w:lastColumn="0" w:noHBand="0" w:noVBand="1"/>
      </w:tblPr>
      <w:tblGrid>
        <w:gridCol w:w="4024"/>
        <w:gridCol w:w="5406"/>
      </w:tblGrid>
      <w:tr w:rsidR="00335FA1" w:rsidTr="0090796D">
        <w:tc>
          <w:tcPr>
            <w:tcW w:w="4077" w:type="dxa"/>
          </w:tcPr>
          <w:p w:rsidR="00335FA1" w:rsidRPr="00335FA1" w:rsidRDefault="00335FA1" w:rsidP="0090796D">
            <w:pPr>
              <w:jc w:val="center"/>
              <w:rPr>
                <w:rFonts w:ascii="Times New Roman" w:hAnsi="Times New Roman"/>
                <w:b/>
                <w:bCs/>
                <w:sz w:val="24"/>
                <w:szCs w:val="24"/>
              </w:rPr>
            </w:pPr>
            <w:r w:rsidRPr="00335FA1">
              <w:rPr>
                <w:rFonts w:ascii="Times New Roman" w:hAnsi="Times New Roman"/>
                <w:b/>
                <w:bCs/>
                <w:sz w:val="24"/>
                <w:szCs w:val="24"/>
              </w:rPr>
              <w:t>Младший дошкольный возраст</w:t>
            </w:r>
          </w:p>
          <w:p w:rsidR="00335FA1" w:rsidRPr="00335FA1" w:rsidRDefault="00335FA1" w:rsidP="0090796D">
            <w:pPr>
              <w:tabs>
                <w:tab w:val="center" w:pos="2284"/>
                <w:tab w:val="left" w:pos="3330"/>
              </w:tabs>
              <w:jc w:val="center"/>
              <w:rPr>
                <w:rFonts w:ascii="Times New Roman" w:hAnsi="Times New Roman"/>
                <w:bCs/>
                <w:sz w:val="24"/>
                <w:szCs w:val="24"/>
              </w:rPr>
            </w:pPr>
            <w:r w:rsidRPr="00335FA1">
              <w:rPr>
                <w:rFonts w:ascii="Times New Roman" w:hAnsi="Times New Roman"/>
                <w:b/>
                <w:bCs/>
                <w:sz w:val="24"/>
                <w:szCs w:val="24"/>
              </w:rPr>
              <w:lastRenderedPageBreak/>
              <w:t>(1-3 лет)</w:t>
            </w:r>
          </w:p>
        </w:tc>
        <w:tc>
          <w:tcPr>
            <w:tcW w:w="5494" w:type="dxa"/>
          </w:tcPr>
          <w:p w:rsidR="00335FA1" w:rsidRPr="00335FA1" w:rsidRDefault="00335FA1" w:rsidP="0090796D">
            <w:pPr>
              <w:jc w:val="center"/>
              <w:rPr>
                <w:rFonts w:ascii="Times New Roman" w:hAnsi="Times New Roman"/>
                <w:b/>
                <w:bCs/>
                <w:sz w:val="24"/>
                <w:szCs w:val="24"/>
              </w:rPr>
            </w:pPr>
            <w:r w:rsidRPr="00335FA1">
              <w:rPr>
                <w:rFonts w:ascii="Times New Roman" w:hAnsi="Times New Roman"/>
                <w:b/>
                <w:bCs/>
                <w:sz w:val="24"/>
                <w:szCs w:val="24"/>
              </w:rPr>
              <w:lastRenderedPageBreak/>
              <w:t>Старший дошкольный возраст</w:t>
            </w:r>
          </w:p>
          <w:p w:rsidR="00335FA1" w:rsidRPr="00335FA1" w:rsidRDefault="00335FA1" w:rsidP="0090796D">
            <w:pPr>
              <w:jc w:val="center"/>
              <w:rPr>
                <w:rFonts w:ascii="Times New Roman" w:hAnsi="Times New Roman"/>
                <w:bCs/>
                <w:sz w:val="24"/>
                <w:szCs w:val="24"/>
              </w:rPr>
            </w:pPr>
            <w:r w:rsidRPr="00335FA1">
              <w:rPr>
                <w:rFonts w:ascii="Times New Roman" w:hAnsi="Times New Roman"/>
                <w:b/>
                <w:bCs/>
                <w:sz w:val="24"/>
                <w:szCs w:val="24"/>
              </w:rPr>
              <w:lastRenderedPageBreak/>
              <w:t>(3-7 (8) лет)</w:t>
            </w:r>
          </w:p>
        </w:tc>
      </w:tr>
      <w:tr w:rsidR="00335FA1" w:rsidTr="0090796D">
        <w:tc>
          <w:tcPr>
            <w:tcW w:w="4077" w:type="dxa"/>
          </w:tcPr>
          <w:p w:rsidR="00335FA1" w:rsidRPr="00335FA1" w:rsidRDefault="00335FA1" w:rsidP="0090796D">
            <w:pPr>
              <w:jc w:val="both"/>
              <w:rPr>
                <w:rFonts w:ascii="Times New Roman" w:hAnsi="Times New Roman"/>
                <w:bCs/>
                <w:sz w:val="24"/>
                <w:szCs w:val="24"/>
              </w:rPr>
            </w:pPr>
            <w:r w:rsidRPr="00335FA1">
              <w:rPr>
                <w:rFonts w:ascii="Times New Roman" w:hAnsi="Times New Roman"/>
                <w:bCs/>
                <w:sz w:val="24"/>
                <w:szCs w:val="24"/>
              </w:rPr>
              <w:lastRenderedPageBreak/>
              <w:t xml:space="preserve">Развитие умений у детей играть в элементарные народные подвижные игры, в ходе которых совершенствуются основные движения (бег, ходьба, прыжки, ползание, метание, упражнения в равновесии). </w:t>
            </w:r>
          </w:p>
          <w:p w:rsidR="00335FA1" w:rsidRPr="00335FA1" w:rsidRDefault="00335FA1" w:rsidP="0090796D">
            <w:pPr>
              <w:jc w:val="both"/>
              <w:rPr>
                <w:rFonts w:ascii="Times New Roman" w:hAnsi="Times New Roman"/>
                <w:bCs/>
                <w:sz w:val="24"/>
                <w:szCs w:val="24"/>
              </w:rPr>
            </w:pPr>
          </w:p>
          <w:p w:rsidR="00335FA1" w:rsidRPr="00335FA1" w:rsidRDefault="00335FA1" w:rsidP="0090796D">
            <w:pPr>
              <w:jc w:val="both"/>
              <w:rPr>
                <w:rFonts w:ascii="Times New Roman" w:hAnsi="Times New Roman"/>
                <w:bCs/>
                <w:sz w:val="24"/>
                <w:szCs w:val="24"/>
              </w:rPr>
            </w:pPr>
            <w:r w:rsidRPr="00335FA1">
              <w:rPr>
                <w:rFonts w:ascii="Times New Roman" w:hAnsi="Times New Roman"/>
                <w:bCs/>
                <w:sz w:val="24"/>
                <w:szCs w:val="24"/>
              </w:rPr>
              <w:t>Формирование базовых представлений ребенка о собственном теле, возможностях и ограничениях его физических функций.</w:t>
            </w:r>
          </w:p>
        </w:tc>
        <w:tc>
          <w:tcPr>
            <w:tcW w:w="5494" w:type="dxa"/>
          </w:tcPr>
          <w:p w:rsidR="00335FA1" w:rsidRPr="00335FA1" w:rsidRDefault="00335FA1" w:rsidP="0090796D">
            <w:pPr>
              <w:jc w:val="both"/>
              <w:rPr>
                <w:rFonts w:ascii="Times New Roman" w:hAnsi="Times New Roman"/>
                <w:bCs/>
                <w:sz w:val="24"/>
                <w:szCs w:val="24"/>
              </w:rPr>
            </w:pPr>
            <w:r w:rsidRPr="00335FA1">
              <w:rPr>
                <w:rFonts w:ascii="Times New Roman" w:hAnsi="Times New Roman"/>
                <w:bCs/>
                <w:sz w:val="24"/>
                <w:szCs w:val="24"/>
              </w:rPr>
              <w:t xml:space="preserve">Формирование у детей интереса к русским народным подвижным играм, любви к русской национальной культуре, обычаям, традициям. </w:t>
            </w:r>
          </w:p>
          <w:p w:rsidR="00335FA1" w:rsidRPr="00335FA1" w:rsidRDefault="00335FA1" w:rsidP="0090796D">
            <w:pPr>
              <w:jc w:val="both"/>
              <w:rPr>
                <w:rFonts w:ascii="Times New Roman" w:hAnsi="Times New Roman"/>
                <w:bCs/>
                <w:sz w:val="24"/>
                <w:szCs w:val="24"/>
              </w:rPr>
            </w:pPr>
            <w:r w:rsidRPr="00335FA1">
              <w:rPr>
                <w:rFonts w:ascii="Times New Roman" w:hAnsi="Times New Roman"/>
                <w:bCs/>
                <w:sz w:val="24"/>
                <w:szCs w:val="24"/>
              </w:rPr>
              <w:t>Развитие потребности в физическом саморазвитии; развитие интереса у детей к народным подвижным играм, предоставляя возможность организовывать их самим.</w:t>
            </w:r>
          </w:p>
          <w:p w:rsidR="00335FA1" w:rsidRPr="00335FA1" w:rsidRDefault="00335FA1" w:rsidP="0090796D">
            <w:pPr>
              <w:jc w:val="both"/>
              <w:rPr>
                <w:rFonts w:ascii="Times New Roman" w:hAnsi="Times New Roman"/>
                <w:bCs/>
                <w:sz w:val="24"/>
                <w:szCs w:val="24"/>
              </w:rPr>
            </w:pPr>
            <w:r w:rsidRPr="00335FA1">
              <w:rPr>
                <w:rFonts w:ascii="Times New Roman" w:hAnsi="Times New Roman"/>
                <w:bCs/>
                <w:sz w:val="24"/>
                <w:szCs w:val="24"/>
              </w:rPr>
              <w:t>Формирование умений переносить полученные умения и навыки в свободную двигательную активность, обогащая и развивая ее на занятиях, спортивных праздниках, мероприятиях.</w:t>
            </w:r>
          </w:p>
          <w:p w:rsidR="00335FA1" w:rsidRPr="00335FA1" w:rsidRDefault="00335FA1" w:rsidP="0090796D">
            <w:pPr>
              <w:rPr>
                <w:rFonts w:ascii="Times New Roman" w:hAnsi="Times New Roman" w:cs="Times New Roman"/>
                <w:sz w:val="24"/>
                <w:szCs w:val="24"/>
              </w:rPr>
            </w:pPr>
            <w:r w:rsidRPr="00335FA1">
              <w:rPr>
                <w:rFonts w:ascii="Times New Roman" w:hAnsi="Times New Roman" w:cs="Times New Roman"/>
                <w:sz w:val="24"/>
                <w:szCs w:val="24"/>
              </w:rPr>
              <w:t>Формировать  начальные представления у детей  о здоровом образе жизни, интересу и любви к спорту через пропаганду опыта знаменитых спортсменов родного села и края (спортсмены Д.В. Труненков, С.Г. Усаньков, Э.Г. Усаньков, А.Третьяков);</w:t>
            </w:r>
          </w:p>
          <w:p w:rsidR="00335FA1" w:rsidRPr="00335FA1" w:rsidRDefault="00335FA1" w:rsidP="0090796D">
            <w:pPr>
              <w:jc w:val="both"/>
              <w:rPr>
                <w:rFonts w:ascii="Times New Roman" w:hAnsi="Times New Roman" w:cs="Times New Roman"/>
                <w:sz w:val="24"/>
                <w:szCs w:val="24"/>
              </w:rPr>
            </w:pPr>
            <w:r w:rsidRPr="00335FA1">
              <w:rPr>
                <w:rFonts w:ascii="Times New Roman" w:hAnsi="Times New Roman" w:cs="Times New Roman"/>
                <w:sz w:val="24"/>
                <w:szCs w:val="24"/>
              </w:rPr>
              <w:t>Воспитывать гордость за спортсменов родного села и края.</w:t>
            </w: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Знакомить детей со спортивной карьерой знаменитого земляка, Олимпийского чемпиона -  Дмитрия Труненкова.</w:t>
            </w: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Знакомить детей с различными видами спорта, спортивными объектами Красноярского края.</w:t>
            </w: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Приобщать детей к участию в спортивной жизни села (принимать участие в семейных стартах, посещать стадионы в качестве болельщиков и.т.д).</w:t>
            </w:r>
          </w:p>
          <w:p w:rsidR="00335FA1" w:rsidRPr="00335FA1" w:rsidRDefault="00335FA1" w:rsidP="0090796D">
            <w:pPr>
              <w:pStyle w:val="af"/>
              <w:ind w:left="0"/>
              <w:jc w:val="both"/>
              <w:rPr>
                <w:rFonts w:ascii="Times New Roman" w:hAnsi="Times New Roman" w:cs="Times New Roman"/>
                <w:sz w:val="24"/>
                <w:szCs w:val="24"/>
              </w:rPr>
            </w:pP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Формирование базовых представлений ребенка о собственном теле, возможностях и ограничениях его физических функций, возможностях компенсации.</w:t>
            </w: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Развитие понимания связи здоровья, телесного самочувствия с настроением, собственной активностью, самостоятельностью и независимостью.</w:t>
            </w: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Формирование умения наблюдать за своим физическим состоянием, оценивать его улучшение или ухудшение, радоваться динамике в росте физической нагрузки и проявлению физических качеств.</w:t>
            </w:r>
          </w:p>
          <w:p w:rsidR="00335FA1" w:rsidRPr="00335FA1" w:rsidRDefault="00335FA1" w:rsidP="0090796D">
            <w:pPr>
              <w:pStyle w:val="af"/>
              <w:ind w:left="0"/>
              <w:jc w:val="both"/>
              <w:rPr>
                <w:rFonts w:ascii="Times New Roman" w:hAnsi="Times New Roman" w:cs="Times New Roman"/>
                <w:sz w:val="24"/>
                <w:szCs w:val="24"/>
              </w:rPr>
            </w:pPr>
            <w:r w:rsidRPr="00335FA1">
              <w:rPr>
                <w:rFonts w:ascii="Times New Roman" w:hAnsi="Times New Roman" w:cs="Times New Roman"/>
                <w:sz w:val="24"/>
                <w:szCs w:val="24"/>
              </w:rPr>
              <w:t>Поддержка стремления к максимально возможной для конкретного ребенка физической независимости.</w:t>
            </w:r>
          </w:p>
          <w:p w:rsidR="00335FA1" w:rsidRPr="00335FA1" w:rsidRDefault="00335FA1" w:rsidP="0090796D">
            <w:pPr>
              <w:pStyle w:val="af"/>
              <w:ind w:left="0"/>
              <w:jc w:val="both"/>
              <w:rPr>
                <w:rFonts w:ascii="Times New Roman" w:hAnsi="Times New Roman" w:cs="Times New Roman"/>
                <w:sz w:val="24"/>
                <w:szCs w:val="24"/>
              </w:rPr>
            </w:pPr>
          </w:p>
          <w:p w:rsidR="00335FA1" w:rsidRPr="00335FA1" w:rsidRDefault="00335FA1" w:rsidP="0090796D">
            <w:pPr>
              <w:pStyle w:val="af"/>
              <w:ind w:left="0"/>
              <w:jc w:val="both"/>
              <w:rPr>
                <w:rFonts w:ascii="Times New Roman" w:hAnsi="Times New Roman"/>
                <w:bCs/>
                <w:sz w:val="24"/>
                <w:szCs w:val="24"/>
              </w:rPr>
            </w:pPr>
            <w:r w:rsidRPr="00335FA1">
              <w:rPr>
                <w:rFonts w:ascii="Times New Roman" w:hAnsi="Times New Roman" w:cs="Times New Roman"/>
                <w:sz w:val="24"/>
                <w:szCs w:val="24"/>
              </w:rPr>
              <w:t>Через изучение основ финансовой грамотности формирование представлений о разных видах спорта, навыки подвижных игр.</w:t>
            </w:r>
          </w:p>
        </w:tc>
      </w:tr>
    </w:tbl>
    <w:p w:rsidR="00335FA1" w:rsidRDefault="00335FA1" w:rsidP="00335FA1">
      <w:pPr>
        <w:pStyle w:val="120"/>
        <w:shd w:val="clear" w:color="auto" w:fill="auto"/>
        <w:spacing w:before="0" w:line="240" w:lineRule="auto"/>
        <w:ind w:right="20"/>
        <w:jc w:val="center"/>
        <w:rPr>
          <w:rFonts w:ascii="Times New Roman" w:hAnsi="Times New Roman" w:cs="Times New Roman"/>
          <w:b/>
          <w:i/>
          <w:sz w:val="24"/>
          <w:szCs w:val="24"/>
        </w:rPr>
      </w:pPr>
    </w:p>
    <w:p w:rsidR="008C1638" w:rsidRDefault="008C1638"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tbl>
      <w:tblPr>
        <w:tblStyle w:val="132"/>
        <w:tblW w:w="0" w:type="auto"/>
        <w:tblLook w:val="04A0" w:firstRow="1" w:lastRow="0" w:firstColumn="1" w:lastColumn="0" w:noHBand="0" w:noVBand="1"/>
      </w:tblPr>
      <w:tblGrid>
        <w:gridCol w:w="4715"/>
        <w:gridCol w:w="1489"/>
        <w:gridCol w:w="3226"/>
      </w:tblGrid>
      <w:tr w:rsidR="00E41834" w:rsidRPr="00E41834" w:rsidTr="00830E83">
        <w:tc>
          <w:tcPr>
            <w:tcW w:w="4715" w:type="dxa"/>
          </w:tcPr>
          <w:p w:rsidR="00E41834" w:rsidRPr="00E41834" w:rsidRDefault="00E41834" w:rsidP="00E41834">
            <w:pPr>
              <w:widowControl w:val="0"/>
              <w:autoSpaceDE w:val="0"/>
              <w:autoSpaceDN w:val="0"/>
              <w:adjustRightInd w:val="0"/>
              <w:rPr>
                <w:rFonts w:ascii="Times New Roman" w:eastAsia="Times New Roman" w:hAnsi="Times New Roman" w:cs="Times New Roman"/>
                <w:b/>
                <w:color w:val="000000"/>
                <w:sz w:val="24"/>
                <w:szCs w:val="24"/>
                <w:lang w:eastAsia="ru-RU"/>
              </w:rPr>
            </w:pPr>
            <w:r w:rsidRPr="00E41834">
              <w:rPr>
                <w:rFonts w:ascii="Times New Roman" w:eastAsia="Times New Roman" w:hAnsi="Times New Roman" w:cs="Times New Roman"/>
                <w:b/>
                <w:color w:val="000000"/>
                <w:sz w:val="24"/>
                <w:szCs w:val="24"/>
                <w:lang w:eastAsia="ru-RU"/>
              </w:rPr>
              <w:t>Базовый компонент</w:t>
            </w:r>
          </w:p>
        </w:tc>
        <w:tc>
          <w:tcPr>
            <w:tcW w:w="4715" w:type="dxa"/>
            <w:gridSpan w:val="2"/>
          </w:tcPr>
          <w:p w:rsidR="00E41834" w:rsidRPr="00E41834" w:rsidRDefault="00E41834" w:rsidP="00E41834">
            <w:pPr>
              <w:widowControl w:val="0"/>
              <w:autoSpaceDE w:val="0"/>
              <w:autoSpaceDN w:val="0"/>
              <w:adjustRightInd w:val="0"/>
              <w:rPr>
                <w:rFonts w:ascii="Times New Roman" w:eastAsia="Times New Roman" w:hAnsi="Times New Roman" w:cs="Times New Roman"/>
                <w:b/>
                <w:color w:val="000000"/>
                <w:sz w:val="24"/>
                <w:szCs w:val="24"/>
                <w:lang w:eastAsia="ru-RU"/>
              </w:rPr>
            </w:pPr>
            <w:r w:rsidRPr="00E41834">
              <w:rPr>
                <w:rFonts w:ascii="Times New Roman" w:eastAsia="Times New Roman" w:hAnsi="Times New Roman" w:cs="Times New Roman"/>
                <w:b/>
                <w:color w:val="000000"/>
                <w:sz w:val="24"/>
                <w:szCs w:val="24"/>
                <w:lang w:eastAsia="ru-RU"/>
              </w:rPr>
              <w:t>Компонент, формируемый участниками образовательных отношений.</w:t>
            </w:r>
          </w:p>
        </w:tc>
      </w:tr>
      <w:tr w:rsidR="00E41834" w:rsidRPr="00E41834" w:rsidTr="00830E83">
        <w:tc>
          <w:tcPr>
            <w:tcW w:w="9430" w:type="dxa"/>
            <w:gridSpan w:val="3"/>
          </w:tcPr>
          <w:p w:rsidR="00E41834" w:rsidRPr="00E41834" w:rsidRDefault="00E41834" w:rsidP="00E41834">
            <w:pPr>
              <w:widowControl w:val="0"/>
              <w:autoSpaceDE w:val="0"/>
              <w:autoSpaceDN w:val="0"/>
              <w:adjustRightInd w:val="0"/>
              <w:jc w:val="center"/>
              <w:rPr>
                <w:rFonts w:ascii="Times New Roman" w:eastAsia="Times New Roman" w:hAnsi="Times New Roman" w:cs="Times New Roman"/>
                <w:b/>
                <w:color w:val="000000"/>
                <w:sz w:val="24"/>
                <w:szCs w:val="24"/>
                <w:lang w:eastAsia="ru-RU"/>
              </w:rPr>
            </w:pPr>
            <w:r w:rsidRPr="00E41834">
              <w:rPr>
                <w:rFonts w:ascii="Times New Roman" w:eastAsia="Times New Roman" w:hAnsi="Times New Roman" w:cs="Times New Roman"/>
                <w:b/>
                <w:color w:val="000000"/>
                <w:sz w:val="24"/>
                <w:szCs w:val="24"/>
                <w:lang w:eastAsia="ru-RU"/>
              </w:rPr>
              <w:t>Физическое развитие</w:t>
            </w:r>
          </w:p>
        </w:tc>
      </w:tr>
      <w:tr w:rsidR="00E41834" w:rsidRPr="00E41834" w:rsidTr="00830E83">
        <w:tc>
          <w:tcPr>
            <w:tcW w:w="6204" w:type="dxa"/>
            <w:gridSpan w:val="2"/>
          </w:tcPr>
          <w:p w:rsid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Н. Е. Вераксы, Т. С. Комаровой, Э. М. Дорофеевой. «От рождения до школы». Инновационная программа дошкольного образования — Издание шестое  (инновационное, дополненное). М.: МОЗАИКА-СИНТЕЗ,2020;</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Э.Я.Степаненкова «Физическое воспитание в детском саду» Издательство МОЗАИКА- СИНТЕЗ Москва, 2006.;</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Э.Я.Степаненкова «Сборник подвижных игр для детей 2-7 лет» Издательство МОЗАИКА- СИНТЕЗ Москва, 2012.;</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Е.Н.Варенник   «Занятия по физкультуре с детьми 3-7 лет» ООО «ТЦ СФЕРА», 2008 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Н.В.Микляева «Физическое развитие дошкольников»   ООО «ТЦ СФЕРА», 2015 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Л.И.Пензулаева «Оздоровительная гимнастика» Комплексы упражнений для детей 3-7 лет. Издательство МОЗАИКА- СИНТЕЗ Москва, 2013.;</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 xml:space="preserve">МЕТОДИЧЕСКИЕ ПОСОБИЯ </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С.Вахринцев ВИДЫ СПОРТА «Летние виды спорта», «Зимние виды спорта», Издательство «СТРАНА ФАНТАЗИЙ», 2003г.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Т.Г.Карепанова «Формирование здорового образа жизни у дошкольников» » Издательство «УЧИТЕЛЬ», 2014 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И.М.Новикова «Формирование представлений о здоровом образе жизни у дошкольников» Издательство МОЗАИКА- СИНТЕЗ Москва, 2010.;</w:t>
            </w:r>
          </w:p>
          <w:p w:rsid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Н.В.Нищева «Подвижные и дидактические игры на прогулке», Санкт-Петербург «ДЕТСТВО-ПРЕСС» 2014г.</w:t>
            </w:r>
          </w:p>
          <w:p w:rsid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Л.И.Пензулаева «Физическая культура в детском саду», - М.Мозаика-синтез.2016г (младшая, средняя, старшая, подготовительная к школе группы).</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2. Л.И. Пензулаева «Физкультурные занятия с детьми 3-4 лет» - М.:Мозаика-Синтез, 2009</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Э.Я. Степаненкова «Методика проведения подвижных игр» , 2009г.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Н.Ф. Губанова «Игровая деятельность в детском саду», 2-7 лет, 2006г.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Н.В. Нищева «Подвижные и дидактические игры на прогулке»2010г.</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 xml:space="preserve">« Ребенок от рождения до года», «Ребенок второго года жизни», «Ребенок третьего года жизни» . Теплюк С.Н, Издательство «МОЗАИКА-СИНТЕЗ», Москва, 2016г;  </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«Вместе с куклой я расту», О.Р.Меремьянина, Издательство «УЧИТЕЛЬ». Волгоград, 2012 год.;</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3226" w:type="dxa"/>
          </w:tcPr>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1.Лыкова И. А.  Парциальная образовательная программа для детей дошкольного возраста «Мир Без Опасности»;</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Лыкова Ирина Александровна, Шипунова Вера Александровна:</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w:t>
            </w:r>
            <w:r w:rsidRPr="00E41834">
              <w:t xml:space="preserve"> </w:t>
            </w:r>
            <w:r w:rsidRPr="00E41834">
              <w:rPr>
                <w:rFonts w:ascii="Times New Roman" w:eastAsia="Times New Roman" w:hAnsi="Times New Roman" w:cs="Times New Roman"/>
                <w:color w:val="000000"/>
                <w:sz w:val="24"/>
                <w:szCs w:val="24"/>
                <w:lang w:eastAsia="ru-RU"/>
              </w:rPr>
              <w:t>Детская безопасность»;</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-«Безопасность жизни и здоровья»:</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 xml:space="preserve">2.Л.В.Стахович, Е.В.Семенкова, </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Л.Ю.Рыжановская Программа «Азы финансовой культуры для дошкольников»;</w:t>
            </w:r>
          </w:p>
          <w:p w:rsidR="00E41834" w:rsidRPr="00E41834" w:rsidRDefault="00E41834" w:rsidP="00E41834">
            <w:pPr>
              <w:widowControl w:val="0"/>
              <w:autoSpaceDE w:val="0"/>
              <w:autoSpaceDN w:val="0"/>
              <w:adjustRightInd w:val="0"/>
              <w:rPr>
                <w:rFonts w:ascii="Times New Roman" w:eastAsia="Times New Roman" w:hAnsi="Times New Roman" w:cs="Times New Roman"/>
                <w:color w:val="000000"/>
                <w:sz w:val="24"/>
                <w:szCs w:val="24"/>
                <w:lang w:eastAsia="ru-RU"/>
              </w:rPr>
            </w:pPr>
            <w:r w:rsidRPr="00E41834">
              <w:rPr>
                <w:rFonts w:ascii="Times New Roman" w:eastAsia="Times New Roman" w:hAnsi="Times New Roman" w:cs="Times New Roman"/>
                <w:color w:val="000000"/>
                <w:sz w:val="24"/>
                <w:szCs w:val="24"/>
                <w:lang w:eastAsia="ru-RU"/>
              </w:rPr>
              <w:t>-«Играем вместе»;</w:t>
            </w:r>
          </w:p>
          <w:p w:rsidR="00E41834" w:rsidRPr="00E41834" w:rsidRDefault="00E41834" w:rsidP="00E41834">
            <w:pPr>
              <w:widowControl w:val="0"/>
              <w:autoSpaceDE w:val="0"/>
              <w:autoSpaceDN w:val="0"/>
              <w:adjustRightInd w:val="0"/>
              <w:rPr>
                <w:rFonts w:ascii="Times New Roman" w:eastAsia="Times New Roman" w:hAnsi="Times New Roman" w:cs="Times New Roman"/>
                <w:b/>
                <w:color w:val="000000"/>
                <w:sz w:val="24"/>
                <w:szCs w:val="24"/>
                <w:lang w:eastAsia="ru-RU"/>
              </w:rPr>
            </w:pPr>
            <w:r w:rsidRPr="00E41834">
              <w:rPr>
                <w:rFonts w:ascii="Times New Roman" w:eastAsia="Times New Roman" w:hAnsi="Times New Roman" w:cs="Times New Roman"/>
                <w:color w:val="000000"/>
                <w:sz w:val="24"/>
                <w:szCs w:val="24"/>
                <w:lang w:eastAsia="ru-RU"/>
              </w:rPr>
              <w:t>3.Перспективный план по реализации регионального компонента «Маленькое село большого края»</w:t>
            </w:r>
          </w:p>
        </w:tc>
      </w:tr>
    </w:tbl>
    <w:p w:rsidR="00E41834" w:rsidRPr="00E41834" w:rsidRDefault="00E41834" w:rsidP="00E41834">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E41834" w:rsidRPr="00E41834" w:rsidRDefault="00E41834" w:rsidP="00E41834">
      <w:pPr>
        <w:spacing w:after="0" w:line="360" w:lineRule="auto"/>
        <w:jc w:val="center"/>
        <w:rPr>
          <w:rFonts w:ascii="Times New Roman" w:eastAsia="Calibri" w:hAnsi="Times New Roman" w:cs="Times New Roman"/>
          <w:b/>
          <w:sz w:val="24"/>
          <w:szCs w:val="24"/>
        </w:rPr>
      </w:pPr>
    </w:p>
    <w:p w:rsidR="00E41834" w:rsidRPr="00E41834" w:rsidRDefault="00E41834" w:rsidP="00E41834"/>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E41834" w:rsidRDefault="00E41834" w:rsidP="001E416D">
      <w:pPr>
        <w:spacing w:after="0" w:line="240" w:lineRule="auto"/>
        <w:jc w:val="both"/>
        <w:rPr>
          <w:rFonts w:ascii="Times New Roman" w:eastAsia="Times New Roman" w:hAnsi="Times New Roman" w:cs="Times New Roman"/>
          <w:sz w:val="24"/>
          <w:szCs w:val="24"/>
          <w:lang w:eastAsia="ru-RU"/>
        </w:rPr>
      </w:pPr>
    </w:p>
    <w:p w:rsidR="00335FA1" w:rsidRDefault="00335FA1" w:rsidP="004D3550">
      <w:pPr>
        <w:pStyle w:val="120"/>
        <w:shd w:val="clear" w:color="auto" w:fill="auto"/>
        <w:spacing w:before="0" w:line="240" w:lineRule="auto"/>
        <w:ind w:right="20"/>
        <w:jc w:val="center"/>
        <w:rPr>
          <w:rFonts w:ascii="Times New Roman" w:hAnsi="Times New Roman" w:cs="Times New Roman"/>
          <w:b/>
          <w:i/>
          <w:sz w:val="24"/>
          <w:szCs w:val="24"/>
        </w:rPr>
      </w:pPr>
    </w:p>
    <w:p w:rsidR="001E416D" w:rsidRPr="00434F09" w:rsidRDefault="008E22B9" w:rsidP="004D3550">
      <w:pPr>
        <w:pStyle w:val="120"/>
        <w:shd w:val="clear" w:color="auto" w:fill="auto"/>
        <w:spacing w:before="0" w:line="240" w:lineRule="auto"/>
        <w:ind w:right="20"/>
        <w:jc w:val="center"/>
        <w:rPr>
          <w:rFonts w:ascii="Times New Roman" w:hAnsi="Times New Roman" w:cs="Times New Roman"/>
          <w:b/>
          <w:i/>
          <w:sz w:val="24"/>
          <w:szCs w:val="24"/>
        </w:rPr>
      </w:pPr>
      <w:r>
        <w:rPr>
          <w:rFonts w:ascii="Times New Roman" w:hAnsi="Times New Roman" w:cs="Times New Roman"/>
          <w:b/>
          <w:i/>
          <w:sz w:val="24"/>
          <w:szCs w:val="24"/>
        </w:rPr>
        <w:t>2.2</w:t>
      </w:r>
      <w:r w:rsidR="002074ED">
        <w:rPr>
          <w:rFonts w:ascii="Times New Roman" w:hAnsi="Times New Roman" w:cs="Times New Roman"/>
          <w:b/>
          <w:i/>
          <w:sz w:val="24"/>
          <w:szCs w:val="24"/>
        </w:rPr>
        <w:t>.5.</w:t>
      </w:r>
      <w:r w:rsidR="001E416D" w:rsidRPr="00434F09">
        <w:rPr>
          <w:rFonts w:ascii="Times New Roman" w:hAnsi="Times New Roman" w:cs="Times New Roman"/>
          <w:b/>
          <w:i/>
          <w:sz w:val="24"/>
          <w:szCs w:val="24"/>
        </w:rPr>
        <w:t>Образовательная область «Художественно-эстетическое развитие»</w:t>
      </w:r>
    </w:p>
    <w:p w:rsidR="001E416D" w:rsidRPr="00434F09" w:rsidRDefault="001E416D" w:rsidP="004D3550">
      <w:pPr>
        <w:pStyle w:val="120"/>
        <w:shd w:val="clear" w:color="auto" w:fill="auto"/>
        <w:spacing w:before="0" w:line="240" w:lineRule="auto"/>
        <w:ind w:right="20"/>
        <w:jc w:val="center"/>
        <w:rPr>
          <w:rFonts w:ascii="Times New Roman" w:hAnsi="Times New Roman" w:cs="Times New Roman"/>
          <w:b/>
          <w:i/>
          <w:sz w:val="24"/>
          <w:szCs w:val="24"/>
        </w:rPr>
      </w:pPr>
    </w:p>
    <w:p w:rsidR="00444229" w:rsidRDefault="00C6376F" w:rsidP="00C6376F">
      <w:pPr>
        <w:pStyle w:val="af"/>
        <w:spacing w:after="0" w:line="360" w:lineRule="auto"/>
        <w:ind w:left="0" w:firstLine="709"/>
        <w:jc w:val="both"/>
        <w:rPr>
          <w:rFonts w:ascii="Times New Roman" w:hAnsi="Times New Roman" w:cs="Times New Roman"/>
          <w:color w:val="000000" w:themeColor="text1"/>
          <w:sz w:val="24"/>
          <w:szCs w:val="24"/>
        </w:rPr>
      </w:pPr>
      <w:r w:rsidRPr="00C6376F">
        <w:rPr>
          <w:rFonts w:ascii="Times New Roman" w:hAnsi="Times New Roman" w:cs="Times New Roman"/>
          <w:color w:val="000000" w:themeColor="text1"/>
          <w:sz w:val="24"/>
          <w:szCs w:val="24"/>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444229" w:rsidRDefault="00444229" w:rsidP="00C6376F">
      <w:pPr>
        <w:pStyle w:val="af"/>
        <w:spacing w:after="0" w:line="360" w:lineRule="auto"/>
        <w:ind w:left="0" w:firstLine="709"/>
        <w:jc w:val="both"/>
        <w:rPr>
          <w:rFonts w:ascii="Times New Roman" w:hAnsi="Times New Roman" w:cs="Times New Roman"/>
          <w:color w:val="000000" w:themeColor="text1"/>
          <w:sz w:val="24"/>
          <w:szCs w:val="24"/>
        </w:rPr>
      </w:pPr>
    </w:p>
    <w:tbl>
      <w:tblPr>
        <w:tblStyle w:val="a3"/>
        <w:tblW w:w="0" w:type="auto"/>
        <w:tblLook w:val="04A0" w:firstRow="1" w:lastRow="0" w:firstColumn="1" w:lastColumn="0" w:noHBand="0" w:noVBand="1"/>
      </w:tblPr>
      <w:tblGrid>
        <w:gridCol w:w="2093"/>
        <w:gridCol w:w="7337"/>
      </w:tblGrid>
      <w:tr w:rsidR="00444229" w:rsidTr="00444229">
        <w:tc>
          <w:tcPr>
            <w:tcW w:w="2093"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Младенческий возраст (2-12 месяцев)</w:t>
            </w:r>
          </w:p>
          <w:p w:rsidR="00444229" w:rsidRDefault="00444229" w:rsidP="00C6376F">
            <w:pPr>
              <w:pStyle w:val="af"/>
              <w:spacing w:line="360" w:lineRule="auto"/>
              <w:ind w:left="0"/>
              <w:jc w:val="both"/>
              <w:rPr>
                <w:rFonts w:ascii="Times New Roman" w:hAnsi="Times New Roman" w:cs="Times New Roman"/>
                <w:color w:val="000000" w:themeColor="text1"/>
                <w:sz w:val="24"/>
                <w:szCs w:val="24"/>
              </w:rPr>
            </w:pPr>
          </w:p>
        </w:tc>
        <w:tc>
          <w:tcPr>
            <w:tcW w:w="7337" w:type="dxa"/>
          </w:tcPr>
          <w:p w:rsidR="00444229" w:rsidRPr="00444229" w:rsidRDefault="00444229" w:rsidP="00444229">
            <w:pPr>
              <w:rPr>
                <w:rFonts w:ascii="Times New Roman" w:hAnsi="Times New Roman" w:cs="Times New Roman"/>
                <w:sz w:val="24"/>
                <w:szCs w:val="24"/>
              </w:rPr>
            </w:pPr>
            <w:r>
              <w:rPr>
                <w:rFonts w:ascii="Times New Roman" w:hAnsi="Times New Roman" w:cs="Times New Roman"/>
                <w:sz w:val="24"/>
                <w:szCs w:val="24"/>
              </w:rPr>
              <w:t xml:space="preserve">   </w:t>
            </w:r>
            <w:r w:rsidRPr="00444229">
              <w:rPr>
                <w:rFonts w:ascii="Times New Roman" w:hAnsi="Times New Roman" w:cs="Times New Roman"/>
                <w:sz w:val="24"/>
                <w:szCs w:val="24"/>
              </w:rPr>
              <w:t>В области художественно-эстетического развития Взрослый организует предметно-пространственную среду, заполняя ее необходимыми оборудованием, предметами и материалами – музыкальными инструментами, репродукциями картин, бумагой, мелками, карандашами, красками и т. п. Взрослый организует прослушивание детьми фрагментов музыкальных произведений; демонстрирует звучание детских музыкальных инструментов, побуждает пританцовывать и/или позволяет детям свободно двигаться под музыку. Взрослый рассматривает вместе с ребенком картинки, репродукции картин; показывает короткие инсценировки с куклами, пальчиковыми игрушками; рисует в присутствии детей, побуждая их тем самым к собственной изобразительной деятельности; предоставляет детям возможность использовать все материалы для самовыражения и/или экспериментирования с ними: извлекать звуки из инструментов, чиркать каракули мелками или карандашами, экспериментировать с красками и т. п.</w:t>
            </w:r>
          </w:p>
          <w:p w:rsidR="00444229" w:rsidRDefault="00444229" w:rsidP="00C6376F">
            <w:pPr>
              <w:pStyle w:val="af"/>
              <w:spacing w:line="360" w:lineRule="auto"/>
              <w:ind w:left="0"/>
              <w:jc w:val="both"/>
              <w:rPr>
                <w:rFonts w:ascii="Times New Roman" w:hAnsi="Times New Roman" w:cs="Times New Roman"/>
                <w:color w:val="000000" w:themeColor="text1"/>
                <w:sz w:val="24"/>
                <w:szCs w:val="24"/>
              </w:rPr>
            </w:pPr>
          </w:p>
        </w:tc>
      </w:tr>
      <w:tr w:rsidR="00444229" w:rsidTr="00444229">
        <w:tc>
          <w:tcPr>
            <w:tcW w:w="2093"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Ранний возраст (1-3 года)</w:t>
            </w:r>
          </w:p>
          <w:p w:rsidR="00444229" w:rsidRDefault="00444229" w:rsidP="00C6376F">
            <w:pPr>
              <w:pStyle w:val="af"/>
              <w:spacing w:line="360" w:lineRule="auto"/>
              <w:ind w:left="0"/>
              <w:jc w:val="both"/>
              <w:rPr>
                <w:rFonts w:ascii="Times New Roman" w:hAnsi="Times New Roman" w:cs="Times New Roman"/>
                <w:color w:val="000000" w:themeColor="text1"/>
                <w:sz w:val="24"/>
                <w:szCs w:val="24"/>
              </w:rPr>
            </w:pPr>
          </w:p>
        </w:tc>
        <w:tc>
          <w:tcPr>
            <w:tcW w:w="7337"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В области художественно-эстетического развития основными задачами образовательной деятельности являются создание условий для:</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развития у детей эстетического отношения к окружающему миру;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приобщения к изобразительным видам деятельности;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приобщения к музыкальной культуре;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приобщения к театрализованной деятельности.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сфере развития у детей эстетического отношения к окружающему миру Взрослые привлекают внимание детей к красивым вещам, красоте природы, произведениям искусства, вовлекают их в процесс сопереживания по поводу воспринятого, поддерживают выражение эстетических переживаний ребенка.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сфере приобщения к изобразительным видам деятельности Взрослые предоставляют детям широкие возможности для экспериментирования с материалами – красками, карандашами, </w:t>
            </w:r>
            <w:r w:rsidRPr="00444229">
              <w:rPr>
                <w:rFonts w:ascii="Times New Roman" w:hAnsi="Times New Roman" w:cs="Times New Roman"/>
                <w:sz w:val="24"/>
                <w:szCs w:val="24"/>
              </w:rPr>
              <w:lastRenderedPageBreak/>
              <w:t xml:space="preserve">мелками, пластилином, глиной, бумагой и др.; знакомят с разнообразными простыми приемами изобразительной деятельности; поощряют воображение и творчество детей.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сфере приобщения к музыкальной культуре Взрослые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Поют вместе с детьми песни, побуждают ритмично двигаться под музыку; поощряют проявления эмоционального отклика ребенка на музыку.</w:t>
            </w:r>
          </w:p>
          <w:p w:rsidR="00444229" w:rsidRPr="00444229" w:rsidRDefault="00444229" w:rsidP="00444229">
            <w:r w:rsidRPr="00444229">
              <w:rPr>
                <w:rFonts w:ascii="Times New Roman" w:hAnsi="Times New Roman" w:cs="Times New Roman"/>
                <w:sz w:val="24"/>
                <w:szCs w:val="24"/>
              </w:rPr>
              <w:t xml:space="preserve">      В сфере приобщения детей к театрализованной деятельности Взрослые знакомят детей с театрализованными действиями в ходе разнообразных игр, инсценируют знакомые детям сказки, стихи, организуют просмотры театрализованных представлений. Побуждают детей принимать посильное участие в инсценировках, беседуют с ними по поводу увиденного</w:t>
            </w:r>
            <w:r w:rsidRPr="00444229">
              <w:t>.</w:t>
            </w:r>
          </w:p>
          <w:p w:rsidR="00444229" w:rsidRDefault="00444229" w:rsidP="00C6376F">
            <w:pPr>
              <w:pStyle w:val="af"/>
              <w:spacing w:line="360" w:lineRule="auto"/>
              <w:ind w:left="0"/>
              <w:jc w:val="both"/>
              <w:rPr>
                <w:rFonts w:ascii="Times New Roman" w:hAnsi="Times New Roman" w:cs="Times New Roman"/>
                <w:color w:val="000000" w:themeColor="text1"/>
                <w:sz w:val="24"/>
                <w:szCs w:val="24"/>
              </w:rPr>
            </w:pPr>
          </w:p>
        </w:tc>
      </w:tr>
      <w:tr w:rsidR="00444229" w:rsidTr="00444229">
        <w:tc>
          <w:tcPr>
            <w:tcW w:w="2093"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lastRenderedPageBreak/>
              <w:t xml:space="preserve">Дошкольный возраст </w:t>
            </w:r>
          </w:p>
        </w:tc>
        <w:tc>
          <w:tcPr>
            <w:tcW w:w="7337" w:type="dxa"/>
          </w:tcPr>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В области художественно-эстетического развития ребенка основными задачами образовательной деятельности являются создание условий для:</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 развития способности к восприятию музыки, художественной литературы, фольклора; –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сфере развития у детей интереса к эстетической стороне действительности, ознакомления с разными видами и жанрами искусства, в том числе народного творчества Программа относит к образовательной области художественно-эстетического развития приобщение детей к эстетическому познанию и переживанию мира, к искусству и культуре в широком смысле, а также творческую деятельность детей в изобразительном, пластическом, музыкальном, литературном и др. видах художественно-творческой деятельности.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Эстетическое отношение к миру опирается прежде всего на восприятие действительности разными органами чувств. Взрослые способствуют накоплению у детей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 Взрослые знакомят детей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сфере приобщения к разным видам художественно-</w:t>
            </w:r>
            <w:r w:rsidRPr="00444229">
              <w:rPr>
                <w:rFonts w:ascii="Times New Roman" w:hAnsi="Times New Roman" w:cs="Times New Roman"/>
                <w:sz w:val="24"/>
                <w:szCs w:val="24"/>
              </w:rPr>
              <w:lastRenderedPageBreak/>
              <w:t>эстетической деятельности, развития потребности в творческом самовыражении, инициативности и самостоятельности в воплощении художественного замысла Взрослые создают возможности для творческого самовыражения детей: поддерживают инициативу, стремление к импровизации при самостоятельном воплощении ребенком художественных замыслов; вовлекают детей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изобразительной деятельности (рисовании, лепке) и художественном конструировании взрослые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 </w:t>
            </w:r>
          </w:p>
          <w:p w:rsidR="00444229" w:rsidRPr="00444229" w:rsidRDefault="00444229" w:rsidP="00444229">
            <w:pPr>
              <w:rPr>
                <w:rFonts w:ascii="Times New Roman" w:hAnsi="Times New Roman" w:cs="Times New Roman"/>
                <w:sz w:val="24"/>
                <w:szCs w:val="24"/>
              </w:rPr>
            </w:pPr>
            <w:r w:rsidRPr="00444229">
              <w:rPr>
                <w:rFonts w:ascii="Times New Roman" w:hAnsi="Times New Roman" w:cs="Times New Roman"/>
                <w:sz w:val="24"/>
                <w:szCs w:val="24"/>
              </w:rPr>
              <w:t xml:space="preserve">      В музыкальной деятельности (танцах, пении, игре на детских музыкальных инструментах) – создавать художественные образы с помощью пластических средств, ритма, темпа, высоты и силы звука. </w:t>
            </w:r>
          </w:p>
          <w:p w:rsidR="00444229" w:rsidRDefault="00444229" w:rsidP="00444229">
            <w:pPr>
              <w:rPr>
                <w:rFonts w:ascii="Times New Roman" w:hAnsi="Times New Roman" w:cs="Times New Roman"/>
                <w:color w:val="000000" w:themeColor="text1"/>
                <w:sz w:val="24"/>
                <w:szCs w:val="24"/>
              </w:rPr>
            </w:pPr>
            <w:r w:rsidRPr="00444229">
              <w:rPr>
                <w:rFonts w:ascii="Times New Roman" w:hAnsi="Times New Roman" w:cs="Times New Roman"/>
                <w:sz w:val="24"/>
                <w:szCs w:val="24"/>
              </w:rPr>
              <w:t xml:space="preserve">       В театрализованной деятельности, сюжетно-ролевой и режиссерской игре – языковыми средствами, средствами мимики, пантомимы, интонации передавать характер, переживания, настроения персонажей.</w:t>
            </w:r>
          </w:p>
        </w:tc>
      </w:tr>
    </w:tbl>
    <w:p w:rsidR="00444229" w:rsidRPr="00C6376F" w:rsidRDefault="00444229" w:rsidP="00C6376F">
      <w:pPr>
        <w:pStyle w:val="af"/>
        <w:spacing w:after="0" w:line="360" w:lineRule="auto"/>
        <w:ind w:left="0" w:firstLine="709"/>
        <w:jc w:val="both"/>
        <w:rPr>
          <w:rFonts w:ascii="Times New Roman" w:hAnsi="Times New Roman" w:cs="Times New Roman"/>
          <w:color w:val="000000" w:themeColor="text1"/>
          <w:sz w:val="24"/>
          <w:szCs w:val="24"/>
        </w:rPr>
      </w:pPr>
    </w:p>
    <w:p w:rsidR="00C6376F" w:rsidRPr="00C6376F" w:rsidRDefault="00C6376F" w:rsidP="00C6376F">
      <w:pPr>
        <w:pStyle w:val="af"/>
        <w:spacing w:after="0" w:line="360" w:lineRule="auto"/>
        <w:ind w:left="0" w:firstLine="709"/>
        <w:jc w:val="both"/>
        <w:rPr>
          <w:rFonts w:ascii="Times New Roman" w:hAnsi="Times New Roman"/>
          <w:sz w:val="24"/>
          <w:szCs w:val="24"/>
        </w:rPr>
      </w:pPr>
      <w:r w:rsidRPr="00C6376F">
        <w:rPr>
          <w:rFonts w:ascii="Times New Roman" w:hAnsi="Times New Roman"/>
          <w:sz w:val="24"/>
          <w:szCs w:val="24"/>
        </w:rPr>
        <w:t>Часть, формируемая участниками образовательных отношений в данной области направлена на:</w:t>
      </w:r>
    </w:p>
    <w:tbl>
      <w:tblPr>
        <w:tblStyle w:val="a3"/>
        <w:tblW w:w="0" w:type="auto"/>
        <w:tblLook w:val="04A0" w:firstRow="1" w:lastRow="0" w:firstColumn="1" w:lastColumn="0" w:noHBand="0" w:noVBand="1"/>
      </w:tblPr>
      <w:tblGrid>
        <w:gridCol w:w="3460"/>
        <w:gridCol w:w="5970"/>
      </w:tblGrid>
      <w:tr w:rsidR="00C6376F" w:rsidTr="00A72DFD">
        <w:tc>
          <w:tcPr>
            <w:tcW w:w="3510" w:type="dxa"/>
          </w:tcPr>
          <w:p w:rsidR="00C6376F" w:rsidRPr="001B1519" w:rsidRDefault="00C6376F" w:rsidP="00A72DFD">
            <w:pPr>
              <w:jc w:val="center"/>
              <w:rPr>
                <w:rFonts w:ascii="Times New Roman" w:hAnsi="Times New Roman"/>
                <w:b/>
                <w:bCs/>
                <w:sz w:val="24"/>
                <w:szCs w:val="24"/>
              </w:rPr>
            </w:pPr>
            <w:r w:rsidRPr="001B1519">
              <w:rPr>
                <w:rFonts w:ascii="Times New Roman" w:hAnsi="Times New Roman"/>
                <w:b/>
                <w:bCs/>
                <w:sz w:val="24"/>
                <w:szCs w:val="24"/>
              </w:rPr>
              <w:t xml:space="preserve">Младший дошкольный возраст </w:t>
            </w:r>
          </w:p>
          <w:p w:rsidR="00C6376F" w:rsidRPr="001B1519" w:rsidRDefault="00C6376F" w:rsidP="00A72DFD">
            <w:pPr>
              <w:jc w:val="center"/>
              <w:rPr>
                <w:rFonts w:ascii="Times New Roman" w:hAnsi="Times New Roman"/>
                <w:bCs/>
                <w:sz w:val="24"/>
                <w:szCs w:val="24"/>
              </w:rPr>
            </w:pPr>
            <w:r w:rsidRPr="001B1519">
              <w:rPr>
                <w:rFonts w:ascii="Times New Roman" w:hAnsi="Times New Roman"/>
                <w:b/>
                <w:bCs/>
                <w:sz w:val="24"/>
                <w:szCs w:val="24"/>
              </w:rPr>
              <w:tab/>
              <w:t>(1-3 лет)</w:t>
            </w:r>
            <w:r w:rsidRPr="001B1519">
              <w:rPr>
                <w:rFonts w:ascii="Times New Roman" w:hAnsi="Times New Roman"/>
                <w:b/>
                <w:bCs/>
                <w:sz w:val="24"/>
                <w:szCs w:val="24"/>
              </w:rPr>
              <w:tab/>
            </w:r>
          </w:p>
        </w:tc>
        <w:tc>
          <w:tcPr>
            <w:tcW w:w="6061" w:type="dxa"/>
          </w:tcPr>
          <w:p w:rsidR="00C6376F" w:rsidRPr="001B1519" w:rsidRDefault="00C6376F" w:rsidP="00A72DFD">
            <w:pPr>
              <w:jc w:val="center"/>
              <w:rPr>
                <w:rFonts w:ascii="Times New Roman" w:hAnsi="Times New Roman"/>
                <w:b/>
                <w:bCs/>
                <w:sz w:val="24"/>
                <w:szCs w:val="24"/>
              </w:rPr>
            </w:pPr>
            <w:r w:rsidRPr="001B1519">
              <w:rPr>
                <w:rFonts w:ascii="Times New Roman" w:hAnsi="Times New Roman"/>
                <w:b/>
                <w:bCs/>
                <w:sz w:val="24"/>
                <w:szCs w:val="24"/>
              </w:rPr>
              <w:t>Старший дошкольный возраст</w:t>
            </w:r>
          </w:p>
          <w:p w:rsidR="00C6376F" w:rsidRPr="001B1519" w:rsidRDefault="00C6376F" w:rsidP="00A72DFD">
            <w:pPr>
              <w:jc w:val="center"/>
              <w:rPr>
                <w:rFonts w:ascii="Times New Roman" w:hAnsi="Times New Roman"/>
                <w:bCs/>
                <w:sz w:val="24"/>
                <w:szCs w:val="24"/>
              </w:rPr>
            </w:pPr>
            <w:r w:rsidRPr="001B1519">
              <w:rPr>
                <w:rFonts w:ascii="Times New Roman" w:hAnsi="Times New Roman"/>
                <w:b/>
                <w:bCs/>
                <w:sz w:val="24"/>
                <w:szCs w:val="24"/>
              </w:rPr>
              <w:t>(3-7 (8) лет)</w:t>
            </w:r>
          </w:p>
        </w:tc>
      </w:tr>
      <w:tr w:rsidR="00C6376F" w:rsidTr="00A72DFD">
        <w:tc>
          <w:tcPr>
            <w:tcW w:w="3510" w:type="dxa"/>
          </w:tcPr>
          <w:p w:rsidR="00C6376F" w:rsidRPr="001B1519" w:rsidRDefault="00C6376F" w:rsidP="00A72DFD">
            <w:pPr>
              <w:spacing w:after="200" w:line="276" w:lineRule="auto"/>
              <w:rPr>
                <w:rFonts w:ascii="Times New Roman" w:hAnsi="Times New Roman" w:cs="Times New Roman"/>
                <w:sz w:val="24"/>
                <w:szCs w:val="24"/>
              </w:rPr>
            </w:pPr>
            <w:r w:rsidRPr="001B1519">
              <w:rPr>
                <w:rFonts w:ascii="Times New Roman" w:hAnsi="Times New Roman" w:cs="Times New Roman"/>
                <w:sz w:val="24"/>
                <w:szCs w:val="24"/>
              </w:rPr>
              <w:t xml:space="preserve">Знакомить детей с традициями, народными праздниками, фольклором родного села. </w:t>
            </w:r>
          </w:p>
          <w:p w:rsidR="00C6376F" w:rsidRPr="001B1519" w:rsidRDefault="00C6376F" w:rsidP="00A72DFD">
            <w:pPr>
              <w:spacing w:after="200" w:line="276" w:lineRule="auto"/>
              <w:rPr>
                <w:rFonts w:ascii="Times New Roman" w:hAnsi="Times New Roman" w:cs="Times New Roman"/>
                <w:sz w:val="24"/>
                <w:szCs w:val="24"/>
              </w:rPr>
            </w:pPr>
            <w:r w:rsidRPr="001B1519">
              <w:rPr>
                <w:rFonts w:ascii="Times New Roman" w:hAnsi="Times New Roman" w:cs="Times New Roman"/>
                <w:sz w:val="24"/>
                <w:szCs w:val="24"/>
              </w:rPr>
              <w:t>Учить передавать свои впечатления от увиденного в селе (животные, птицы, природа)  в рисунках, лепке.</w:t>
            </w:r>
          </w:p>
          <w:p w:rsidR="00C6376F" w:rsidRPr="001B1519" w:rsidRDefault="00C6376F" w:rsidP="00A72DFD">
            <w:pPr>
              <w:jc w:val="both"/>
              <w:rPr>
                <w:rFonts w:ascii="Times New Roman" w:hAnsi="Times New Roman"/>
                <w:bCs/>
                <w:sz w:val="24"/>
                <w:szCs w:val="24"/>
              </w:rPr>
            </w:pPr>
          </w:p>
        </w:tc>
        <w:tc>
          <w:tcPr>
            <w:tcW w:w="6061" w:type="dxa"/>
          </w:tcPr>
          <w:p w:rsidR="00C6376F" w:rsidRPr="001B1519" w:rsidRDefault="00C6376F" w:rsidP="00C6376F">
            <w:pPr>
              <w:tabs>
                <w:tab w:val="left" w:pos="142"/>
                <w:tab w:val="left" w:pos="10773"/>
              </w:tabs>
              <w:ind w:firstLine="709"/>
              <w:jc w:val="both"/>
              <w:rPr>
                <w:rFonts w:ascii="Times New Roman" w:hAnsi="Times New Roman" w:cs="Times New Roman"/>
                <w:sz w:val="24"/>
                <w:szCs w:val="24"/>
              </w:rPr>
            </w:pPr>
            <w:r w:rsidRPr="001B1519">
              <w:rPr>
                <w:rFonts w:ascii="Times New Roman" w:hAnsi="Times New Roman" w:cs="Times New Roman"/>
                <w:sz w:val="24"/>
                <w:szCs w:val="24"/>
              </w:rPr>
              <w:t>- приобщение к высокохудожественной литературе;</w:t>
            </w:r>
          </w:p>
          <w:p w:rsidR="007B69ED" w:rsidRPr="001B1519" w:rsidRDefault="00C6376F" w:rsidP="00C6376F">
            <w:pPr>
              <w:tabs>
                <w:tab w:val="left" w:pos="142"/>
                <w:tab w:val="left" w:pos="10773"/>
              </w:tabs>
              <w:ind w:firstLine="709"/>
              <w:jc w:val="both"/>
              <w:rPr>
                <w:rFonts w:ascii="Times New Roman" w:hAnsi="Times New Roman" w:cs="Times New Roman"/>
                <w:sz w:val="24"/>
                <w:szCs w:val="24"/>
              </w:rPr>
            </w:pPr>
            <w:r w:rsidRPr="001B1519">
              <w:rPr>
                <w:rFonts w:ascii="Times New Roman" w:hAnsi="Times New Roman" w:cs="Times New Roman"/>
                <w:sz w:val="24"/>
                <w:szCs w:val="24"/>
              </w:rPr>
              <w:t>-</w:t>
            </w:r>
            <w:r w:rsidR="007B69ED" w:rsidRPr="001B1519">
              <w:rPr>
                <w:rFonts w:ascii="Times New Roman" w:hAnsi="Times New Roman" w:cs="Times New Roman"/>
                <w:sz w:val="24"/>
                <w:szCs w:val="24"/>
              </w:rPr>
              <w:t xml:space="preserve">развивать творческую  </w:t>
            </w:r>
          </w:p>
          <w:p w:rsidR="00C6376F" w:rsidRPr="001B1519" w:rsidRDefault="00C6376F" w:rsidP="00C6376F">
            <w:pPr>
              <w:tabs>
                <w:tab w:val="left" w:pos="142"/>
                <w:tab w:val="left" w:pos="10773"/>
              </w:tabs>
              <w:ind w:firstLine="709"/>
              <w:jc w:val="both"/>
              <w:rPr>
                <w:rFonts w:ascii="Times New Roman" w:hAnsi="Times New Roman" w:cs="Times New Roman"/>
                <w:sz w:val="24"/>
                <w:szCs w:val="24"/>
              </w:rPr>
            </w:pPr>
            <w:r w:rsidRPr="001B1519">
              <w:rPr>
                <w:rFonts w:ascii="Times New Roman" w:hAnsi="Times New Roman" w:cs="Times New Roman"/>
                <w:sz w:val="24"/>
                <w:szCs w:val="24"/>
              </w:rPr>
              <w:t>- приобщение к совместной дизайн-деятельности по моделированию элементов костюма, декораций, атрибутов;</w:t>
            </w:r>
          </w:p>
          <w:p w:rsidR="00C6376F" w:rsidRPr="001B1519" w:rsidRDefault="00C6376F" w:rsidP="00C6376F">
            <w:pPr>
              <w:tabs>
                <w:tab w:val="left" w:pos="142"/>
                <w:tab w:val="left" w:pos="10773"/>
              </w:tabs>
              <w:ind w:firstLine="709"/>
              <w:jc w:val="both"/>
              <w:rPr>
                <w:rFonts w:ascii="Times New Roman" w:hAnsi="Times New Roman" w:cs="Times New Roman"/>
                <w:sz w:val="24"/>
                <w:szCs w:val="24"/>
              </w:rPr>
            </w:pPr>
            <w:r w:rsidRPr="001B1519">
              <w:rPr>
                <w:rFonts w:ascii="Times New Roman" w:hAnsi="Times New Roman" w:cs="Times New Roman"/>
                <w:sz w:val="24"/>
                <w:szCs w:val="24"/>
              </w:rPr>
              <w:t>- создание выразительного художественного образа;</w:t>
            </w:r>
          </w:p>
          <w:p w:rsidR="00C6376F" w:rsidRPr="001B1519" w:rsidRDefault="00C6376F" w:rsidP="00C6376F">
            <w:pPr>
              <w:tabs>
                <w:tab w:val="left" w:pos="142"/>
                <w:tab w:val="left" w:pos="10773"/>
              </w:tabs>
              <w:ind w:firstLine="709"/>
              <w:jc w:val="both"/>
              <w:rPr>
                <w:rFonts w:ascii="Times New Roman" w:hAnsi="Times New Roman" w:cs="Times New Roman"/>
                <w:sz w:val="24"/>
                <w:szCs w:val="24"/>
              </w:rPr>
            </w:pPr>
            <w:r w:rsidRPr="001B1519">
              <w:rPr>
                <w:rFonts w:ascii="Times New Roman" w:hAnsi="Times New Roman" w:cs="Times New Roman"/>
                <w:sz w:val="24"/>
                <w:szCs w:val="24"/>
              </w:rPr>
              <w:t>- организация коллективной работы при создании многофигурных сюжетных композиций;</w:t>
            </w:r>
          </w:p>
          <w:p w:rsidR="00C6376F" w:rsidRPr="001B1519" w:rsidRDefault="00C6376F" w:rsidP="001B1519">
            <w:pPr>
              <w:tabs>
                <w:tab w:val="left" w:pos="142"/>
                <w:tab w:val="left" w:pos="10773"/>
              </w:tabs>
              <w:ind w:firstLine="709"/>
              <w:jc w:val="both"/>
              <w:rPr>
                <w:rFonts w:ascii="Times New Roman" w:hAnsi="Times New Roman" w:cs="Times New Roman"/>
                <w:sz w:val="24"/>
                <w:szCs w:val="24"/>
              </w:rPr>
            </w:pPr>
            <w:r w:rsidRPr="001B1519">
              <w:rPr>
                <w:rFonts w:ascii="Times New Roman" w:hAnsi="Times New Roman" w:cs="Times New Roman"/>
                <w:sz w:val="24"/>
                <w:szCs w:val="24"/>
              </w:rPr>
              <w:t>- Способствовать обучению самостоятельному нахождению приемов изображения, материалов.</w:t>
            </w:r>
          </w:p>
          <w:p w:rsidR="00C6376F" w:rsidRPr="001B1519" w:rsidRDefault="00C6376F" w:rsidP="00A72DFD">
            <w:pPr>
              <w:pStyle w:val="af"/>
              <w:ind w:left="0"/>
              <w:jc w:val="both"/>
              <w:rPr>
                <w:rFonts w:ascii="Times New Roman" w:hAnsi="Times New Roman" w:cs="Times New Roman"/>
                <w:sz w:val="24"/>
                <w:szCs w:val="24"/>
              </w:rPr>
            </w:pPr>
          </w:p>
          <w:p w:rsidR="00C6376F" w:rsidRPr="001B1519" w:rsidRDefault="00C6376F" w:rsidP="00A72DFD">
            <w:pPr>
              <w:pStyle w:val="af"/>
              <w:ind w:left="0"/>
              <w:jc w:val="both"/>
              <w:rPr>
                <w:rFonts w:ascii="Times New Roman" w:hAnsi="Times New Roman" w:cs="Times New Roman"/>
                <w:sz w:val="24"/>
                <w:szCs w:val="24"/>
              </w:rPr>
            </w:pPr>
            <w:r w:rsidRPr="001B1519">
              <w:rPr>
                <w:rFonts w:ascii="Times New Roman" w:hAnsi="Times New Roman" w:cs="Times New Roman"/>
                <w:sz w:val="24"/>
                <w:szCs w:val="24"/>
              </w:rPr>
              <w:t>Формировать представления о национальной культуре людей, населяющих родное село Тасеево и Красноярский край.</w:t>
            </w:r>
          </w:p>
          <w:p w:rsidR="00C6376F" w:rsidRPr="001B1519" w:rsidRDefault="00C6376F" w:rsidP="00A72DFD">
            <w:pPr>
              <w:pStyle w:val="af"/>
              <w:ind w:left="0"/>
              <w:jc w:val="both"/>
              <w:rPr>
                <w:rFonts w:ascii="Times New Roman" w:hAnsi="Times New Roman" w:cs="Times New Roman"/>
                <w:sz w:val="24"/>
                <w:szCs w:val="24"/>
              </w:rPr>
            </w:pPr>
            <w:r w:rsidRPr="001B1519">
              <w:rPr>
                <w:rFonts w:ascii="Times New Roman" w:hAnsi="Times New Roman" w:cs="Times New Roman"/>
                <w:sz w:val="24"/>
                <w:szCs w:val="24"/>
              </w:rPr>
              <w:t>Воспитывать эстетические чувства через восприятие поэтических произведений и художественного творчества талантливых людей родного села, края.</w:t>
            </w:r>
          </w:p>
          <w:p w:rsidR="00C6376F" w:rsidRPr="001B1519" w:rsidRDefault="00C6376F" w:rsidP="00A72DFD">
            <w:pPr>
              <w:jc w:val="both"/>
              <w:rPr>
                <w:rFonts w:ascii="Times New Roman" w:hAnsi="Times New Roman" w:cs="Times New Roman"/>
                <w:sz w:val="24"/>
                <w:szCs w:val="24"/>
              </w:rPr>
            </w:pPr>
            <w:r w:rsidRPr="001B1519">
              <w:rPr>
                <w:rFonts w:ascii="Times New Roman" w:hAnsi="Times New Roman" w:cs="Times New Roman"/>
                <w:sz w:val="24"/>
                <w:szCs w:val="24"/>
              </w:rPr>
              <w:t>Формировать умение отражать в творчестве красоту родной природы, интересных и достопримечательных мест родного края и села.</w:t>
            </w:r>
          </w:p>
          <w:p w:rsidR="00C6376F" w:rsidRPr="001B1519" w:rsidRDefault="00C6376F" w:rsidP="00A72DFD">
            <w:pPr>
              <w:rPr>
                <w:rFonts w:ascii="Times New Roman" w:hAnsi="Times New Roman" w:cs="Times New Roman"/>
                <w:sz w:val="24"/>
                <w:szCs w:val="24"/>
              </w:rPr>
            </w:pPr>
            <w:r w:rsidRPr="001B1519">
              <w:rPr>
                <w:rFonts w:ascii="Times New Roman" w:hAnsi="Times New Roman" w:cs="Times New Roman"/>
                <w:sz w:val="24"/>
                <w:szCs w:val="24"/>
              </w:rPr>
              <w:t>Развивать умения передавать свои  впечатления о селе Тасеево, о Красноярске в  творческой художественной деятельности (рисунки, коллажи).</w:t>
            </w:r>
          </w:p>
          <w:p w:rsidR="00C6376F" w:rsidRPr="001B1519" w:rsidRDefault="00C6376F" w:rsidP="00A72DFD">
            <w:pPr>
              <w:rPr>
                <w:rFonts w:ascii="Times New Roman" w:hAnsi="Times New Roman" w:cs="Times New Roman"/>
                <w:sz w:val="24"/>
                <w:szCs w:val="24"/>
              </w:rPr>
            </w:pPr>
            <w:r w:rsidRPr="001B1519">
              <w:rPr>
                <w:rFonts w:ascii="Times New Roman" w:hAnsi="Times New Roman" w:cs="Times New Roman"/>
                <w:sz w:val="24"/>
                <w:szCs w:val="24"/>
              </w:rPr>
              <w:lastRenderedPageBreak/>
              <w:t>Знакомить со знаменитыми художниками, музыкантами родного села (Народный ансамбль «Тасеюшка», поэты Н.В Лыхов, О. Бесова, мастера творчества) и Красноярского края (В.Астафьев, Д.Хворостовский, В.Суриков и др.)</w:t>
            </w:r>
          </w:p>
          <w:p w:rsidR="00C6376F" w:rsidRDefault="00C6376F" w:rsidP="00A72DFD">
            <w:pPr>
              <w:jc w:val="both"/>
              <w:rPr>
                <w:rFonts w:ascii="Times New Roman" w:hAnsi="Times New Roman" w:cs="Times New Roman"/>
                <w:sz w:val="24"/>
                <w:szCs w:val="24"/>
              </w:rPr>
            </w:pPr>
            <w:r w:rsidRPr="001B1519">
              <w:rPr>
                <w:rFonts w:ascii="Times New Roman" w:hAnsi="Times New Roman" w:cs="Times New Roman"/>
                <w:sz w:val="24"/>
                <w:szCs w:val="24"/>
              </w:rPr>
              <w:t>Знакомить с народными праздниками и  культурными традициями села (Масленица, День села, парад Победы).</w:t>
            </w:r>
          </w:p>
          <w:p w:rsidR="00E34A9C" w:rsidRDefault="00E34A9C" w:rsidP="00A72DFD">
            <w:pPr>
              <w:jc w:val="both"/>
              <w:rPr>
                <w:rFonts w:ascii="Times New Roman" w:hAnsi="Times New Roman" w:cs="Times New Roman"/>
                <w:sz w:val="24"/>
                <w:szCs w:val="24"/>
              </w:rPr>
            </w:pPr>
          </w:p>
          <w:p w:rsidR="00E34A9C" w:rsidRDefault="00335FA1" w:rsidP="00A72DFD">
            <w:pPr>
              <w:jc w:val="both"/>
              <w:rPr>
                <w:rFonts w:ascii="Times New Roman" w:hAnsi="Times New Roman" w:cs="Times New Roman"/>
                <w:sz w:val="24"/>
                <w:szCs w:val="24"/>
              </w:rPr>
            </w:pPr>
            <w:r w:rsidRPr="00335FA1">
              <w:rPr>
                <w:rFonts w:ascii="Times New Roman" w:hAnsi="Times New Roman" w:cs="Times New Roman"/>
                <w:sz w:val="24"/>
                <w:szCs w:val="24"/>
              </w:rPr>
              <w:t>Развитие опыта самовыражения в разных видах художественного творчества , через реализацию программы «Мир Без Опасности».</w:t>
            </w:r>
          </w:p>
          <w:p w:rsidR="00E34A9C" w:rsidRPr="001B1519" w:rsidRDefault="00E34A9C" w:rsidP="00A72DFD">
            <w:pPr>
              <w:jc w:val="both"/>
              <w:rPr>
                <w:rFonts w:ascii="Times New Roman" w:hAnsi="Times New Roman" w:cs="Times New Roman"/>
                <w:sz w:val="24"/>
                <w:szCs w:val="24"/>
              </w:rPr>
            </w:pPr>
          </w:p>
          <w:p w:rsidR="00C6376F" w:rsidRPr="001B1519" w:rsidRDefault="00C6376F" w:rsidP="00A72DFD">
            <w:pPr>
              <w:jc w:val="both"/>
              <w:rPr>
                <w:rFonts w:ascii="Times New Roman" w:hAnsi="Times New Roman"/>
                <w:bCs/>
                <w:sz w:val="24"/>
                <w:szCs w:val="24"/>
              </w:rPr>
            </w:pPr>
            <w:r w:rsidRPr="001B1519">
              <w:rPr>
                <w:rFonts w:ascii="Times New Roman" w:hAnsi="Times New Roman" w:cs="Times New Roman"/>
                <w:sz w:val="24"/>
                <w:szCs w:val="24"/>
              </w:rPr>
              <w:t>Через изучение основ финансовой грамотности формировать эстетические отношения к окружающему миру, включая сферы труда, общественной жизни, быта.</w:t>
            </w:r>
          </w:p>
        </w:tc>
      </w:tr>
    </w:tbl>
    <w:p w:rsidR="00C6376F" w:rsidRDefault="00C6376F" w:rsidP="00C6376F">
      <w:pPr>
        <w:pStyle w:val="120"/>
        <w:shd w:val="clear" w:color="auto" w:fill="auto"/>
        <w:spacing w:before="0" w:line="240" w:lineRule="auto"/>
        <w:ind w:right="20"/>
        <w:rPr>
          <w:rFonts w:ascii="Times New Roman" w:hAnsi="Times New Roman" w:cs="Times New Roman"/>
          <w:sz w:val="24"/>
          <w:szCs w:val="24"/>
        </w:rPr>
      </w:pPr>
    </w:p>
    <w:p w:rsidR="00C6376F" w:rsidRDefault="00C6376F" w:rsidP="00C6376F">
      <w:pPr>
        <w:pStyle w:val="120"/>
        <w:shd w:val="clear" w:color="auto" w:fill="auto"/>
        <w:spacing w:before="0" w:line="240" w:lineRule="auto"/>
        <w:ind w:right="20"/>
        <w:rPr>
          <w:rFonts w:ascii="Times New Roman" w:hAnsi="Times New Roman" w:cs="Times New Roman"/>
          <w:sz w:val="24"/>
          <w:szCs w:val="24"/>
        </w:rPr>
      </w:pPr>
    </w:p>
    <w:p w:rsidR="006202AB" w:rsidRDefault="006202AB" w:rsidP="0003416D">
      <w:pPr>
        <w:pStyle w:val="120"/>
        <w:shd w:val="clear" w:color="auto" w:fill="auto"/>
        <w:spacing w:before="0" w:line="240" w:lineRule="auto"/>
        <w:ind w:right="20"/>
        <w:jc w:val="center"/>
        <w:rPr>
          <w:rFonts w:ascii="Times New Roman" w:hAnsi="Times New Roman" w:cs="Times New Roman"/>
          <w:sz w:val="24"/>
          <w:szCs w:val="24"/>
        </w:rPr>
      </w:pPr>
      <w:r>
        <w:rPr>
          <w:rFonts w:ascii="Times New Roman" w:hAnsi="Times New Roman" w:cs="Times New Roman"/>
          <w:sz w:val="24"/>
          <w:szCs w:val="24"/>
        </w:rPr>
        <w:t xml:space="preserve">Программно </w:t>
      </w:r>
      <w:r w:rsidR="0003416D">
        <w:rPr>
          <w:rFonts w:ascii="Times New Roman" w:hAnsi="Times New Roman" w:cs="Times New Roman"/>
          <w:sz w:val="24"/>
          <w:szCs w:val="24"/>
        </w:rPr>
        <w:t>–</w:t>
      </w:r>
      <w:r>
        <w:rPr>
          <w:rFonts w:ascii="Times New Roman" w:hAnsi="Times New Roman" w:cs="Times New Roman"/>
          <w:sz w:val="24"/>
          <w:szCs w:val="24"/>
        </w:rPr>
        <w:t xml:space="preserve"> </w:t>
      </w:r>
      <w:r w:rsidR="0003416D">
        <w:rPr>
          <w:rFonts w:ascii="Times New Roman" w:hAnsi="Times New Roman" w:cs="Times New Roman"/>
          <w:sz w:val="24"/>
          <w:szCs w:val="24"/>
        </w:rPr>
        <w:t>методическое обеспечение</w:t>
      </w:r>
    </w:p>
    <w:p w:rsidR="006202AB" w:rsidRDefault="006202AB" w:rsidP="00C6376F">
      <w:pPr>
        <w:pStyle w:val="120"/>
        <w:shd w:val="clear" w:color="auto" w:fill="auto"/>
        <w:spacing w:before="0" w:line="240" w:lineRule="auto"/>
        <w:ind w:right="20"/>
        <w:rPr>
          <w:rFonts w:ascii="Times New Roman" w:hAnsi="Times New Roman" w:cs="Times New Roman"/>
          <w:sz w:val="24"/>
          <w:szCs w:val="24"/>
        </w:rPr>
      </w:pPr>
    </w:p>
    <w:p w:rsidR="006202AB" w:rsidRDefault="006202AB" w:rsidP="00C6376F">
      <w:pPr>
        <w:pStyle w:val="120"/>
        <w:shd w:val="clear" w:color="auto" w:fill="auto"/>
        <w:spacing w:before="0" w:line="240" w:lineRule="auto"/>
        <w:ind w:right="20"/>
        <w:rPr>
          <w:rFonts w:ascii="Times New Roman" w:hAnsi="Times New Roman" w:cs="Times New Roman"/>
          <w:sz w:val="24"/>
          <w:szCs w:val="24"/>
        </w:rPr>
      </w:pPr>
    </w:p>
    <w:tbl>
      <w:tblPr>
        <w:tblStyle w:val="100"/>
        <w:tblW w:w="0" w:type="auto"/>
        <w:tblLook w:val="04A0" w:firstRow="1" w:lastRow="0" w:firstColumn="1" w:lastColumn="0" w:noHBand="0" w:noVBand="1"/>
      </w:tblPr>
      <w:tblGrid>
        <w:gridCol w:w="4715"/>
        <w:gridCol w:w="1489"/>
        <w:gridCol w:w="3226"/>
      </w:tblGrid>
      <w:tr w:rsidR="006202AB" w:rsidRPr="006202AB" w:rsidTr="00830E83">
        <w:tc>
          <w:tcPr>
            <w:tcW w:w="4715" w:type="dxa"/>
          </w:tcPr>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Базовый компонент</w:t>
            </w:r>
          </w:p>
        </w:tc>
        <w:tc>
          <w:tcPr>
            <w:tcW w:w="4715" w:type="dxa"/>
            <w:gridSpan w:val="2"/>
          </w:tcPr>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Компонент, формируемый участниками образовательных отношений.</w:t>
            </w:r>
          </w:p>
        </w:tc>
      </w:tr>
      <w:tr w:rsidR="006202AB" w:rsidRPr="006202AB" w:rsidTr="00830E83">
        <w:tc>
          <w:tcPr>
            <w:tcW w:w="9430" w:type="dxa"/>
            <w:gridSpan w:val="3"/>
          </w:tcPr>
          <w:p w:rsidR="006202AB" w:rsidRPr="006202AB" w:rsidRDefault="006202AB" w:rsidP="006202AB">
            <w:pPr>
              <w:widowControl w:val="0"/>
              <w:autoSpaceDE w:val="0"/>
              <w:autoSpaceDN w:val="0"/>
              <w:adjustRightInd w:val="0"/>
              <w:jc w:val="center"/>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b/>
                <w:color w:val="000000"/>
                <w:sz w:val="24"/>
                <w:szCs w:val="24"/>
                <w:lang w:eastAsia="ru-RU"/>
              </w:rPr>
              <w:t>Художественно-эстетическое развитие</w:t>
            </w:r>
          </w:p>
        </w:tc>
      </w:tr>
      <w:tr w:rsidR="006202AB" w:rsidRPr="006202AB" w:rsidTr="00830E83">
        <w:tc>
          <w:tcPr>
            <w:tcW w:w="6204" w:type="dxa"/>
            <w:gridSpan w:val="2"/>
          </w:tcPr>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 Авторский коллектив:</w:t>
            </w:r>
          </w:p>
          <w:p w:rsidR="0003416D" w:rsidRDefault="0003416D"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Н. Е. Вераксы, Т. С. Комаровой, Э. М. Дорофеевой. «От рождения до школы». Инновационная программа дошкольного образования — Издание шестое  (инновационное, дополненное). М.: МОЗАИКА-СИНТЕЗ,2020;</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Т.С.Комарова «Развитие художественных способностей дошкольников» Издательство МОЗАИКА- СИНТЕЗ Москва, 2013.;</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Л.А.Артемьева «Декоративное рисование с детьми 5 -7 лет» Издательство «УЧИТЕЛЬ», 2008 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Картушина М.Ю. «Мы играем, рисуем и поем» ООО   «Издательство Скрипторий 2009» г. Москва;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Е.М.Кузнецова «Художественное моделирование и конструирование » Издательство «УЧИТЕЛЬ», 2009 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Наглядно-дидактические пособия «Мир в картинках»</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«Дымковская игрушка»; «Гжель»; «Филимоновская народная игрушка»: «Городецкая роспись по дереву»; «Хохлома »; «Полхов-майдан»; Издательство МОЗАИКА- СИНТЕЗ Москва, 2010, 2011.;</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С.Вохринцева «Народное творчество»</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 «Музыкальные инструменты ударные» Издательство «Страна Фантазий», 2003г;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Песенки-загадки о музыкальных инструментах. Издательство «ДЕТСТВО -ПРЕСС» 2013г;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И.А.Черкасова «От салфеток до квиллинга» ООО   «Издательство Скрипторий 2003» г. Москва;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Л.Виноградов «Музыкальные занятия с детьми до 3х лет» Издательство «ТЦ СФЕРА» Москва, 2010г; Е.Н.Арсенина </w:t>
            </w:r>
            <w:r w:rsidRPr="006202AB">
              <w:rPr>
                <w:rFonts w:ascii="Times New Roman" w:eastAsia="Times New Roman" w:hAnsi="Times New Roman" w:cs="Times New Roman"/>
                <w:color w:val="000000"/>
                <w:sz w:val="24"/>
                <w:szCs w:val="24"/>
                <w:lang w:eastAsia="ru-RU"/>
              </w:rPr>
              <w:lastRenderedPageBreak/>
              <w:t xml:space="preserve">«Музыкальные занятия» Издательство «Учитель»2012г;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Н.В.Микляева «Музыкальное развитие дошкольников» ООО «ТЦ СФЕРА», 2015 г. Н.В.Нищева «Топ-топ-топотушки!», Издательство «ДЕТСТВО-ПРКСС», 2015г.;</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О.А.Скорлупова «Знакомство детей старшего дошкольного возраста с русским народным декоративно-прикладным искусством» ООО   «Издательство Скрипторий 2003» г. Москва;</w:t>
            </w:r>
          </w:p>
          <w:p w:rsid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М.Ю.Картушина «Вокально-хоровая работа в детском саду» ООО   «Издательство Скрипторий 2003» г. Москва;</w:t>
            </w:r>
          </w:p>
          <w:p w:rsidR="0003416D" w:rsidRDefault="0003416D"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2.Т.С.Комарова   «Изобразительная деятельность в   детском саду» (младшая, средняя. старшая, подготовительная к школе группы) М.: Мозаика- Синтез, 2016.</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 xml:space="preserve"> 3. Л.В. Куцакова «Конструирование из строительного материала» (младшая, средняя, старшая, подготовительная к школе группы) М.: Мозаика- Синтез, 2016.</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ФГОС Т. С. Комарова «Изобразительная деятельность в в детском саду» подготовительной к школе группа., 2014г.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Т. С. Комарова «Занятия по изобразительной деятельности», средняя группа,2007г.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Т.С. Комарова «Занятия по изобразительной деятельности», старшая группа,2009г.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Т.С. Комарова, А.В. Размыслова «Цвет в детском изобразительном творчестве дошкольников»,, 2005г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Л.Н. Комиссарова, Э.П. Костина «Наглядные средства в музыкальном воспитании дошкольников», 1986г.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Т. С. Комарова «Обучение дошкольников технике рисования», 2005г.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Т.С. Комарова, О.Ю. Филлипс «Эстетическая развивающая среда в ДОУ», 2005г.</w:t>
            </w:r>
          </w:p>
          <w:p w:rsidR="0003416D" w:rsidRPr="0003416D" w:rsidRDefault="0003416D" w:rsidP="0003416D">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Т.С. Комарова «Народное искусство в воспитании дошкольников», 2006г.</w:t>
            </w:r>
          </w:p>
          <w:p w:rsidR="0003416D" w:rsidRPr="006202AB" w:rsidRDefault="0003416D"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03416D">
              <w:rPr>
                <w:rFonts w:ascii="Times New Roman" w:eastAsia="Times New Roman" w:hAnsi="Times New Roman" w:cs="Times New Roman"/>
                <w:color w:val="000000"/>
                <w:sz w:val="24"/>
                <w:szCs w:val="24"/>
                <w:lang w:eastAsia="ru-RU"/>
              </w:rPr>
              <w:t>С. В. Соколова «Оригами для самых маленьких», 2014г, ФГОС</w:t>
            </w:r>
            <w:r>
              <w:rPr>
                <w:rFonts w:ascii="Times New Roman" w:eastAsia="Times New Roman" w:hAnsi="Times New Roman" w:cs="Times New Roman"/>
                <w:color w:val="000000"/>
                <w:sz w:val="24"/>
                <w:szCs w:val="24"/>
                <w:lang w:eastAsia="ru-RU"/>
              </w:rPr>
              <w:t>.</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 Ребенок от рождения до года», «Ребенок второго года жизни», «Ребенок третьего года жизни» . Теплюк С.Н, Издательство «МОЗАИКА-СИНТЕЗ», Москва, 2016г;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«Вместе с куклой я расту», О.Р.Меремьянина, Издательство «УЧИТЕЛЬ». Волгоград, 2012 год.;</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3226" w:type="dxa"/>
          </w:tcPr>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lastRenderedPageBreak/>
              <w:t>1.Лыкова И. А.  Парциальная образовательная программа для детей дошкольного возраста «Мир Без Опасности»;</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Лыкова Ирина Александровна, Шипунова Вера Александровна: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w:t>
            </w:r>
            <w:r w:rsidRPr="006202AB">
              <w:t xml:space="preserve"> </w:t>
            </w:r>
            <w:r w:rsidRPr="006202AB">
              <w:rPr>
                <w:rFonts w:ascii="Times New Roman" w:eastAsia="Times New Roman" w:hAnsi="Times New Roman" w:cs="Times New Roman"/>
                <w:color w:val="000000"/>
                <w:sz w:val="24"/>
                <w:szCs w:val="24"/>
                <w:lang w:eastAsia="ru-RU"/>
              </w:rPr>
              <w:t>Детская безопасность»;</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2.Л.В.Стахович, Е.В.Семенкова, </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Л.Ю.Рыжановская Программа «Азы финансовой культуры для дошкольников»;</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Книжка- раскраска к сказке «Два жадных медвежонка»;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Книжка – раскраска к сказке  «Колобок»;</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Книжка – раскраска к рассказу Н. Носова «Заплатка».</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Рабочая тетрадь (от 5-6 лет);</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r w:rsidRPr="006202AB">
              <w:rPr>
                <w:rFonts w:ascii="Times New Roman" w:eastAsia="Times New Roman" w:hAnsi="Times New Roman" w:cs="Times New Roman"/>
                <w:color w:val="000000"/>
                <w:sz w:val="24"/>
                <w:szCs w:val="24"/>
                <w:lang w:eastAsia="ru-RU"/>
              </w:rPr>
              <w:t>Рабочая тетрадь (6-7 лет);</w:t>
            </w:r>
          </w:p>
          <w:p w:rsidR="006202AB" w:rsidRPr="006202AB" w:rsidRDefault="006202AB" w:rsidP="006202AB">
            <w:pPr>
              <w:widowControl w:val="0"/>
              <w:autoSpaceDE w:val="0"/>
              <w:autoSpaceDN w:val="0"/>
              <w:adjustRightInd w:val="0"/>
              <w:rPr>
                <w:rFonts w:ascii="Times New Roman" w:eastAsia="Times New Roman" w:hAnsi="Times New Roman" w:cs="Times New Roman"/>
                <w:color w:val="000000"/>
                <w:sz w:val="24"/>
                <w:szCs w:val="24"/>
                <w:lang w:eastAsia="ru-RU"/>
              </w:rPr>
            </w:pPr>
          </w:p>
          <w:p w:rsidR="006202AB" w:rsidRPr="006202AB" w:rsidRDefault="006202AB" w:rsidP="006202AB">
            <w:pPr>
              <w:widowControl w:val="0"/>
              <w:autoSpaceDE w:val="0"/>
              <w:autoSpaceDN w:val="0"/>
              <w:adjustRightInd w:val="0"/>
              <w:rPr>
                <w:rFonts w:ascii="Times New Roman" w:eastAsia="Times New Roman" w:hAnsi="Times New Roman" w:cs="Times New Roman"/>
                <w:b/>
                <w:color w:val="000000"/>
                <w:sz w:val="24"/>
                <w:szCs w:val="24"/>
                <w:lang w:eastAsia="ru-RU"/>
              </w:rPr>
            </w:pPr>
            <w:r w:rsidRPr="006202AB">
              <w:rPr>
                <w:rFonts w:ascii="Times New Roman" w:eastAsia="Times New Roman" w:hAnsi="Times New Roman" w:cs="Times New Roman"/>
                <w:color w:val="000000"/>
                <w:sz w:val="24"/>
                <w:szCs w:val="24"/>
                <w:lang w:eastAsia="ru-RU"/>
              </w:rPr>
              <w:t xml:space="preserve">3.Перспективный план по реализации регионального компонента «Маленькое </w:t>
            </w:r>
            <w:r w:rsidRPr="006202AB">
              <w:rPr>
                <w:rFonts w:ascii="Times New Roman" w:eastAsia="Times New Roman" w:hAnsi="Times New Roman" w:cs="Times New Roman"/>
                <w:color w:val="000000"/>
                <w:sz w:val="24"/>
                <w:szCs w:val="24"/>
                <w:lang w:eastAsia="ru-RU"/>
              </w:rPr>
              <w:lastRenderedPageBreak/>
              <w:t>село большого края»</w:t>
            </w:r>
          </w:p>
        </w:tc>
      </w:tr>
    </w:tbl>
    <w:p w:rsidR="006202AB" w:rsidRDefault="006202AB" w:rsidP="00C6376F">
      <w:pPr>
        <w:pStyle w:val="120"/>
        <w:shd w:val="clear" w:color="auto" w:fill="auto"/>
        <w:spacing w:before="0" w:line="240" w:lineRule="auto"/>
        <w:ind w:right="20"/>
        <w:rPr>
          <w:rFonts w:ascii="Times New Roman" w:hAnsi="Times New Roman" w:cs="Times New Roman"/>
          <w:sz w:val="24"/>
          <w:szCs w:val="24"/>
        </w:rPr>
      </w:pPr>
    </w:p>
    <w:p w:rsidR="00797F73" w:rsidRPr="00797F73" w:rsidRDefault="00797F73" w:rsidP="00797F73">
      <w:pPr>
        <w:pStyle w:val="120"/>
        <w:spacing w:line="240" w:lineRule="auto"/>
        <w:ind w:left="360" w:right="20"/>
        <w:rPr>
          <w:rFonts w:ascii="Times New Roman" w:hAnsi="Times New Roman" w:cs="Times New Roman"/>
          <w:sz w:val="24"/>
          <w:szCs w:val="24"/>
        </w:rPr>
      </w:pPr>
      <w:r>
        <w:rPr>
          <w:rFonts w:ascii="Times New Roman" w:hAnsi="Times New Roman" w:cs="Times New Roman"/>
          <w:sz w:val="24"/>
          <w:szCs w:val="24"/>
        </w:rPr>
        <w:t xml:space="preserve">     </w:t>
      </w:r>
      <w:r w:rsidRPr="00797F73">
        <w:rPr>
          <w:rFonts w:ascii="Times New Roman" w:hAnsi="Times New Roman" w:cs="Times New Roman"/>
          <w:sz w:val="24"/>
          <w:szCs w:val="24"/>
        </w:rPr>
        <w:t xml:space="preserve">В ДОУ предусмотрена система планирования образовательной деятельности, обеспечивающая взаимосвязь различных процессов, различных функциональных зон, описывающая цели деятельности. Планирование обеспечивает достаточную гибкость для выстраивания деятельности с учетом текущих потребностей, возможностей, интересов и инициативы воспитанников групп. </w:t>
      </w:r>
    </w:p>
    <w:p w:rsidR="00797F73" w:rsidRPr="00797F73" w:rsidRDefault="00797F73" w:rsidP="00797F73">
      <w:pPr>
        <w:pStyle w:val="120"/>
        <w:spacing w:line="240" w:lineRule="auto"/>
        <w:ind w:left="360" w:right="20"/>
        <w:rPr>
          <w:rFonts w:ascii="Times New Roman" w:hAnsi="Times New Roman" w:cs="Times New Roman"/>
          <w:sz w:val="24"/>
          <w:szCs w:val="24"/>
        </w:rPr>
      </w:pPr>
      <w:r>
        <w:rPr>
          <w:rFonts w:ascii="Times New Roman" w:hAnsi="Times New Roman" w:cs="Times New Roman"/>
          <w:sz w:val="24"/>
          <w:szCs w:val="24"/>
        </w:rPr>
        <w:t xml:space="preserve">      </w:t>
      </w:r>
      <w:r w:rsidRPr="00797F73">
        <w:rPr>
          <w:rFonts w:ascii="Times New Roman" w:hAnsi="Times New Roman" w:cs="Times New Roman"/>
          <w:sz w:val="24"/>
          <w:szCs w:val="24"/>
        </w:rPr>
        <w:t xml:space="preserve">В группах предусмотрена система мониторинга/измерения качества </w:t>
      </w:r>
      <w:r w:rsidRPr="00797F73">
        <w:rPr>
          <w:rFonts w:ascii="Times New Roman" w:hAnsi="Times New Roman" w:cs="Times New Roman"/>
          <w:sz w:val="24"/>
          <w:szCs w:val="24"/>
        </w:rPr>
        <w:lastRenderedPageBreak/>
        <w:t xml:space="preserve">деятельности во всех образовательных областях во всех формах образовательной деятельности. Определены ключевые характеристики деятельности, требующие регулярного мониторинга и измерений, определены методы мониторинга, анализа и оценки полученной информации. </w:t>
      </w:r>
    </w:p>
    <w:p w:rsidR="00797F73" w:rsidRPr="00797F73" w:rsidRDefault="00797F73" w:rsidP="00797F73">
      <w:pPr>
        <w:pStyle w:val="120"/>
        <w:spacing w:line="240" w:lineRule="auto"/>
        <w:ind w:left="360" w:right="20"/>
        <w:rPr>
          <w:rFonts w:ascii="Times New Roman" w:hAnsi="Times New Roman" w:cs="Times New Roman"/>
          <w:sz w:val="24"/>
          <w:szCs w:val="24"/>
        </w:rPr>
      </w:pPr>
      <w:r>
        <w:rPr>
          <w:rFonts w:ascii="Times New Roman" w:hAnsi="Times New Roman" w:cs="Times New Roman"/>
          <w:sz w:val="24"/>
          <w:szCs w:val="24"/>
        </w:rPr>
        <w:t xml:space="preserve">       </w:t>
      </w:r>
      <w:r w:rsidRPr="00797F73">
        <w:rPr>
          <w:rFonts w:ascii="Times New Roman" w:hAnsi="Times New Roman" w:cs="Times New Roman"/>
          <w:sz w:val="24"/>
          <w:szCs w:val="24"/>
        </w:rPr>
        <w:t>В ДОУ осуществляется мониторинг удовлетворенности родителей. Проводятся педагогические наблюдения за удовлетворенностью воспитанников, проводится опрос родителей на предмет удовлетворенности образовательной деятельностью. Родители регулярно участвуют в мониторинге/измерении качества деятельности.</w:t>
      </w:r>
    </w:p>
    <w:p w:rsidR="00512717" w:rsidRPr="00434F09" w:rsidRDefault="00797F73" w:rsidP="00797F73">
      <w:pPr>
        <w:pStyle w:val="120"/>
        <w:shd w:val="clear" w:color="auto" w:fill="auto"/>
        <w:spacing w:before="0" w:line="240" w:lineRule="auto"/>
        <w:ind w:left="360" w:right="20"/>
        <w:rPr>
          <w:rFonts w:ascii="Times New Roman" w:hAnsi="Times New Roman" w:cs="Times New Roman"/>
          <w:sz w:val="24"/>
          <w:szCs w:val="24"/>
        </w:rPr>
      </w:pPr>
      <w:r>
        <w:rPr>
          <w:rFonts w:ascii="Times New Roman" w:hAnsi="Times New Roman" w:cs="Times New Roman"/>
          <w:sz w:val="24"/>
          <w:szCs w:val="24"/>
        </w:rPr>
        <w:t xml:space="preserve">     </w:t>
      </w:r>
      <w:r w:rsidRPr="00797F73">
        <w:rPr>
          <w:rFonts w:ascii="Times New Roman" w:hAnsi="Times New Roman" w:cs="Times New Roman"/>
          <w:sz w:val="24"/>
          <w:szCs w:val="24"/>
        </w:rPr>
        <w:t>Мнение родителей учитывается при составлении планов, проектов, мероприятий, совершенствования деятельности ОУ.</w:t>
      </w:r>
    </w:p>
    <w:p w:rsidR="00145F99" w:rsidRPr="00B5776E" w:rsidRDefault="00145F99" w:rsidP="006A6BC5">
      <w:pPr>
        <w:pStyle w:val="a4"/>
        <w:rPr>
          <w:rFonts w:ascii="Times New Roman" w:eastAsia="Times New Roman" w:hAnsi="Times New Roman" w:cs="Times New Roman"/>
          <w:b/>
          <w:i/>
          <w:color w:val="000000"/>
          <w:sz w:val="24"/>
          <w:szCs w:val="24"/>
          <w:lang w:eastAsia="ru-RU"/>
        </w:rPr>
      </w:pPr>
    </w:p>
    <w:p w:rsidR="00666D5E" w:rsidRPr="00B5776E" w:rsidRDefault="008E22B9" w:rsidP="00512717">
      <w:pPr>
        <w:pStyle w:val="a4"/>
        <w:rPr>
          <w:rFonts w:ascii="Times New Roman" w:hAnsi="Times New Roman" w:cs="Times New Roman"/>
          <w:b/>
          <w:sz w:val="24"/>
          <w:szCs w:val="24"/>
        </w:rPr>
      </w:pPr>
      <w:r>
        <w:rPr>
          <w:rFonts w:ascii="Times New Roman" w:eastAsia="Times New Roman" w:hAnsi="Times New Roman" w:cs="Times New Roman"/>
          <w:b/>
          <w:color w:val="000000"/>
          <w:sz w:val="24"/>
          <w:szCs w:val="24"/>
          <w:lang w:eastAsia="ru-RU"/>
        </w:rPr>
        <w:t>2.3</w:t>
      </w:r>
      <w:r w:rsidR="006A6BC5" w:rsidRPr="00B5776E">
        <w:rPr>
          <w:rFonts w:ascii="Times New Roman" w:eastAsia="Times New Roman" w:hAnsi="Times New Roman" w:cs="Times New Roman"/>
          <w:b/>
          <w:color w:val="000000"/>
          <w:sz w:val="24"/>
          <w:szCs w:val="24"/>
          <w:lang w:eastAsia="ru-RU"/>
        </w:rPr>
        <w:t>.</w:t>
      </w:r>
      <w:r w:rsidR="00B5776E">
        <w:rPr>
          <w:rFonts w:ascii="Times New Roman" w:hAnsi="Times New Roman" w:cs="Times New Roman"/>
          <w:b/>
          <w:sz w:val="24"/>
          <w:szCs w:val="24"/>
        </w:rPr>
        <w:t xml:space="preserve"> </w:t>
      </w:r>
      <w:r w:rsidR="00B5776E" w:rsidRPr="00B5776E">
        <w:rPr>
          <w:rFonts w:ascii="Times New Roman" w:hAnsi="Times New Roman" w:cs="Times New Roman"/>
          <w:b/>
          <w:sz w:val="24"/>
          <w:szCs w:val="24"/>
        </w:rPr>
        <w:t>Взаимодействие взрослых с детьми</w:t>
      </w:r>
    </w:p>
    <w:p w:rsidR="00512717" w:rsidRPr="00512717" w:rsidRDefault="008E22B9" w:rsidP="00512717">
      <w:pPr>
        <w:pStyle w:val="a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2.3</w:t>
      </w:r>
      <w:r w:rsidR="00B5776E">
        <w:rPr>
          <w:rFonts w:ascii="Times New Roman" w:eastAsia="Times New Roman" w:hAnsi="Times New Roman" w:cs="Times New Roman"/>
          <w:b/>
          <w:color w:val="000000"/>
          <w:sz w:val="24"/>
          <w:szCs w:val="24"/>
          <w:lang w:eastAsia="ru-RU"/>
        </w:rPr>
        <w:t xml:space="preserve">.1. </w:t>
      </w:r>
      <w:r w:rsidR="00512717" w:rsidRPr="00512717">
        <w:rPr>
          <w:rFonts w:ascii="Times New Roman" w:eastAsia="Times New Roman" w:hAnsi="Times New Roman" w:cs="Times New Roman"/>
          <w:b/>
          <w:color w:val="000000"/>
          <w:sz w:val="24"/>
          <w:szCs w:val="24"/>
          <w:lang w:eastAsia="ru-RU"/>
        </w:rPr>
        <w:t>Описание вариативных форм, способов, методов и средств реализации Программы с учетом возрастных и индивидуальных особенностей воспитанников, специфики их образовательных потребностей и интересов.</w:t>
      </w:r>
    </w:p>
    <w:p w:rsidR="00512717" w:rsidRDefault="00BF6C93" w:rsidP="00512717">
      <w:pPr>
        <w:pStyle w:val="a4"/>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b/>
          <w:color w:val="000000"/>
          <w:sz w:val="24"/>
          <w:szCs w:val="24"/>
          <w:lang w:eastAsia="ru-RU"/>
        </w:rPr>
        <w:t>.</w:t>
      </w:r>
    </w:p>
    <w:p w:rsidR="00635DD4" w:rsidRPr="00635DD4" w:rsidRDefault="00635DD4" w:rsidP="00635DD4">
      <w:pPr>
        <w:spacing w:after="0"/>
        <w:ind w:firstLine="709"/>
        <w:jc w:val="both"/>
        <w:rPr>
          <w:rFonts w:ascii="Times New Roman" w:hAnsi="Times New Roman" w:cs="Times New Roman"/>
          <w:sz w:val="24"/>
          <w:szCs w:val="24"/>
        </w:rPr>
      </w:pPr>
      <w:r w:rsidRPr="00635DD4">
        <w:rPr>
          <w:rFonts w:ascii="Times New Roman" w:hAnsi="Times New Roman" w:cs="Times New Roman"/>
          <w:sz w:val="24"/>
          <w:szCs w:val="24"/>
        </w:rPr>
        <w:t>Описание форм, способов, методов и средств реализации Программы соответствует комплексной  инновационной программы дошкольного образования.  «От рождения до школы»  / Под ред. Н. Е. Вераксы, Т. С. Комаровой, Э. М. Дорофеевой. — Издание пятое (инновационное) — М.: МОЗАИКА-СИНТЕЗ, 2019, исп. и дополненное шестое издание М.: МОЗАИКА-СИНТЕЗ, 2020;</w:t>
      </w:r>
    </w:p>
    <w:p w:rsidR="00635DD4" w:rsidRPr="00635DD4" w:rsidRDefault="00635DD4" w:rsidP="00635DD4">
      <w:pPr>
        <w:spacing w:after="0"/>
        <w:ind w:firstLine="709"/>
        <w:jc w:val="both"/>
        <w:rPr>
          <w:rFonts w:ascii="Times New Roman" w:hAnsi="Times New Roman" w:cs="Times New Roman"/>
          <w:sz w:val="24"/>
          <w:szCs w:val="24"/>
        </w:rPr>
      </w:pPr>
      <w:r w:rsidRPr="00635DD4">
        <w:rPr>
          <w:rFonts w:ascii="Times New Roman" w:hAnsi="Times New Roman" w:cs="Times New Roman"/>
          <w:sz w:val="24"/>
          <w:szCs w:val="24"/>
        </w:rPr>
        <w:t>Лыкова И.А. Парциальная образовательная программа для детей дошкольного возраста «Мир Без Опасности». – М.: Издательский дом «Цветной мир», 2017.;</w:t>
      </w:r>
    </w:p>
    <w:p w:rsidR="00635DD4" w:rsidRPr="00635DD4" w:rsidRDefault="00635DD4" w:rsidP="00635DD4">
      <w:pPr>
        <w:spacing w:after="0"/>
        <w:ind w:firstLine="709"/>
        <w:jc w:val="both"/>
        <w:rPr>
          <w:rFonts w:ascii="Times New Roman" w:hAnsi="Times New Roman" w:cs="Times New Roman"/>
          <w:sz w:val="24"/>
          <w:szCs w:val="24"/>
        </w:rPr>
      </w:pPr>
      <w:r w:rsidRPr="00635DD4">
        <w:rPr>
          <w:rFonts w:ascii="Times New Roman" w:hAnsi="Times New Roman" w:cs="Times New Roman"/>
          <w:sz w:val="24"/>
          <w:szCs w:val="24"/>
        </w:rPr>
        <w:t>Л.В. Стахович, Е.В. Семенкова, Л.Ю. Рыжановская Программа «Азы финансовой культуры для дошкольников» Издательство Вита Пресс 2019.</w:t>
      </w:r>
    </w:p>
    <w:p w:rsidR="00635DD4" w:rsidRDefault="00635DD4" w:rsidP="00635DD4">
      <w:pPr>
        <w:spacing w:after="0"/>
        <w:ind w:firstLine="709"/>
        <w:jc w:val="both"/>
        <w:rPr>
          <w:rFonts w:ascii="Times New Roman" w:hAnsi="Times New Roman" w:cs="Times New Roman"/>
          <w:sz w:val="24"/>
          <w:szCs w:val="24"/>
        </w:rPr>
      </w:pPr>
      <w:r w:rsidRPr="00635DD4">
        <w:rPr>
          <w:rFonts w:ascii="Times New Roman" w:hAnsi="Times New Roman" w:cs="Times New Roman"/>
          <w:sz w:val="24"/>
          <w:szCs w:val="24"/>
        </w:rPr>
        <w:t>Рабочая программа воспитания.</w:t>
      </w:r>
    </w:p>
    <w:p w:rsidR="00202D5C" w:rsidRDefault="00202D5C" w:rsidP="00635DD4">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п.2.7 ФГОС ДО содержание образовательных областей может </w:t>
      </w:r>
      <w:r w:rsidR="0021470F">
        <w:rPr>
          <w:rFonts w:ascii="Times New Roman" w:hAnsi="Times New Roman" w:cs="Times New Roman"/>
          <w:sz w:val="24"/>
          <w:szCs w:val="24"/>
        </w:rPr>
        <w:t>реализовываться в различных видах детской деятельности, при этом сквозными механизмами развития ребенка являются общение, игра и познавательно-исследовательская деятельность.</w:t>
      </w:r>
    </w:p>
    <w:p w:rsidR="0021470F" w:rsidRDefault="0021470F" w:rsidP="00635DD4">
      <w:pPr>
        <w:spacing w:after="0"/>
        <w:ind w:firstLine="709"/>
        <w:jc w:val="both"/>
        <w:rPr>
          <w:rFonts w:ascii="Times New Roman" w:hAnsi="Times New Roman" w:cs="Times New Roman"/>
          <w:sz w:val="24"/>
          <w:szCs w:val="24"/>
        </w:rPr>
      </w:pPr>
    </w:p>
    <w:p w:rsidR="0021470F" w:rsidRDefault="0021470F" w:rsidP="0021470F">
      <w:pPr>
        <w:pStyle w:val="a4"/>
        <w:jc w:val="center"/>
        <w:rPr>
          <w:rFonts w:ascii="Times New Roman" w:eastAsia="Times New Roman" w:hAnsi="Times New Roman" w:cs="Times New Roman"/>
          <w:color w:val="000000"/>
          <w:sz w:val="24"/>
          <w:szCs w:val="24"/>
          <w:lang w:eastAsia="ru-RU"/>
        </w:rPr>
      </w:pPr>
      <w:r w:rsidRPr="00BE5A0A">
        <w:rPr>
          <w:rFonts w:ascii="Times New Roman" w:eastAsia="Times New Roman" w:hAnsi="Times New Roman" w:cs="Times New Roman"/>
          <w:b/>
          <w:color w:val="000000"/>
          <w:sz w:val="24"/>
          <w:szCs w:val="24"/>
          <w:lang w:eastAsia="ru-RU"/>
        </w:rPr>
        <w:t>Виды детской деятельности</w:t>
      </w:r>
    </w:p>
    <w:p w:rsidR="0021470F" w:rsidRDefault="0021470F" w:rsidP="0021470F">
      <w:pPr>
        <w:pStyle w:val="a4"/>
        <w:rPr>
          <w:rFonts w:ascii="Times New Roman" w:eastAsia="Times New Roman" w:hAnsi="Times New Roman" w:cs="Times New Roman"/>
          <w:color w:val="000000"/>
          <w:sz w:val="24"/>
          <w:szCs w:val="24"/>
          <w:lang w:eastAsia="ru-RU"/>
        </w:rPr>
      </w:pPr>
    </w:p>
    <w:tbl>
      <w:tblPr>
        <w:tblStyle w:val="a3"/>
        <w:tblW w:w="0" w:type="auto"/>
        <w:tblLook w:val="04A0" w:firstRow="1" w:lastRow="0" w:firstColumn="1" w:lastColumn="0" w:noHBand="0" w:noVBand="1"/>
      </w:tblPr>
      <w:tblGrid>
        <w:gridCol w:w="3378"/>
        <w:gridCol w:w="3288"/>
        <w:gridCol w:w="2764"/>
      </w:tblGrid>
      <w:tr w:rsidR="0021470F" w:rsidTr="00D02DB7">
        <w:tc>
          <w:tcPr>
            <w:tcW w:w="3451" w:type="dxa"/>
          </w:tcPr>
          <w:p w:rsidR="0021470F" w:rsidRDefault="0021470F" w:rsidP="00D02DB7">
            <w:pPr>
              <w:pStyle w:val="a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Младенческий возраст </w:t>
            </w:r>
          </w:p>
          <w:p w:rsidR="0021470F"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(2 мес.-1год)</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BE5A0A">
              <w:rPr>
                <w:rFonts w:ascii="Times New Roman" w:eastAsia="Times New Roman" w:hAnsi="Times New Roman" w:cs="Times New Roman"/>
                <w:b/>
                <w:color w:val="000000"/>
                <w:sz w:val="24"/>
                <w:szCs w:val="24"/>
                <w:lang w:eastAsia="ru-RU"/>
              </w:rPr>
              <w:t xml:space="preserve">Виды детской деятельности в раннем </w:t>
            </w:r>
            <w:r>
              <w:rPr>
                <w:rFonts w:ascii="Times New Roman" w:eastAsia="Times New Roman" w:hAnsi="Times New Roman" w:cs="Times New Roman"/>
                <w:b/>
                <w:color w:val="000000"/>
                <w:sz w:val="24"/>
                <w:szCs w:val="24"/>
                <w:lang w:eastAsia="ru-RU"/>
              </w:rPr>
              <w:t xml:space="preserve"> </w:t>
            </w:r>
            <w:r w:rsidRPr="00BE5A0A">
              <w:rPr>
                <w:rFonts w:ascii="Times New Roman" w:eastAsia="Times New Roman" w:hAnsi="Times New Roman" w:cs="Times New Roman"/>
                <w:b/>
                <w:color w:val="000000"/>
                <w:sz w:val="24"/>
                <w:szCs w:val="24"/>
                <w:lang w:eastAsia="ru-RU"/>
              </w:rPr>
              <w:t>возрасте</w:t>
            </w:r>
            <w:r>
              <w:rPr>
                <w:rFonts w:ascii="Times New Roman" w:eastAsia="Times New Roman" w:hAnsi="Times New Roman" w:cs="Times New Roman"/>
                <w:color w:val="000000"/>
                <w:sz w:val="24"/>
                <w:szCs w:val="24"/>
                <w:lang w:eastAsia="ru-RU"/>
              </w:rPr>
              <w:t>(1-3лет)</w:t>
            </w:r>
          </w:p>
        </w:tc>
        <w:tc>
          <w:tcPr>
            <w:tcW w:w="2646" w:type="dxa"/>
          </w:tcPr>
          <w:p w:rsidR="0021470F" w:rsidRPr="00202D5C" w:rsidRDefault="0021470F" w:rsidP="00D02DB7">
            <w:pPr>
              <w:pStyle w:val="a4"/>
              <w:rPr>
                <w:rFonts w:ascii="Times New Roman" w:eastAsia="Times New Roman" w:hAnsi="Times New Roman" w:cs="Times New Roman"/>
                <w:b/>
                <w:color w:val="000000"/>
                <w:sz w:val="24"/>
                <w:szCs w:val="24"/>
                <w:lang w:eastAsia="ru-RU"/>
              </w:rPr>
            </w:pPr>
            <w:r w:rsidRPr="00202D5C">
              <w:rPr>
                <w:rFonts w:ascii="Times New Roman" w:eastAsia="Times New Roman" w:hAnsi="Times New Roman" w:cs="Times New Roman"/>
                <w:b/>
                <w:color w:val="000000"/>
                <w:sz w:val="24"/>
                <w:szCs w:val="24"/>
                <w:lang w:eastAsia="ru-RU"/>
              </w:rPr>
              <w:t xml:space="preserve">Виды детской деятельности в </w:t>
            </w:r>
          </w:p>
          <w:p w:rsidR="0021470F" w:rsidRPr="00BE5A0A" w:rsidRDefault="0021470F" w:rsidP="00D02DB7">
            <w:pPr>
              <w:pStyle w:val="a4"/>
              <w:rPr>
                <w:rFonts w:ascii="Times New Roman" w:eastAsia="Times New Roman" w:hAnsi="Times New Roman" w:cs="Times New Roman"/>
                <w:b/>
                <w:color w:val="000000"/>
                <w:sz w:val="24"/>
                <w:szCs w:val="24"/>
                <w:lang w:eastAsia="ru-RU"/>
              </w:rPr>
            </w:pPr>
            <w:r w:rsidRPr="00202D5C">
              <w:rPr>
                <w:rFonts w:ascii="Times New Roman" w:eastAsia="Times New Roman" w:hAnsi="Times New Roman" w:cs="Times New Roman"/>
                <w:b/>
                <w:color w:val="000000"/>
                <w:sz w:val="24"/>
                <w:szCs w:val="24"/>
                <w:lang w:eastAsia="ru-RU"/>
              </w:rPr>
              <w:t>дошкольном возрасте(3года- 8 лет)</w:t>
            </w:r>
          </w:p>
        </w:tc>
      </w:tr>
      <w:tr w:rsidR="0021470F" w:rsidTr="00D02DB7">
        <w:tc>
          <w:tcPr>
            <w:tcW w:w="3451" w:type="dxa"/>
          </w:tcPr>
          <w:p w:rsidR="0021470F"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Манипулирование с предметами</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Предметная деятельность и игры с составными и динамическими игрушками</w:t>
            </w: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Игровая (включая сюжетно-ролевую игру,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игру с правилами и другие виды игры)</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Непосредственное эмоциональное общение со взрослым</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Общение со взрослыми и совместные игры со сверстниками под руководством взрослого</w:t>
            </w:r>
          </w:p>
        </w:tc>
        <w:tc>
          <w:tcPr>
            <w:tcW w:w="2646"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Коммуникативная (общение и взаимодействие со взрослыми и сверстниками)</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Познавательно-исследовательские действия</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Экспериментирование с материалами и </w:t>
            </w:r>
            <w:r>
              <w:rPr>
                <w:rFonts w:ascii="Times New Roman" w:eastAsia="Times New Roman" w:hAnsi="Times New Roman" w:cs="Times New Roman"/>
                <w:color w:val="000000"/>
                <w:sz w:val="24"/>
                <w:szCs w:val="24"/>
                <w:lang w:eastAsia="ru-RU"/>
              </w:rPr>
              <w:t xml:space="preserve"> </w:t>
            </w:r>
            <w:r w:rsidRPr="00202D5C">
              <w:rPr>
                <w:rFonts w:ascii="Times New Roman" w:eastAsia="Times New Roman" w:hAnsi="Times New Roman" w:cs="Times New Roman"/>
                <w:color w:val="000000"/>
                <w:sz w:val="24"/>
                <w:szCs w:val="24"/>
                <w:lang w:eastAsia="ru-RU"/>
              </w:rPr>
              <w:t>веществами (песок, вода, тесто и пр.)</w:t>
            </w: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Познавательно-исследовательская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(исследования объектов окружающего мира и </w:t>
            </w:r>
            <w:r w:rsidRPr="00202D5C">
              <w:rPr>
                <w:rFonts w:ascii="Times New Roman" w:eastAsia="Times New Roman" w:hAnsi="Times New Roman" w:cs="Times New Roman"/>
                <w:color w:val="000000"/>
                <w:sz w:val="24"/>
                <w:szCs w:val="24"/>
                <w:lang w:eastAsia="ru-RU"/>
              </w:rPr>
              <w:lastRenderedPageBreak/>
              <w:t>экспериментирование с ними</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Восприятие смысла сказок, стихов, </w:t>
            </w:r>
            <w:r>
              <w:rPr>
                <w:rFonts w:ascii="Times New Roman" w:eastAsia="Times New Roman" w:hAnsi="Times New Roman" w:cs="Times New Roman"/>
                <w:color w:val="000000"/>
                <w:sz w:val="24"/>
                <w:szCs w:val="24"/>
                <w:lang w:eastAsia="ru-RU"/>
              </w:rPr>
              <w:t xml:space="preserve"> </w:t>
            </w:r>
            <w:r w:rsidRPr="00202D5C">
              <w:rPr>
                <w:rFonts w:ascii="Times New Roman" w:eastAsia="Times New Roman" w:hAnsi="Times New Roman" w:cs="Times New Roman"/>
                <w:color w:val="000000"/>
                <w:sz w:val="24"/>
                <w:szCs w:val="24"/>
                <w:lang w:eastAsia="ru-RU"/>
              </w:rPr>
              <w:t>рассматривание картинок</w:t>
            </w: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Восприятие художественной литературы и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фольклора</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Тактильно-двигательные игры</w:t>
            </w:r>
          </w:p>
        </w:tc>
        <w:tc>
          <w:tcPr>
            <w:tcW w:w="3333"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Самообслуживание и действия с бытовыми </w:t>
            </w:r>
          </w:p>
          <w:p w:rsidR="0021470F"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предметами-орудиями (ложка, совок, лопатка и пр.)</w:t>
            </w:r>
          </w:p>
        </w:tc>
        <w:tc>
          <w:tcPr>
            <w:tcW w:w="2646"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Самообслуживание и элементарный бытовой труд (в помещении и на улице)</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Восприятие музыки, детских песен и стихов</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Восприятие смысла музыки, сказок, стихов, рассматривание картинок</w:t>
            </w: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Музыкальная деятельность (восприятие и </w:t>
            </w:r>
          </w:p>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понимание смысла музыкальных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произведений, пение, музыкальноритмические движения, игры на детских музыкальных инструментах</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r w:rsidRPr="00BE5A0A">
              <w:rPr>
                <w:rFonts w:ascii="Times New Roman" w:eastAsia="Times New Roman" w:hAnsi="Times New Roman" w:cs="Times New Roman"/>
                <w:color w:val="000000"/>
                <w:sz w:val="24"/>
                <w:szCs w:val="24"/>
                <w:lang w:eastAsia="ru-RU"/>
              </w:rPr>
              <w:t>Двигательная активность</w:t>
            </w: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r w:rsidRPr="00BE5A0A">
              <w:rPr>
                <w:rFonts w:ascii="Times New Roman" w:eastAsia="Times New Roman" w:hAnsi="Times New Roman" w:cs="Times New Roman"/>
                <w:color w:val="000000"/>
                <w:sz w:val="24"/>
                <w:szCs w:val="24"/>
                <w:lang w:eastAsia="ru-RU"/>
              </w:rPr>
              <w:t xml:space="preserve">Двигательная активность </w:t>
            </w: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Двигательная активность (овладение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основными движениями)</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Изобразительная деятельность (рисование,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лепка, аппликация)</w:t>
            </w:r>
          </w:p>
        </w:tc>
      </w:tr>
      <w:tr w:rsidR="0021470F" w:rsidTr="00D02DB7">
        <w:tc>
          <w:tcPr>
            <w:tcW w:w="3451" w:type="dxa"/>
          </w:tcPr>
          <w:p w:rsidR="0021470F" w:rsidRPr="00BE5A0A" w:rsidRDefault="0021470F" w:rsidP="00D02DB7">
            <w:pPr>
              <w:pStyle w:val="a4"/>
              <w:rPr>
                <w:rFonts w:ascii="Times New Roman" w:eastAsia="Times New Roman" w:hAnsi="Times New Roman" w:cs="Times New Roman"/>
                <w:color w:val="000000"/>
                <w:sz w:val="24"/>
                <w:szCs w:val="24"/>
                <w:lang w:eastAsia="ru-RU"/>
              </w:rPr>
            </w:pPr>
          </w:p>
        </w:tc>
        <w:tc>
          <w:tcPr>
            <w:tcW w:w="3333" w:type="dxa"/>
          </w:tcPr>
          <w:p w:rsidR="0021470F" w:rsidRDefault="0021470F" w:rsidP="00D02DB7">
            <w:pPr>
              <w:pStyle w:val="a4"/>
              <w:rPr>
                <w:rFonts w:ascii="Times New Roman" w:eastAsia="Times New Roman" w:hAnsi="Times New Roman" w:cs="Times New Roman"/>
                <w:color w:val="000000"/>
                <w:sz w:val="24"/>
                <w:szCs w:val="24"/>
                <w:lang w:eastAsia="ru-RU"/>
              </w:rPr>
            </w:pPr>
          </w:p>
        </w:tc>
        <w:tc>
          <w:tcPr>
            <w:tcW w:w="2646" w:type="dxa"/>
          </w:tcPr>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Конструирование из разного материала </w:t>
            </w:r>
          </w:p>
          <w:p w:rsidR="0021470F" w:rsidRPr="00202D5C"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 xml:space="preserve">(включая конструкторы, модули, бумагу, </w:t>
            </w:r>
          </w:p>
          <w:p w:rsidR="0021470F" w:rsidRPr="00BE5A0A" w:rsidRDefault="0021470F" w:rsidP="00D02DB7">
            <w:pPr>
              <w:pStyle w:val="a4"/>
              <w:rPr>
                <w:rFonts w:ascii="Times New Roman" w:eastAsia="Times New Roman" w:hAnsi="Times New Roman" w:cs="Times New Roman"/>
                <w:color w:val="000000"/>
                <w:sz w:val="24"/>
                <w:szCs w:val="24"/>
                <w:lang w:eastAsia="ru-RU"/>
              </w:rPr>
            </w:pPr>
            <w:r w:rsidRPr="00202D5C">
              <w:rPr>
                <w:rFonts w:ascii="Times New Roman" w:eastAsia="Times New Roman" w:hAnsi="Times New Roman" w:cs="Times New Roman"/>
                <w:color w:val="000000"/>
                <w:sz w:val="24"/>
                <w:szCs w:val="24"/>
                <w:lang w:eastAsia="ru-RU"/>
              </w:rPr>
              <w:t>природный и иной материал)</w:t>
            </w:r>
          </w:p>
        </w:tc>
      </w:tr>
    </w:tbl>
    <w:p w:rsidR="0021470F" w:rsidRDefault="0021470F" w:rsidP="0021470F">
      <w:pPr>
        <w:pStyle w:val="a4"/>
        <w:rPr>
          <w:rFonts w:ascii="Times New Roman" w:eastAsia="Times New Roman" w:hAnsi="Times New Roman" w:cs="Times New Roman"/>
          <w:color w:val="000000"/>
          <w:sz w:val="24"/>
          <w:szCs w:val="24"/>
          <w:lang w:eastAsia="ru-RU"/>
        </w:rPr>
      </w:pPr>
    </w:p>
    <w:p w:rsidR="0021470F" w:rsidRDefault="0021470F" w:rsidP="0021470F">
      <w:pPr>
        <w:pStyle w:val="a4"/>
        <w:rPr>
          <w:rFonts w:ascii="Times New Roman" w:eastAsia="Times New Roman" w:hAnsi="Times New Roman" w:cs="Times New Roman"/>
          <w:color w:val="000000"/>
          <w:sz w:val="24"/>
          <w:szCs w:val="24"/>
          <w:lang w:eastAsia="ru-RU"/>
        </w:rPr>
      </w:pPr>
    </w:p>
    <w:p w:rsidR="0021470F" w:rsidRPr="00512717" w:rsidRDefault="0021470F" w:rsidP="0021470F">
      <w:pPr>
        <w:pStyle w:val="a4"/>
        <w:rPr>
          <w:rFonts w:ascii="Times New Roman" w:eastAsia="Times New Roman" w:hAnsi="Times New Roman" w:cs="Times New Roman"/>
          <w:color w:val="000000"/>
          <w:sz w:val="24"/>
          <w:szCs w:val="24"/>
          <w:lang w:eastAsia="ru-RU"/>
        </w:rPr>
      </w:pPr>
    </w:p>
    <w:p w:rsidR="0021470F" w:rsidRPr="00434F09" w:rsidRDefault="0021470F" w:rsidP="0021470F">
      <w:pPr>
        <w:pStyle w:val="a4"/>
        <w:rPr>
          <w:rFonts w:ascii="Times New Roman" w:eastAsia="Times New Roman" w:hAnsi="Times New Roman" w:cs="Times New Roman"/>
          <w:b/>
          <w:color w:val="000000"/>
          <w:sz w:val="24"/>
          <w:szCs w:val="24"/>
          <w:lang w:eastAsia="ru-RU"/>
        </w:rPr>
      </w:pPr>
    </w:p>
    <w:tbl>
      <w:tblPr>
        <w:tblStyle w:val="a3"/>
        <w:tblW w:w="0" w:type="auto"/>
        <w:tblLook w:val="04A0" w:firstRow="1" w:lastRow="0" w:firstColumn="1" w:lastColumn="0" w:noHBand="0" w:noVBand="1"/>
      </w:tblPr>
      <w:tblGrid>
        <w:gridCol w:w="862"/>
        <w:gridCol w:w="4208"/>
        <w:gridCol w:w="4360"/>
      </w:tblGrid>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b/>
                <w:color w:val="000000"/>
                <w:sz w:val="24"/>
                <w:szCs w:val="24"/>
                <w:lang w:eastAsia="ru-RU"/>
              </w:rPr>
              <w:t xml:space="preserve">№  </w:t>
            </w:r>
          </w:p>
          <w:p w:rsidR="0021470F" w:rsidRPr="00434F09" w:rsidRDefault="0021470F" w:rsidP="00D02DB7">
            <w:pPr>
              <w:pStyle w:val="a4"/>
              <w:jc w:val="both"/>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b/>
                <w:color w:val="000000"/>
                <w:sz w:val="24"/>
                <w:szCs w:val="24"/>
                <w:lang w:eastAsia="ru-RU"/>
              </w:rPr>
              <w:t>п /п</w:t>
            </w:r>
          </w:p>
        </w:tc>
        <w:tc>
          <w:tcPr>
            <w:tcW w:w="4208" w:type="dxa"/>
          </w:tcPr>
          <w:p w:rsidR="0021470F" w:rsidRPr="00434F09" w:rsidRDefault="0021470F" w:rsidP="00D02DB7">
            <w:pPr>
              <w:pStyle w:val="a4"/>
              <w:jc w:val="both"/>
              <w:rPr>
                <w:rFonts w:ascii="Times New Roman" w:eastAsia="Times New Roman" w:hAnsi="Times New Roman" w:cs="Times New Roman"/>
                <w:b/>
                <w:i/>
                <w:color w:val="000000"/>
                <w:sz w:val="24"/>
                <w:szCs w:val="24"/>
                <w:lang w:eastAsia="ru-RU"/>
              </w:rPr>
            </w:pPr>
            <w:r w:rsidRPr="00434F09">
              <w:rPr>
                <w:rFonts w:ascii="Times New Roman" w:eastAsia="Times New Roman" w:hAnsi="Times New Roman" w:cs="Times New Roman"/>
                <w:b/>
                <w:i/>
                <w:color w:val="000000"/>
                <w:sz w:val="24"/>
                <w:szCs w:val="24"/>
                <w:lang w:eastAsia="ru-RU"/>
              </w:rPr>
              <w:t>Виды деятельности ребёнка</w:t>
            </w:r>
          </w:p>
        </w:tc>
        <w:tc>
          <w:tcPr>
            <w:tcW w:w="4360" w:type="dxa"/>
          </w:tcPr>
          <w:p w:rsidR="0021470F" w:rsidRPr="00434F09" w:rsidRDefault="0021470F" w:rsidP="00D02DB7">
            <w:pPr>
              <w:pStyle w:val="a4"/>
              <w:jc w:val="both"/>
              <w:rPr>
                <w:rFonts w:ascii="Times New Roman" w:eastAsia="Times New Roman" w:hAnsi="Times New Roman" w:cs="Times New Roman"/>
                <w:b/>
                <w:i/>
                <w:color w:val="000000"/>
                <w:sz w:val="24"/>
                <w:szCs w:val="24"/>
                <w:lang w:eastAsia="ru-RU"/>
              </w:rPr>
            </w:pPr>
            <w:r w:rsidRPr="00434F09">
              <w:rPr>
                <w:rFonts w:ascii="Times New Roman" w:eastAsia="Times New Roman" w:hAnsi="Times New Roman" w:cs="Times New Roman"/>
                <w:b/>
                <w:i/>
                <w:color w:val="000000"/>
                <w:sz w:val="24"/>
                <w:szCs w:val="24"/>
                <w:lang w:eastAsia="ru-RU"/>
              </w:rPr>
              <w:t>Формы, методы работы</w:t>
            </w:r>
          </w:p>
          <w:p w:rsidR="0021470F" w:rsidRPr="00434F09" w:rsidRDefault="0021470F" w:rsidP="00D02DB7">
            <w:pPr>
              <w:pStyle w:val="a4"/>
              <w:jc w:val="both"/>
              <w:rPr>
                <w:rFonts w:ascii="Times New Roman" w:eastAsia="Times New Roman" w:hAnsi="Times New Roman" w:cs="Times New Roman"/>
                <w:b/>
                <w:i/>
                <w:color w:val="000000"/>
                <w:sz w:val="24"/>
                <w:szCs w:val="24"/>
                <w:lang w:eastAsia="ru-RU"/>
              </w:rPr>
            </w:pP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1.</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Игровая деятельность, включая сюжетно - ролевую игру,  игры с правилами и другие виды игр</w:t>
            </w:r>
          </w:p>
        </w:tc>
        <w:tc>
          <w:tcPr>
            <w:tcW w:w="4360" w:type="dxa"/>
          </w:tcPr>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Творческие игры:</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режиссерские (на основе готового содержания,</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предложенного взрослым; по мотивам литературных</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произведений; с сюжетами, самостоятельно</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придуманными детьми);</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сюжетно-ролевые;</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игры-драматизации;</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театрализованные:</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игры со строительным материалом (со специально</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созданным материалом: напольным и настольным</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xml:space="preserve">строительным материалом, </w:t>
            </w:r>
            <w:r w:rsidRPr="00707D2C">
              <w:rPr>
                <w:rFonts w:ascii="Times New Roman" w:eastAsia="Times New Roman" w:hAnsi="Times New Roman" w:cs="Times New Roman"/>
                <w:color w:val="000000"/>
                <w:sz w:val="24"/>
                <w:szCs w:val="24"/>
                <w:lang w:eastAsia="ru-RU"/>
              </w:rPr>
              <w:lastRenderedPageBreak/>
              <w:t>строительными наборами,</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конструкторами и т. п.; с природным материалом;</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с бросовым материалом);</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игры-фантазирование;</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импровизационные игры-этюды.</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Игры с правилами:</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дидактические (по содержанию: математические,</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речевые, экологические; по дидактическому</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материалу: игры с предметами, настольно-печатные,</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словесные игры-поручения, игры-беседы, игры</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путешествия, игры-загадки, игры-предположения);</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подвижные (по степени подвижности: малой, средней и</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большой подвижности; по преобладающим движениям:</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игры с прыжками, с бегом, лазаньем и т.п.; по предметам:</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игры с мячом, с обручем, скакалкой и т. д.);</w:t>
            </w:r>
          </w:p>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развивающие;</w:t>
            </w:r>
          </w:p>
          <w:p w:rsidR="0021470F" w:rsidRPr="00434F09"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 музыкальные;</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lastRenderedPageBreak/>
              <w:t xml:space="preserve">2. </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Коммуникативная деятельность (общение и взаимодействие  со взрослыми и сверстниками)</w:t>
            </w:r>
          </w:p>
        </w:tc>
        <w:tc>
          <w:tcPr>
            <w:tcW w:w="4360" w:type="dxa"/>
          </w:tcPr>
          <w:p w:rsidR="00707D2C" w:rsidRPr="00707D2C"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Беседа, коммуникативная ситуация, составление</w:t>
            </w:r>
            <w:r>
              <w:rPr>
                <w:rFonts w:ascii="Times New Roman" w:eastAsia="Times New Roman" w:hAnsi="Times New Roman" w:cs="Times New Roman"/>
                <w:color w:val="000000"/>
                <w:sz w:val="24"/>
                <w:szCs w:val="24"/>
                <w:lang w:eastAsia="ru-RU"/>
              </w:rPr>
              <w:t xml:space="preserve"> </w:t>
            </w:r>
            <w:r w:rsidRPr="00707D2C">
              <w:rPr>
                <w:rFonts w:ascii="Times New Roman" w:eastAsia="Times New Roman" w:hAnsi="Times New Roman" w:cs="Times New Roman"/>
                <w:color w:val="000000"/>
                <w:sz w:val="24"/>
                <w:szCs w:val="24"/>
                <w:lang w:eastAsia="ru-RU"/>
              </w:rPr>
              <w:t>рассказов и сказок, творческий пересказ, разгадывание</w:t>
            </w:r>
          </w:p>
          <w:p w:rsidR="0021470F" w:rsidRPr="00434F09" w:rsidRDefault="00707D2C" w:rsidP="00707D2C">
            <w:pPr>
              <w:pStyle w:val="a4"/>
              <w:jc w:val="both"/>
              <w:rPr>
                <w:rFonts w:ascii="Times New Roman" w:eastAsia="Times New Roman" w:hAnsi="Times New Roman" w:cs="Times New Roman"/>
                <w:color w:val="000000"/>
                <w:sz w:val="24"/>
                <w:szCs w:val="24"/>
                <w:lang w:eastAsia="ru-RU"/>
              </w:rPr>
            </w:pPr>
            <w:r w:rsidRPr="00707D2C">
              <w:rPr>
                <w:rFonts w:ascii="Times New Roman" w:eastAsia="Times New Roman" w:hAnsi="Times New Roman" w:cs="Times New Roman"/>
                <w:color w:val="000000"/>
                <w:sz w:val="24"/>
                <w:szCs w:val="24"/>
                <w:lang w:eastAsia="ru-RU"/>
              </w:rPr>
              <w:t>загадок, ситуативны</w:t>
            </w:r>
            <w:r>
              <w:rPr>
                <w:rFonts w:ascii="Times New Roman" w:eastAsia="Times New Roman" w:hAnsi="Times New Roman" w:cs="Times New Roman"/>
                <w:color w:val="000000"/>
                <w:sz w:val="24"/>
                <w:szCs w:val="24"/>
                <w:lang w:eastAsia="ru-RU"/>
              </w:rPr>
              <w:t>й разговор, и</w:t>
            </w:r>
            <w:r w:rsidR="0021470F">
              <w:rPr>
                <w:rFonts w:ascii="Times New Roman" w:eastAsia="Times New Roman" w:hAnsi="Times New Roman" w:cs="Times New Roman"/>
                <w:color w:val="000000"/>
                <w:sz w:val="24"/>
                <w:szCs w:val="24"/>
                <w:lang w:eastAsia="ru-RU"/>
              </w:rPr>
              <w:t>гра-путешествие, игра-рассуждение, игры – упражнения, игровые задания, викторины.</w:t>
            </w:r>
            <w:r w:rsidR="0021470F">
              <w:t xml:space="preserve"> </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3.</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Познавательно-исследовательская деятельность (исследование объектов  окружающего мира и экспериментирование с ним)</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Наблюдение, опыты, эксперименты, исследовательские проекты, коллекционирование, экскурсия. Дидактические, ло</w:t>
            </w:r>
            <w:r w:rsidR="00504A3D">
              <w:rPr>
                <w:rFonts w:ascii="Times New Roman" w:eastAsia="Times New Roman" w:hAnsi="Times New Roman" w:cs="Times New Roman"/>
                <w:color w:val="000000"/>
                <w:sz w:val="24"/>
                <w:szCs w:val="24"/>
                <w:lang w:eastAsia="ru-RU"/>
              </w:rPr>
              <w:t xml:space="preserve">гические и математические игры, целевые прогулки, </w:t>
            </w:r>
            <w:r w:rsidR="00707D2C">
              <w:rPr>
                <w:rFonts w:ascii="Times New Roman" w:eastAsia="Times New Roman" w:hAnsi="Times New Roman" w:cs="Times New Roman"/>
                <w:color w:val="000000"/>
                <w:sz w:val="24"/>
                <w:szCs w:val="24"/>
                <w:lang w:eastAsia="ru-RU"/>
              </w:rPr>
              <w:t>квесты, векторина.</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4.</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Восприятие художественной литературы и фольклора</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Развлечения и досуги по освоенным произведениям, театрализованные игры, чтение, праздники,  организация книжного уголка,  тематическая </w:t>
            </w:r>
            <w:r w:rsidR="00504A3D">
              <w:rPr>
                <w:rFonts w:ascii="Times New Roman" w:eastAsia="Times New Roman" w:hAnsi="Times New Roman" w:cs="Times New Roman"/>
                <w:color w:val="000000"/>
                <w:sz w:val="24"/>
                <w:szCs w:val="24"/>
                <w:lang w:eastAsia="ru-RU"/>
              </w:rPr>
              <w:t>выставка книг, литературная гостинная.</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5.</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Самообслуживание и элементарный бытовой труд (в помещении и на улице)</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Дежурство, поручение,  ручной  труд, хозяйственно - бытовой труд,  труд в природе.</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6. </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Конструирование из разного материала, включая конструкторы,  модули, бумагу, природный и иной материал</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Коллективная аппликация по условиям, по моделям. По схемам, по образцу, по теме. Конструирование из природного материала.</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7.</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Изобразительная деятельность (рисование, лепка, аппликация)</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Традиционные и нетрадиционные виды деятельности, знакомство с искусством.  Самостоятельно-художественная деятельность, </w:t>
            </w:r>
            <w:r>
              <w:rPr>
                <w:rFonts w:ascii="Times New Roman" w:eastAsia="Times New Roman" w:hAnsi="Times New Roman" w:cs="Times New Roman"/>
                <w:color w:val="000000"/>
                <w:sz w:val="24"/>
                <w:szCs w:val="24"/>
                <w:lang w:eastAsia="ru-RU"/>
              </w:rPr>
              <w:t>мастерские, р</w:t>
            </w:r>
            <w:r w:rsidRPr="00635DD4">
              <w:rPr>
                <w:rFonts w:ascii="Times New Roman" w:eastAsia="Times New Roman" w:hAnsi="Times New Roman" w:cs="Times New Roman"/>
                <w:color w:val="000000"/>
                <w:sz w:val="24"/>
                <w:szCs w:val="24"/>
                <w:lang w:eastAsia="ru-RU"/>
              </w:rPr>
              <w:t xml:space="preserve">еализация </w:t>
            </w:r>
            <w:r w:rsidRPr="00635DD4">
              <w:rPr>
                <w:rFonts w:ascii="Times New Roman" w:eastAsia="Times New Roman" w:hAnsi="Times New Roman" w:cs="Times New Roman"/>
                <w:color w:val="000000"/>
                <w:sz w:val="24"/>
                <w:szCs w:val="24"/>
                <w:lang w:eastAsia="ru-RU"/>
              </w:rPr>
              <w:lastRenderedPageBreak/>
              <w:t>проектов</w:t>
            </w:r>
            <w:r w:rsidR="00707D2C">
              <w:rPr>
                <w:rFonts w:ascii="Times New Roman" w:eastAsia="Times New Roman" w:hAnsi="Times New Roman" w:cs="Times New Roman"/>
                <w:color w:val="000000"/>
                <w:sz w:val="24"/>
                <w:szCs w:val="24"/>
                <w:lang w:eastAsia="ru-RU"/>
              </w:rPr>
              <w:t>, выставки.</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lastRenderedPageBreak/>
              <w:t>8.</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Музыкальная деятельность (восприятие и понимание смысла музыкальных произведений, пение, музыкально-ритмические движения, игры на детских музыкальных инструментах.)</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Подвижные игры с музыкальным сопровождением, праздники, развлечения, слушание, исполнение, и</w:t>
            </w:r>
            <w:r>
              <w:rPr>
                <w:rFonts w:ascii="Times New Roman" w:eastAsia="Times New Roman" w:hAnsi="Times New Roman" w:cs="Times New Roman"/>
                <w:color w:val="000000"/>
                <w:sz w:val="24"/>
                <w:szCs w:val="24"/>
                <w:lang w:eastAsia="ru-RU"/>
              </w:rPr>
              <w:t xml:space="preserve">гры на музыкальных инструментах, </w:t>
            </w:r>
            <w:r>
              <w:t xml:space="preserve"> </w:t>
            </w:r>
            <w:r>
              <w:rPr>
                <w:rFonts w:ascii="Times New Roman" w:eastAsia="Times New Roman" w:hAnsi="Times New Roman" w:cs="Times New Roman"/>
                <w:color w:val="000000"/>
                <w:sz w:val="24"/>
                <w:szCs w:val="24"/>
                <w:lang w:eastAsia="ru-RU"/>
              </w:rPr>
              <w:t>к</w:t>
            </w:r>
            <w:r w:rsidRPr="00635DD4">
              <w:rPr>
                <w:rFonts w:ascii="Times New Roman" w:eastAsia="Times New Roman" w:hAnsi="Times New Roman" w:cs="Times New Roman"/>
                <w:color w:val="000000"/>
                <w:sz w:val="24"/>
                <w:szCs w:val="24"/>
                <w:lang w:eastAsia="ru-RU"/>
              </w:rPr>
              <w:t>онкурсы</w:t>
            </w:r>
            <w:r w:rsidR="00504A3D">
              <w:rPr>
                <w:rFonts w:ascii="Times New Roman" w:eastAsia="Times New Roman" w:hAnsi="Times New Roman" w:cs="Times New Roman"/>
                <w:color w:val="000000"/>
                <w:sz w:val="24"/>
                <w:szCs w:val="24"/>
                <w:lang w:eastAsia="ru-RU"/>
              </w:rPr>
              <w:t>, досуг, праздник,</w:t>
            </w:r>
            <w:r w:rsidR="00707D2C">
              <w:t xml:space="preserve"> </w:t>
            </w:r>
            <w:r w:rsidR="00707D2C" w:rsidRPr="00707D2C">
              <w:rPr>
                <w:rFonts w:ascii="Times New Roman" w:eastAsia="Times New Roman" w:hAnsi="Times New Roman" w:cs="Times New Roman"/>
                <w:color w:val="000000"/>
                <w:sz w:val="24"/>
                <w:szCs w:val="24"/>
                <w:lang w:eastAsia="ru-RU"/>
              </w:rPr>
              <w:t>конкурсы.</w:t>
            </w:r>
            <w:r w:rsidR="00504A3D">
              <w:rPr>
                <w:rFonts w:ascii="Times New Roman" w:eastAsia="Times New Roman" w:hAnsi="Times New Roman" w:cs="Times New Roman"/>
                <w:color w:val="000000"/>
                <w:sz w:val="24"/>
                <w:szCs w:val="24"/>
                <w:lang w:eastAsia="ru-RU"/>
              </w:rPr>
              <w:t xml:space="preserve"> музыкальная, театральная </w:t>
            </w:r>
            <w:r w:rsidR="00707D2C">
              <w:rPr>
                <w:rFonts w:ascii="Times New Roman" w:eastAsia="Times New Roman" w:hAnsi="Times New Roman" w:cs="Times New Roman"/>
                <w:color w:val="000000"/>
                <w:sz w:val="24"/>
                <w:szCs w:val="24"/>
                <w:lang w:eastAsia="ru-RU"/>
              </w:rPr>
              <w:t>гостиные.</w:t>
            </w:r>
          </w:p>
        </w:tc>
      </w:tr>
      <w:tr w:rsidR="0021470F" w:rsidRPr="00434F09" w:rsidTr="00D02DB7">
        <w:tc>
          <w:tcPr>
            <w:tcW w:w="862"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9.</w:t>
            </w:r>
          </w:p>
        </w:tc>
        <w:tc>
          <w:tcPr>
            <w:tcW w:w="4208"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Двигательные формы активности ребёнка      (овладение основными движениями).</w:t>
            </w:r>
          </w:p>
        </w:tc>
        <w:tc>
          <w:tcPr>
            <w:tcW w:w="4360"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Спортивные соревнования.  Дни здоровья,  утренняя гимнастика, прогулки.  Физминутки,  праздники, досуги, занятия, ходьба  на лыжах.</w:t>
            </w:r>
            <w:r w:rsidR="00707D2C">
              <w:rPr>
                <w:rFonts w:ascii="Times New Roman" w:eastAsia="Times New Roman" w:hAnsi="Times New Roman" w:cs="Times New Roman"/>
                <w:color w:val="000000"/>
                <w:sz w:val="24"/>
                <w:szCs w:val="24"/>
                <w:lang w:eastAsia="ru-RU"/>
              </w:rPr>
              <w:t xml:space="preserve"> Соревнования, конкурсы.</w:t>
            </w:r>
          </w:p>
        </w:tc>
      </w:tr>
    </w:tbl>
    <w:p w:rsidR="0021470F" w:rsidRPr="00434F09" w:rsidRDefault="0021470F" w:rsidP="0021470F">
      <w:pPr>
        <w:pStyle w:val="a4"/>
        <w:jc w:val="both"/>
        <w:rPr>
          <w:rFonts w:ascii="Times New Roman" w:eastAsia="Times New Roman" w:hAnsi="Times New Roman" w:cs="Times New Roman"/>
          <w:b/>
          <w:i/>
          <w:color w:val="000000"/>
          <w:sz w:val="24"/>
          <w:szCs w:val="24"/>
          <w:lang w:eastAsia="ru-RU"/>
        </w:rPr>
      </w:pPr>
    </w:p>
    <w:p w:rsidR="0021470F" w:rsidRPr="00434F09" w:rsidRDefault="0021470F" w:rsidP="0021470F">
      <w:pPr>
        <w:pStyle w:val="a4"/>
        <w:jc w:val="both"/>
        <w:rPr>
          <w:rFonts w:ascii="Times New Roman" w:eastAsia="Times New Roman" w:hAnsi="Times New Roman" w:cs="Times New Roman"/>
          <w:b/>
          <w:i/>
          <w:color w:val="000000"/>
          <w:sz w:val="24"/>
          <w:szCs w:val="24"/>
          <w:lang w:eastAsia="ru-RU"/>
        </w:rPr>
      </w:pPr>
      <w:r w:rsidRPr="00434F09">
        <w:rPr>
          <w:rFonts w:ascii="Times New Roman" w:eastAsia="Times New Roman" w:hAnsi="Times New Roman" w:cs="Times New Roman"/>
          <w:b/>
          <w:i/>
          <w:color w:val="000000"/>
          <w:sz w:val="24"/>
          <w:szCs w:val="24"/>
          <w:lang w:eastAsia="ru-RU"/>
        </w:rPr>
        <w:t>Методы реализации Программы</w:t>
      </w:r>
    </w:p>
    <w:p w:rsidR="0021470F" w:rsidRPr="00434F09" w:rsidRDefault="0021470F" w:rsidP="0021470F">
      <w:pPr>
        <w:pStyle w:val="a4"/>
        <w:jc w:val="both"/>
        <w:rPr>
          <w:rFonts w:ascii="Times New Roman" w:eastAsia="Times New Roman" w:hAnsi="Times New Roman" w:cs="Times New Roman"/>
          <w:b/>
          <w:i/>
          <w:color w:val="000000"/>
          <w:sz w:val="24"/>
          <w:szCs w:val="24"/>
          <w:lang w:eastAsia="ru-RU"/>
        </w:rPr>
      </w:pPr>
    </w:p>
    <w:tbl>
      <w:tblPr>
        <w:tblStyle w:val="a3"/>
        <w:tblW w:w="0" w:type="auto"/>
        <w:tblLook w:val="04A0" w:firstRow="1" w:lastRow="0" w:firstColumn="1" w:lastColumn="0" w:noHBand="0" w:noVBand="1"/>
      </w:tblPr>
      <w:tblGrid>
        <w:gridCol w:w="4715"/>
        <w:gridCol w:w="4715"/>
      </w:tblGrid>
      <w:tr w:rsidR="0021470F" w:rsidRPr="00434F09" w:rsidTr="00D02DB7">
        <w:tc>
          <w:tcPr>
            <w:tcW w:w="4715" w:type="dxa"/>
          </w:tcPr>
          <w:p w:rsidR="0021470F" w:rsidRPr="00434F09" w:rsidRDefault="0021470F" w:rsidP="00D02DB7">
            <w:pPr>
              <w:pStyle w:val="a4"/>
              <w:jc w:val="both"/>
              <w:rPr>
                <w:rFonts w:ascii="Times New Roman" w:eastAsia="Times New Roman" w:hAnsi="Times New Roman" w:cs="Times New Roman"/>
                <w:b/>
                <w:i/>
                <w:color w:val="000000"/>
                <w:sz w:val="24"/>
                <w:szCs w:val="24"/>
                <w:lang w:eastAsia="ru-RU"/>
              </w:rPr>
            </w:pPr>
            <w:r w:rsidRPr="00434F09">
              <w:rPr>
                <w:rFonts w:ascii="Times New Roman" w:eastAsia="Times New Roman" w:hAnsi="Times New Roman" w:cs="Times New Roman"/>
                <w:b/>
                <w:i/>
                <w:color w:val="000000"/>
                <w:sz w:val="24"/>
                <w:szCs w:val="24"/>
                <w:lang w:eastAsia="ru-RU"/>
              </w:rPr>
              <w:t>Методы</w:t>
            </w:r>
          </w:p>
        </w:tc>
        <w:tc>
          <w:tcPr>
            <w:tcW w:w="4715" w:type="dxa"/>
          </w:tcPr>
          <w:p w:rsidR="0021470F" w:rsidRPr="00434F09" w:rsidRDefault="0021470F" w:rsidP="00D02DB7">
            <w:pPr>
              <w:pStyle w:val="a4"/>
              <w:jc w:val="both"/>
              <w:rPr>
                <w:rFonts w:ascii="Times New Roman" w:eastAsia="Times New Roman" w:hAnsi="Times New Roman" w:cs="Times New Roman"/>
                <w:b/>
                <w:i/>
                <w:color w:val="000000"/>
                <w:sz w:val="24"/>
                <w:szCs w:val="24"/>
                <w:lang w:eastAsia="ru-RU"/>
              </w:rPr>
            </w:pPr>
            <w:r w:rsidRPr="00434F09">
              <w:rPr>
                <w:rFonts w:ascii="Times New Roman" w:eastAsia="Times New Roman" w:hAnsi="Times New Roman" w:cs="Times New Roman"/>
                <w:b/>
                <w:i/>
                <w:color w:val="000000"/>
                <w:sz w:val="24"/>
                <w:szCs w:val="24"/>
                <w:lang w:eastAsia="ru-RU"/>
              </w:rPr>
              <w:t>Приемы</w:t>
            </w:r>
          </w:p>
        </w:tc>
      </w:tr>
      <w:tr w:rsidR="0021470F" w:rsidRPr="00434F09" w:rsidTr="00D02DB7">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Словесный</w:t>
            </w:r>
          </w:p>
        </w:tc>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Вопрос, беседа, объяснение, рассказ, чтение и др.</w:t>
            </w:r>
          </w:p>
        </w:tc>
      </w:tr>
      <w:tr w:rsidR="0021470F" w:rsidRPr="00434F09" w:rsidTr="00D02DB7">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Наглядный</w:t>
            </w:r>
          </w:p>
        </w:tc>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Рассматривание предметов, картин, иллюстраций и др. наблюдения, просмотр видеоматериалов и др.</w:t>
            </w:r>
          </w:p>
        </w:tc>
      </w:tr>
      <w:tr w:rsidR="0021470F" w:rsidRPr="00434F09" w:rsidTr="00D02DB7">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Игровой</w:t>
            </w:r>
          </w:p>
        </w:tc>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Внесение игрушек, подача учебной задачи в игровой форме, словесные игровые упражнения и т.д.</w:t>
            </w:r>
          </w:p>
        </w:tc>
      </w:tr>
      <w:tr w:rsidR="0021470F" w:rsidRPr="00434F09" w:rsidTr="00D02DB7">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Практический</w:t>
            </w:r>
          </w:p>
        </w:tc>
        <w:tc>
          <w:tcPr>
            <w:tcW w:w="4715" w:type="dxa"/>
          </w:tcPr>
          <w:p w:rsidR="0021470F" w:rsidRPr="00434F09" w:rsidRDefault="0021470F" w:rsidP="00D02DB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Экспериментирование, поисковая деятельность, исследование, продуктивная деятельность</w:t>
            </w:r>
          </w:p>
        </w:tc>
      </w:tr>
    </w:tbl>
    <w:p w:rsidR="0021470F" w:rsidRDefault="0021470F" w:rsidP="0021470F">
      <w:pPr>
        <w:pStyle w:val="a4"/>
        <w:jc w:val="both"/>
        <w:rPr>
          <w:rFonts w:ascii="Times New Roman" w:eastAsia="Times New Roman" w:hAnsi="Times New Roman" w:cs="Times New Roman"/>
          <w:b/>
          <w:color w:val="000000"/>
          <w:sz w:val="24"/>
          <w:szCs w:val="24"/>
          <w:lang w:eastAsia="ru-RU"/>
        </w:rPr>
      </w:pPr>
    </w:p>
    <w:p w:rsidR="0021470F" w:rsidRPr="00196610" w:rsidRDefault="0021470F" w:rsidP="0021470F">
      <w:pPr>
        <w:spacing w:after="0"/>
        <w:ind w:left="360"/>
        <w:jc w:val="both"/>
        <w:rPr>
          <w:rFonts w:ascii="Times New Roman" w:hAnsi="Times New Roman" w:cs="Times New Roman"/>
          <w:b/>
        </w:rPr>
      </w:pPr>
      <w:r w:rsidRPr="00196610">
        <w:rPr>
          <w:rFonts w:ascii="Times New Roman" w:hAnsi="Times New Roman" w:cs="Times New Roman"/>
          <w:b/>
        </w:rPr>
        <w:t>Методы обучения по типу (характеру) познавательной деятельности</w:t>
      </w:r>
    </w:p>
    <w:tbl>
      <w:tblPr>
        <w:tblStyle w:val="a3"/>
        <w:tblW w:w="0" w:type="auto"/>
        <w:tblInd w:w="360" w:type="dxa"/>
        <w:tblLook w:val="04A0" w:firstRow="1" w:lastRow="0" w:firstColumn="1" w:lastColumn="0" w:noHBand="0" w:noVBand="1"/>
      </w:tblPr>
      <w:tblGrid>
        <w:gridCol w:w="4502"/>
        <w:gridCol w:w="4483"/>
      </w:tblGrid>
      <w:tr w:rsidR="0021470F" w:rsidTr="00D02DB7">
        <w:tc>
          <w:tcPr>
            <w:tcW w:w="4502" w:type="dxa"/>
          </w:tcPr>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Информационно-рецептивный</w:t>
            </w:r>
          </w:p>
          <w:p w:rsidR="0021470F" w:rsidRPr="0010073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Репродуктивный </w:t>
            </w:r>
          </w:p>
          <w:p w:rsidR="0021470F" w:rsidRPr="0010073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Проблемное изложение </w:t>
            </w:r>
          </w:p>
          <w:p w:rsidR="0021470F" w:rsidRPr="0010073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Исследовательский </w:t>
            </w:r>
          </w:p>
          <w:p w:rsidR="0021470F" w:rsidRPr="0010073F" w:rsidRDefault="0021470F" w:rsidP="00D02DB7">
            <w:pPr>
              <w:jc w:val="both"/>
              <w:rPr>
                <w:rFonts w:ascii="Times New Roman" w:hAnsi="Times New Roman" w:cs="Times New Roman"/>
              </w:rPr>
            </w:pPr>
          </w:p>
          <w:p w:rsidR="0021470F" w:rsidRDefault="0021470F" w:rsidP="00D02DB7">
            <w:pPr>
              <w:jc w:val="both"/>
              <w:rPr>
                <w:rFonts w:ascii="Times New Roman" w:hAnsi="Times New Roman" w:cs="Times New Roman"/>
              </w:rPr>
            </w:pPr>
          </w:p>
          <w:p w:rsidR="0021470F" w:rsidRDefault="0021470F" w:rsidP="00D02DB7">
            <w:pPr>
              <w:jc w:val="both"/>
              <w:rPr>
                <w:rFonts w:ascii="Times New Roman" w:hAnsi="Times New Roman" w:cs="Times New Roman"/>
              </w:rPr>
            </w:pPr>
          </w:p>
          <w:p w:rsidR="0021470F" w:rsidRDefault="0021470F" w:rsidP="00D02DB7">
            <w:pPr>
              <w:jc w:val="both"/>
              <w:rPr>
                <w:rFonts w:ascii="Times New Roman" w:hAnsi="Times New Roman" w:cs="Times New Roman"/>
              </w:rPr>
            </w:pPr>
          </w:p>
          <w:p w:rsidR="0021470F" w:rsidRDefault="0021470F" w:rsidP="00D02DB7">
            <w:pPr>
              <w:jc w:val="both"/>
              <w:rPr>
                <w:rFonts w:ascii="Times New Roman" w:hAnsi="Times New Roman" w:cs="Times New Roman"/>
              </w:rPr>
            </w:pPr>
          </w:p>
          <w:p w:rsidR="0021470F" w:rsidRDefault="0021470F" w:rsidP="00D02DB7">
            <w:pPr>
              <w:jc w:val="both"/>
              <w:rPr>
                <w:rFonts w:ascii="Times New Roman" w:hAnsi="Times New Roman" w:cs="Times New Roman"/>
              </w:rPr>
            </w:pPr>
          </w:p>
          <w:p w:rsidR="0021470F" w:rsidRPr="0010073F" w:rsidRDefault="0021470F" w:rsidP="00D02DB7">
            <w:pPr>
              <w:jc w:val="both"/>
              <w:rPr>
                <w:rFonts w:ascii="Times New Roman" w:hAnsi="Times New Roman" w:cs="Times New Roman"/>
              </w:rPr>
            </w:pPr>
          </w:p>
          <w:p w:rsidR="0021470F" w:rsidRDefault="0021470F" w:rsidP="00D02DB7">
            <w:pPr>
              <w:jc w:val="both"/>
              <w:rPr>
                <w:rFonts w:ascii="Times New Roman" w:hAnsi="Times New Roman" w:cs="Times New Roman"/>
              </w:rPr>
            </w:pPr>
            <w:r w:rsidRPr="0010073F">
              <w:rPr>
                <w:rFonts w:ascii="Times New Roman" w:hAnsi="Times New Roman" w:cs="Times New Roman"/>
              </w:rPr>
              <w:t>Активные методы</w:t>
            </w:r>
          </w:p>
        </w:tc>
        <w:tc>
          <w:tcPr>
            <w:tcW w:w="4483" w:type="dxa"/>
          </w:tcPr>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Характерные особенности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Передача знаний в «готовом» виде с использованием различных источников информации. Один из наиболее экономных способов передачи информации.</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Основан на многократном повторении ребенком информации или способа деятельности с целью формирования навыков и умений, закрепления представлений.</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Постановка проблемы, требующей исследования, и раскрытие путей ее решения в процессе организации наблюдений, опытов и др.</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Направлен на развитие творческой деятельности, на освоение способов решения проблем.</w:t>
            </w:r>
          </w:p>
          <w:p w:rsidR="0021470F" w:rsidRDefault="0021470F" w:rsidP="00D02DB7">
            <w:pPr>
              <w:jc w:val="both"/>
              <w:rPr>
                <w:rFonts w:ascii="Times New Roman" w:hAnsi="Times New Roman" w:cs="Times New Roman"/>
              </w:rPr>
            </w:pPr>
            <w:r w:rsidRPr="0010073F">
              <w:rPr>
                <w:rFonts w:ascii="Times New Roman" w:hAnsi="Times New Roman" w:cs="Times New Roman"/>
              </w:rPr>
              <w:t>Предоставляют возможность обучаться на собственном опыте, приобретать разнообразный субъективный опыт.</w:t>
            </w:r>
          </w:p>
        </w:tc>
      </w:tr>
    </w:tbl>
    <w:p w:rsidR="0021470F" w:rsidRDefault="0021470F" w:rsidP="0021470F">
      <w:pPr>
        <w:spacing w:after="0"/>
        <w:ind w:left="360"/>
        <w:jc w:val="both"/>
        <w:rPr>
          <w:rFonts w:ascii="Times New Roman" w:hAnsi="Times New Roman" w:cs="Times New Roman"/>
          <w:b/>
        </w:rPr>
      </w:pPr>
      <w:r w:rsidRPr="0010073F">
        <w:rPr>
          <w:rFonts w:ascii="Times New Roman" w:hAnsi="Times New Roman" w:cs="Times New Roman"/>
          <w:b/>
        </w:rPr>
        <w:t>Средства реализации Программы</w:t>
      </w:r>
    </w:p>
    <w:tbl>
      <w:tblPr>
        <w:tblStyle w:val="a3"/>
        <w:tblW w:w="0" w:type="auto"/>
        <w:tblInd w:w="360" w:type="dxa"/>
        <w:tblLook w:val="04A0" w:firstRow="1" w:lastRow="0" w:firstColumn="1" w:lastColumn="0" w:noHBand="0" w:noVBand="1"/>
      </w:tblPr>
      <w:tblGrid>
        <w:gridCol w:w="4507"/>
        <w:gridCol w:w="4478"/>
      </w:tblGrid>
      <w:tr w:rsidR="0021470F" w:rsidTr="00D02DB7">
        <w:tc>
          <w:tcPr>
            <w:tcW w:w="4507" w:type="dxa"/>
          </w:tcPr>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Речевые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Демонстрационные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Раздаточные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Визуальные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Аудийные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lastRenderedPageBreak/>
              <w:t xml:space="preserve">Аудиовизуальные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Естественные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Искусственные</w:t>
            </w:r>
          </w:p>
        </w:tc>
        <w:tc>
          <w:tcPr>
            <w:tcW w:w="4478" w:type="dxa"/>
          </w:tcPr>
          <w:p w:rsidR="0021470F" w:rsidRPr="0010073F" w:rsidRDefault="0021470F" w:rsidP="00D02DB7">
            <w:pPr>
              <w:jc w:val="both"/>
              <w:rPr>
                <w:rFonts w:ascii="Times New Roman" w:hAnsi="Times New Roman" w:cs="Times New Roman"/>
              </w:rPr>
            </w:pPr>
            <w:r w:rsidRPr="0010073F">
              <w:rPr>
                <w:rFonts w:ascii="Times New Roman" w:hAnsi="Times New Roman" w:cs="Times New Roman"/>
              </w:rPr>
              <w:lastRenderedPageBreak/>
              <w:t>Используемые детьми и взрослыми</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Применяемые взрослым</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Используемые детьми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Для зрительного восприятия</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Для слухового восприятия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lastRenderedPageBreak/>
              <w:t xml:space="preserve">Для зрительно-слухового восприятия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Натуральные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Созданные человеком</w:t>
            </w:r>
          </w:p>
        </w:tc>
      </w:tr>
    </w:tbl>
    <w:p w:rsidR="0021470F" w:rsidRDefault="0021470F" w:rsidP="0021470F">
      <w:pPr>
        <w:spacing w:after="0"/>
        <w:ind w:left="360"/>
        <w:jc w:val="both"/>
        <w:rPr>
          <w:rFonts w:ascii="Times New Roman" w:hAnsi="Times New Roman" w:cs="Times New Roman"/>
          <w:b/>
        </w:rPr>
      </w:pPr>
      <w:r w:rsidRPr="0010073F">
        <w:rPr>
          <w:rFonts w:ascii="Times New Roman" w:hAnsi="Times New Roman" w:cs="Times New Roman"/>
          <w:b/>
        </w:rPr>
        <w:lastRenderedPageBreak/>
        <w:t>Средства, направленные на развитие деятельности детей</w:t>
      </w:r>
    </w:p>
    <w:tbl>
      <w:tblPr>
        <w:tblStyle w:val="a3"/>
        <w:tblW w:w="0" w:type="auto"/>
        <w:tblInd w:w="360" w:type="dxa"/>
        <w:tblLook w:val="04A0" w:firstRow="1" w:lastRow="0" w:firstColumn="1" w:lastColumn="0" w:noHBand="0" w:noVBand="1"/>
      </w:tblPr>
      <w:tblGrid>
        <w:gridCol w:w="4494"/>
        <w:gridCol w:w="4491"/>
      </w:tblGrid>
      <w:tr w:rsidR="0021470F" w:rsidTr="00D02DB7">
        <w:tc>
          <w:tcPr>
            <w:tcW w:w="4494" w:type="dxa"/>
          </w:tcPr>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Деятельность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Двигательная</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Игровая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Коммуникативная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Чтение художественной литературы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Познавательно-исследовательская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Трудовая</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Продуктивная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Музыкально-художественная</w:t>
            </w:r>
          </w:p>
        </w:tc>
        <w:tc>
          <w:tcPr>
            <w:tcW w:w="4491" w:type="dxa"/>
          </w:tcPr>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Средства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Оборудование для ходьбы, бега, ползания, лазанья, прыгания, занятий с мячом и др.</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Игры, игрушки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 xml:space="preserve">Дидактический материал </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Книги для детского чтения, в том числе аудиокниги, иллюстративный материал.</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Натуральные предметы для исследования и образно-символический материал, в том числе макеты, карты, модели, картины и др.</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Оборудование и инвентарь для всех видов труда.</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Оборудование и материалы для лепки, аппликации, рисования и конструирования.</w:t>
            </w:r>
          </w:p>
          <w:p w:rsidR="0021470F" w:rsidRPr="0010073F" w:rsidRDefault="0021470F" w:rsidP="00D02DB7">
            <w:pPr>
              <w:jc w:val="both"/>
              <w:rPr>
                <w:rFonts w:ascii="Times New Roman" w:hAnsi="Times New Roman" w:cs="Times New Roman"/>
              </w:rPr>
            </w:pPr>
            <w:r w:rsidRPr="0010073F">
              <w:rPr>
                <w:rFonts w:ascii="Times New Roman" w:hAnsi="Times New Roman" w:cs="Times New Roman"/>
              </w:rPr>
              <w:t>Детские музыкальные инструменты, дидактический материал и др.</w:t>
            </w:r>
          </w:p>
        </w:tc>
      </w:tr>
    </w:tbl>
    <w:p w:rsidR="00196610" w:rsidRDefault="00196610" w:rsidP="00C74F8B">
      <w:pPr>
        <w:pStyle w:val="a4"/>
        <w:jc w:val="both"/>
        <w:rPr>
          <w:rFonts w:ascii="Times New Roman" w:eastAsia="Times New Roman" w:hAnsi="Times New Roman" w:cs="Times New Roman"/>
          <w:b/>
          <w:color w:val="000000"/>
          <w:sz w:val="24"/>
          <w:szCs w:val="24"/>
          <w:lang w:eastAsia="ru-RU"/>
        </w:rPr>
      </w:pPr>
    </w:p>
    <w:p w:rsidR="00272B88" w:rsidRPr="00272B88" w:rsidRDefault="00272B88" w:rsidP="00335FA1">
      <w:pPr>
        <w:pStyle w:val="a4"/>
        <w:jc w:val="both"/>
        <w:rPr>
          <w:rFonts w:ascii="Times New Roman" w:eastAsia="Times New Roman" w:hAnsi="Times New Roman" w:cs="Times New Roman"/>
          <w:color w:val="000000"/>
          <w:sz w:val="24"/>
          <w:szCs w:val="24"/>
          <w:lang w:eastAsia="ru-RU"/>
        </w:rPr>
      </w:pP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2. </w:t>
      </w:r>
      <w:r w:rsidRPr="00272B88">
        <w:rPr>
          <w:rFonts w:ascii="Times New Roman" w:eastAsia="Times New Roman" w:hAnsi="Times New Roman" w:cs="Times New Roman"/>
          <w:b/>
          <w:color w:val="000000"/>
          <w:sz w:val="24"/>
          <w:szCs w:val="24"/>
          <w:lang w:eastAsia="ru-RU"/>
        </w:rPr>
        <w:t>Проектная деятельность</w:t>
      </w:r>
      <w:r w:rsidRPr="00272B88">
        <w:rPr>
          <w:rFonts w:ascii="Times New Roman" w:eastAsia="Times New Roman" w:hAnsi="Times New Roman" w:cs="Times New Roman"/>
          <w:color w:val="000000"/>
          <w:sz w:val="24"/>
          <w:szCs w:val="24"/>
          <w:lang w:eastAsia="ru-RU"/>
        </w:rPr>
        <w:t xml:space="preserve"> способствует развитию партнерских отношений воспитанников, помогает им научиться работать в команде, овладеть способами коллективной мыслительной деятельности; освоить алгоритм создания проекта, отталкиваясь от собственных потребностей; достичь позитивной открытости по отношению к сверстникам и взрослым, к своей личности. Проектная деятельность помогает объединить усилия педагогов, родителей и детей с целью реализации проекта.</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3</w:t>
      </w:r>
      <w:r w:rsidRPr="00272B88">
        <w:rPr>
          <w:rFonts w:ascii="Times New Roman" w:eastAsia="Times New Roman" w:hAnsi="Times New Roman" w:cs="Times New Roman"/>
          <w:b/>
          <w:color w:val="000000"/>
          <w:sz w:val="24"/>
          <w:szCs w:val="24"/>
          <w:lang w:eastAsia="ru-RU"/>
        </w:rPr>
        <w:t>. Экспериментально - исследовательская деятельность</w:t>
      </w:r>
      <w:r w:rsidRPr="00272B88">
        <w:rPr>
          <w:rFonts w:ascii="Times New Roman" w:eastAsia="Times New Roman" w:hAnsi="Times New Roman" w:cs="Times New Roman"/>
          <w:color w:val="000000"/>
          <w:sz w:val="24"/>
          <w:szCs w:val="24"/>
          <w:lang w:eastAsia="ru-RU"/>
        </w:rPr>
        <w:t xml:space="preserve"> позволяет ребёнку моделировать в своём сознании картину мира, основанную на собственных наблюдениях. В процессе данной деятельности обобщаются знания детей, формируется способность к аналитическо-синтетической деятельности не только в отношении непосредственно воспринимаемых предметов, но и по представлению. Экспериментально-исследовательская деятельность вызывает интерес, стимулирует познавательную активность.</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4. </w:t>
      </w:r>
      <w:r w:rsidRPr="00272B88">
        <w:rPr>
          <w:rFonts w:ascii="Times New Roman" w:eastAsia="Times New Roman" w:hAnsi="Times New Roman" w:cs="Times New Roman"/>
          <w:b/>
          <w:color w:val="000000"/>
          <w:sz w:val="24"/>
          <w:szCs w:val="24"/>
          <w:lang w:eastAsia="ru-RU"/>
        </w:rPr>
        <w:t>Информационно – коммуникационные технологии</w:t>
      </w:r>
      <w:r w:rsidRPr="00272B88">
        <w:rPr>
          <w:rFonts w:ascii="Times New Roman" w:eastAsia="Times New Roman" w:hAnsi="Times New Roman" w:cs="Times New Roman"/>
          <w:color w:val="000000"/>
          <w:sz w:val="24"/>
          <w:szCs w:val="24"/>
          <w:lang w:eastAsia="ru-RU"/>
        </w:rPr>
        <w:t xml:space="preserve"> позволяют модернизировать учебно-воспитательный процесс, повышают эффективность, мотивацию детей на поисковую деятельность, позволяют строить познавательный процесс более высокого уровня на основе восприятия зрительного (графика, анимация, текст), слухового (звук, видео), способствуют развитию мышления дошкольника.</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5.</w:t>
      </w:r>
      <w:r w:rsidRPr="00272B88">
        <w:rPr>
          <w:rFonts w:ascii="Times New Roman" w:eastAsia="Times New Roman" w:hAnsi="Times New Roman" w:cs="Times New Roman"/>
          <w:b/>
          <w:color w:val="000000"/>
          <w:sz w:val="24"/>
          <w:szCs w:val="24"/>
          <w:lang w:eastAsia="ru-RU"/>
        </w:rPr>
        <w:t>Здоровьесберегающие технологии:</w:t>
      </w:r>
      <w:r w:rsidRPr="00272B88">
        <w:rPr>
          <w:rFonts w:ascii="Times New Roman" w:eastAsia="Times New Roman" w:hAnsi="Times New Roman" w:cs="Times New Roman"/>
          <w:color w:val="000000"/>
          <w:sz w:val="24"/>
          <w:szCs w:val="24"/>
          <w:lang w:eastAsia="ru-RU"/>
        </w:rPr>
        <w:t xml:space="preserve"> </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Физкультурно-оздоровительные технологии; </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Дыхательная гимнастика.</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Пальчиковая гимнастика </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Валеологическое просвещение родителей</w:t>
      </w:r>
    </w:p>
    <w:p w:rsidR="00635DD4" w:rsidRPr="00272B88" w:rsidRDefault="00504A3D" w:rsidP="00272B88">
      <w:pPr>
        <w:pStyle w:val="a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r w:rsidR="00635DD4">
        <w:rPr>
          <w:rFonts w:ascii="Times New Roman" w:eastAsia="Times New Roman" w:hAnsi="Times New Roman" w:cs="Times New Roman"/>
          <w:b/>
          <w:color w:val="000000"/>
          <w:sz w:val="24"/>
          <w:szCs w:val="24"/>
          <w:lang w:eastAsia="ru-RU"/>
        </w:rPr>
        <w:t xml:space="preserve">. </w:t>
      </w:r>
      <w:r w:rsidR="00635DD4" w:rsidRPr="00635DD4">
        <w:rPr>
          <w:rFonts w:ascii="Times New Roman" w:eastAsia="Times New Roman" w:hAnsi="Times New Roman" w:cs="Times New Roman"/>
          <w:color w:val="000000"/>
          <w:sz w:val="24"/>
          <w:szCs w:val="24"/>
          <w:lang w:eastAsia="ru-RU"/>
        </w:rPr>
        <w:t xml:space="preserve">Опираясь на </w:t>
      </w:r>
      <w:r w:rsidR="00DE5902">
        <w:rPr>
          <w:rFonts w:ascii="Times New Roman" w:eastAsia="Times New Roman" w:hAnsi="Times New Roman" w:cs="Times New Roman"/>
          <w:color w:val="000000"/>
          <w:sz w:val="24"/>
          <w:szCs w:val="24"/>
          <w:lang w:eastAsia="ru-RU"/>
        </w:rPr>
        <w:t xml:space="preserve">комплексную инновационную программу </w:t>
      </w:r>
      <w:r w:rsidR="00635DD4" w:rsidRPr="00635DD4">
        <w:rPr>
          <w:rFonts w:ascii="Times New Roman" w:eastAsia="Times New Roman" w:hAnsi="Times New Roman" w:cs="Times New Roman"/>
          <w:color w:val="000000"/>
          <w:sz w:val="24"/>
          <w:szCs w:val="24"/>
          <w:lang w:eastAsia="ru-RU"/>
        </w:rPr>
        <w:t>«От рождения до школы», наш коллектив ввел в свою работу новые образовательные технологии «Пространство детской реализации», «Образовательное событие», «Утренний и вечерний круг». Осуществляется переход на новый формат детско-взрослых взаимоотношений «Слышать голос ребенка». Предлагается новый формат взаимодействия с родителями, когда родители и воспитатели не «заказчик» и «исполнитель», а коллеги и партнеры.</w:t>
      </w:r>
    </w:p>
    <w:p w:rsidR="00272B88" w:rsidRPr="00272B88" w:rsidRDefault="00272B88" w:rsidP="00272B88">
      <w:pPr>
        <w:pStyle w:val="a4"/>
        <w:jc w:val="center"/>
        <w:rPr>
          <w:rFonts w:ascii="Times New Roman" w:eastAsia="Times New Roman" w:hAnsi="Times New Roman" w:cs="Times New Roman"/>
          <w:b/>
          <w:color w:val="000000"/>
          <w:sz w:val="24"/>
          <w:szCs w:val="24"/>
          <w:lang w:eastAsia="ru-RU"/>
        </w:rPr>
      </w:pPr>
      <w:r w:rsidRPr="00272B88">
        <w:rPr>
          <w:rFonts w:ascii="Times New Roman" w:eastAsia="Times New Roman" w:hAnsi="Times New Roman" w:cs="Times New Roman"/>
          <w:b/>
          <w:color w:val="000000"/>
          <w:sz w:val="24"/>
          <w:szCs w:val="24"/>
          <w:lang w:eastAsia="ru-RU"/>
        </w:rPr>
        <w:t>Традиции детского сада.</w:t>
      </w:r>
    </w:p>
    <w:p w:rsidR="00272B88" w:rsidRPr="00272B88" w:rsidRDefault="00272B88" w:rsidP="00272B88">
      <w:pPr>
        <w:pStyle w:val="a4"/>
        <w:jc w:val="both"/>
        <w:rPr>
          <w:rFonts w:ascii="Times New Roman" w:eastAsia="Times New Roman" w:hAnsi="Times New Roman" w:cs="Times New Roman"/>
          <w:b/>
          <w:color w:val="000000"/>
          <w:sz w:val="24"/>
          <w:szCs w:val="24"/>
          <w:lang w:eastAsia="ru-RU"/>
        </w:rPr>
      </w:pPr>
      <w:r w:rsidRPr="00272B88">
        <w:rPr>
          <w:rFonts w:ascii="Times New Roman" w:eastAsia="Times New Roman" w:hAnsi="Times New Roman" w:cs="Times New Roman"/>
          <w:b/>
          <w:color w:val="000000"/>
          <w:sz w:val="24"/>
          <w:szCs w:val="24"/>
          <w:lang w:eastAsia="ru-RU"/>
        </w:rPr>
        <w:t>День открытых дверей.</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День открытых дверей является одной из форм работы с родителями, позволяющая привлечь внимание к ДОУ, раскрыть сущность, цели и задачи дошкольного образования. </w:t>
      </w:r>
      <w:r w:rsidRPr="00272B88">
        <w:rPr>
          <w:rFonts w:ascii="Times New Roman" w:eastAsia="Times New Roman" w:hAnsi="Times New Roman" w:cs="Times New Roman"/>
          <w:color w:val="000000"/>
          <w:sz w:val="24"/>
          <w:szCs w:val="24"/>
          <w:lang w:eastAsia="ru-RU"/>
        </w:rPr>
        <w:lastRenderedPageBreak/>
        <w:t>Данное мероприятие позволяет родителям получить информацию об организации режима и питания детей, условиях содержания, дает возможность родителям получить помощь от опытных педагогов, познакомить с детским садом, его правилами, задачами воспитательно -образовательного процесса, традициями.</w:t>
      </w:r>
    </w:p>
    <w:p w:rsidR="00272B88" w:rsidRPr="00272B88" w:rsidRDefault="00272B88" w:rsidP="00272B88">
      <w:pPr>
        <w:pStyle w:val="a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Утренний и вечерний круг</w:t>
      </w:r>
      <w:r w:rsidRPr="00272B88">
        <w:rPr>
          <w:rFonts w:ascii="Times New Roman" w:eastAsia="Times New Roman" w:hAnsi="Times New Roman" w:cs="Times New Roman"/>
          <w:b/>
          <w:color w:val="000000"/>
          <w:sz w:val="24"/>
          <w:szCs w:val="24"/>
          <w:lang w:eastAsia="ru-RU"/>
        </w:rPr>
        <w:t xml:space="preserve">. </w:t>
      </w:r>
    </w:p>
    <w:p w:rsidR="00272B88" w:rsidRPr="00272B88" w:rsidRDefault="00272B88" w:rsidP="00272B88">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Это часть ежедневного распорядка, проводимая в определённое время, в специально оборудованном месте, когда дети и взрослые обмениваются информацией, обсуждают проблемы, планируют индивидуальную и совместную деятельность, направленную на развитие самостоятельности и инициативы. </w:t>
      </w:r>
    </w:p>
    <w:p w:rsidR="00272B88" w:rsidRPr="00272B88" w:rsidRDefault="00272B88" w:rsidP="00272B88">
      <w:pPr>
        <w:pStyle w:val="a4"/>
        <w:jc w:val="both"/>
        <w:rPr>
          <w:rFonts w:ascii="Times New Roman" w:eastAsia="Times New Roman" w:hAnsi="Times New Roman" w:cs="Times New Roman"/>
          <w:b/>
          <w:color w:val="000000"/>
          <w:sz w:val="24"/>
          <w:szCs w:val="24"/>
          <w:lang w:eastAsia="ru-RU"/>
        </w:rPr>
      </w:pPr>
      <w:r w:rsidRPr="00272B88">
        <w:rPr>
          <w:rFonts w:ascii="Times New Roman" w:eastAsia="Times New Roman" w:hAnsi="Times New Roman" w:cs="Times New Roman"/>
          <w:b/>
          <w:color w:val="000000"/>
          <w:sz w:val="24"/>
          <w:szCs w:val="24"/>
          <w:lang w:eastAsia="ru-RU"/>
        </w:rPr>
        <w:t xml:space="preserve">День театра (раз в </w:t>
      </w:r>
      <w:r>
        <w:rPr>
          <w:rFonts w:ascii="Times New Roman" w:eastAsia="Times New Roman" w:hAnsi="Times New Roman" w:cs="Times New Roman"/>
          <w:b/>
          <w:color w:val="000000"/>
          <w:sz w:val="24"/>
          <w:szCs w:val="24"/>
          <w:lang w:eastAsia="ru-RU"/>
        </w:rPr>
        <w:t>месяц</w:t>
      </w:r>
      <w:r w:rsidRPr="00272B88">
        <w:rPr>
          <w:rFonts w:ascii="Times New Roman" w:eastAsia="Times New Roman" w:hAnsi="Times New Roman" w:cs="Times New Roman"/>
          <w:b/>
          <w:color w:val="000000"/>
          <w:sz w:val="24"/>
          <w:szCs w:val="24"/>
          <w:lang w:eastAsia="ru-RU"/>
        </w:rPr>
        <w:t xml:space="preserve">). </w:t>
      </w:r>
    </w:p>
    <w:p w:rsidR="00196610" w:rsidRDefault="00272B88" w:rsidP="00C74F8B">
      <w:pPr>
        <w:pStyle w:val="a4"/>
        <w:jc w:val="both"/>
        <w:rPr>
          <w:rFonts w:ascii="Times New Roman" w:eastAsia="Times New Roman" w:hAnsi="Times New Roman" w:cs="Times New Roman"/>
          <w:color w:val="000000"/>
          <w:sz w:val="24"/>
          <w:szCs w:val="24"/>
          <w:lang w:eastAsia="ru-RU"/>
        </w:rPr>
      </w:pPr>
      <w:r w:rsidRPr="00272B88">
        <w:rPr>
          <w:rFonts w:ascii="Times New Roman" w:eastAsia="Times New Roman" w:hAnsi="Times New Roman" w:cs="Times New Roman"/>
          <w:color w:val="000000"/>
          <w:sz w:val="24"/>
          <w:szCs w:val="24"/>
          <w:lang w:eastAsia="ru-RU"/>
        </w:rPr>
        <w:t xml:space="preserve">По инициативе взрослых </w:t>
      </w:r>
      <w:r w:rsidR="0037152B" w:rsidRPr="0037152B">
        <w:rPr>
          <w:rFonts w:ascii="Times New Roman" w:eastAsia="Times New Roman" w:hAnsi="Times New Roman" w:cs="Times New Roman"/>
          <w:color w:val="000000"/>
          <w:sz w:val="24"/>
          <w:szCs w:val="24"/>
          <w:lang w:eastAsia="ru-RU"/>
        </w:rPr>
        <w:t xml:space="preserve">и детей </w:t>
      </w:r>
      <w:r w:rsidRPr="00272B88">
        <w:rPr>
          <w:rFonts w:ascii="Times New Roman" w:eastAsia="Times New Roman" w:hAnsi="Times New Roman" w:cs="Times New Roman"/>
          <w:color w:val="000000"/>
          <w:sz w:val="24"/>
          <w:szCs w:val="24"/>
          <w:lang w:eastAsia="ru-RU"/>
        </w:rPr>
        <w:t xml:space="preserve">с привлечением родителей, организуются игры-драматизации, сказки, сценки. </w:t>
      </w:r>
    </w:p>
    <w:p w:rsidR="00635DD4" w:rsidRPr="00635DD4" w:rsidRDefault="00635DD4" w:rsidP="00C74F8B">
      <w:pPr>
        <w:pStyle w:val="a4"/>
        <w:jc w:val="both"/>
        <w:rPr>
          <w:rFonts w:ascii="Times New Roman" w:eastAsia="Times New Roman" w:hAnsi="Times New Roman" w:cs="Times New Roman"/>
          <w:color w:val="000000"/>
          <w:sz w:val="24"/>
          <w:szCs w:val="24"/>
          <w:lang w:eastAsia="ru-RU"/>
        </w:rPr>
      </w:pPr>
      <w:r w:rsidRPr="00635DD4">
        <w:rPr>
          <w:rFonts w:ascii="Times New Roman" w:eastAsia="Times New Roman" w:hAnsi="Times New Roman" w:cs="Times New Roman"/>
          <w:b/>
          <w:color w:val="000000"/>
          <w:sz w:val="24"/>
          <w:szCs w:val="24"/>
          <w:lang w:eastAsia="ru-RU"/>
        </w:rPr>
        <w:t>«Гость группы»</w:t>
      </w:r>
      <w:r w:rsidRPr="00635DD4">
        <w:t xml:space="preserve"> </w:t>
      </w:r>
      <w:r>
        <w:t>-</w:t>
      </w:r>
      <w:r w:rsidR="0021470F">
        <w:t xml:space="preserve"> </w:t>
      </w:r>
      <w:r w:rsidRPr="00635DD4">
        <w:rPr>
          <w:rFonts w:ascii="Times New Roman" w:eastAsia="Times New Roman" w:hAnsi="Times New Roman" w:cs="Times New Roman"/>
          <w:color w:val="000000"/>
          <w:sz w:val="24"/>
          <w:szCs w:val="24"/>
          <w:lang w:eastAsia="ru-RU"/>
        </w:rPr>
        <w:t>по инициативе взрослых и детей с привлечением родителей</w:t>
      </w:r>
      <w:r>
        <w:rPr>
          <w:rFonts w:ascii="Times New Roman" w:eastAsia="Times New Roman" w:hAnsi="Times New Roman" w:cs="Times New Roman"/>
          <w:color w:val="000000"/>
          <w:sz w:val="24"/>
          <w:szCs w:val="24"/>
          <w:lang w:eastAsia="ru-RU"/>
        </w:rPr>
        <w:t>, гостей, социальных партнеров.</w:t>
      </w:r>
    </w:p>
    <w:p w:rsidR="007873B7" w:rsidRPr="00635DD4" w:rsidRDefault="007873B7" w:rsidP="006A6BC5">
      <w:pPr>
        <w:pStyle w:val="a4"/>
        <w:rPr>
          <w:rFonts w:ascii="Times New Roman" w:eastAsia="Times New Roman" w:hAnsi="Times New Roman" w:cs="Times New Roman"/>
          <w:b/>
          <w:color w:val="000000"/>
          <w:sz w:val="24"/>
          <w:szCs w:val="24"/>
          <w:lang w:eastAsia="ru-RU"/>
        </w:rPr>
      </w:pPr>
    </w:p>
    <w:p w:rsidR="001E416D" w:rsidRPr="00434F09" w:rsidRDefault="005C77BC" w:rsidP="006A6BC5">
      <w:pPr>
        <w:pStyle w:val="a4"/>
        <w:rPr>
          <w:rFonts w:ascii="Times New Roman" w:eastAsia="Times New Roman" w:hAnsi="Times New Roman" w:cs="Times New Roman"/>
          <w:b/>
          <w:i/>
          <w:color w:val="000000"/>
          <w:sz w:val="24"/>
          <w:szCs w:val="24"/>
          <w:lang w:eastAsia="ru-RU"/>
        </w:rPr>
      </w:pPr>
      <w:r w:rsidRPr="00434F09">
        <w:rPr>
          <w:rFonts w:ascii="Times New Roman" w:eastAsia="Times New Roman" w:hAnsi="Times New Roman" w:cs="Times New Roman"/>
          <w:b/>
          <w:i/>
          <w:color w:val="000000"/>
          <w:sz w:val="24"/>
          <w:szCs w:val="24"/>
          <w:lang w:eastAsia="ru-RU"/>
        </w:rPr>
        <w:t>Взаимодействие с социумом</w:t>
      </w:r>
      <w:r w:rsidR="000A1C78" w:rsidRPr="00434F09">
        <w:rPr>
          <w:rFonts w:ascii="Times New Roman" w:eastAsia="Times New Roman" w:hAnsi="Times New Roman" w:cs="Times New Roman"/>
          <w:b/>
          <w:i/>
          <w:color w:val="000000"/>
          <w:sz w:val="24"/>
          <w:szCs w:val="24"/>
          <w:lang w:eastAsia="ru-RU"/>
        </w:rPr>
        <w:t>.</w:t>
      </w:r>
      <w:r w:rsidR="001E416D" w:rsidRPr="00434F09">
        <w:rPr>
          <w:rFonts w:ascii="Times New Roman" w:eastAsia="Times New Roman" w:hAnsi="Times New Roman" w:cs="Times New Roman"/>
          <w:b/>
          <w:i/>
          <w:color w:val="000000"/>
          <w:sz w:val="24"/>
          <w:szCs w:val="24"/>
          <w:lang w:eastAsia="ru-RU"/>
        </w:rPr>
        <w:t xml:space="preserve">   </w:t>
      </w:r>
    </w:p>
    <w:p w:rsidR="005C77BC" w:rsidRPr="00434F09" w:rsidRDefault="00E55CE3" w:rsidP="00BB2C7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 С учреждени</w:t>
      </w:r>
      <w:r w:rsidR="00BB2C77" w:rsidRPr="00434F09">
        <w:rPr>
          <w:rFonts w:ascii="Times New Roman" w:eastAsia="Times New Roman" w:hAnsi="Times New Roman" w:cs="Times New Roman"/>
          <w:color w:val="000000"/>
          <w:sz w:val="24"/>
          <w:szCs w:val="24"/>
          <w:lang w:eastAsia="ru-RU"/>
        </w:rPr>
        <w:t xml:space="preserve">ями с. Тасеево у коллектива  детского сада </w:t>
      </w:r>
      <w:r w:rsidRPr="00434F09">
        <w:rPr>
          <w:rFonts w:ascii="Times New Roman" w:eastAsia="Times New Roman" w:hAnsi="Times New Roman" w:cs="Times New Roman"/>
          <w:color w:val="000000"/>
          <w:sz w:val="24"/>
          <w:szCs w:val="24"/>
          <w:lang w:eastAsia="ru-RU"/>
        </w:rPr>
        <w:t>налажена тесная связь:</w:t>
      </w:r>
    </w:p>
    <w:p w:rsidR="00E55CE3" w:rsidRPr="00434F09" w:rsidRDefault="00A92DFF" w:rsidP="00BB2C7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      </w:t>
      </w:r>
      <w:r w:rsidR="00E3564A" w:rsidRPr="00E3564A">
        <w:rPr>
          <w:rFonts w:ascii="Times New Roman" w:eastAsia="Times New Roman" w:hAnsi="Times New Roman" w:cs="Times New Roman"/>
          <w:color w:val="000000"/>
          <w:sz w:val="24"/>
          <w:szCs w:val="24"/>
          <w:lang w:eastAsia="ru-RU"/>
        </w:rPr>
        <w:t>МБУК «Тасеевская ЦБС»</w:t>
      </w:r>
      <w:r w:rsidRPr="00434F09">
        <w:rPr>
          <w:rFonts w:ascii="Times New Roman" w:eastAsia="Times New Roman" w:hAnsi="Times New Roman" w:cs="Times New Roman"/>
          <w:color w:val="000000"/>
          <w:sz w:val="24"/>
          <w:szCs w:val="24"/>
          <w:lang w:eastAsia="ru-RU"/>
        </w:rPr>
        <w:t xml:space="preserve">  </w:t>
      </w:r>
      <w:r w:rsidR="00BB2C77" w:rsidRPr="00434F09">
        <w:rPr>
          <w:rFonts w:ascii="Times New Roman" w:eastAsia="Times New Roman" w:hAnsi="Times New Roman" w:cs="Times New Roman"/>
          <w:color w:val="000000"/>
          <w:sz w:val="24"/>
          <w:szCs w:val="24"/>
          <w:lang w:eastAsia="ru-RU"/>
        </w:rPr>
        <w:t xml:space="preserve">- </w:t>
      </w:r>
      <w:r w:rsidR="00E55CE3" w:rsidRPr="00434F09">
        <w:rPr>
          <w:rFonts w:ascii="Times New Roman" w:eastAsia="Times New Roman" w:hAnsi="Times New Roman" w:cs="Times New Roman"/>
          <w:color w:val="000000"/>
          <w:sz w:val="24"/>
          <w:szCs w:val="24"/>
          <w:lang w:eastAsia="ru-RU"/>
        </w:rPr>
        <w:t xml:space="preserve"> экскурсии, участие воспитанников ДОУ в конкурсах, передвижная библиотека для детей;</w:t>
      </w:r>
    </w:p>
    <w:p w:rsidR="00E3564A" w:rsidRPr="00434F09" w:rsidRDefault="00A92DFF" w:rsidP="00BB2C77">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       </w:t>
      </w:r>
      <w:r w:rsidR="00BB2C77" w:rsidRPr="00434F09">
        <w:rPr>
          <w:rFonts w:ascii="Times New Roman" w:eastAsia="Times New Roman" w:hAnsi="Times New Roman" w:cs="Times New Roman"/>
          <w:color w:val="000000"/>
          <w:sz w:val="24"/>
          <w:szCs w:val="24"/>
          <w:lang w:eastAsia="ru-RU"/>
        </w:rPr>
        <w:t>МБУК «</w:t>
      </w:r>
      <w:r w:rsidR="00E3564A" w:rsidRPr="00E3564A">
        <w:rPr>
          <w:rFonts w:ascii="Times New Roman" w:eastAsia="Times New Roman" w:hAnsi="Times New Roman" w:cs="Times New Roman"/>
          <w:color w:val="000000"/>
          <w:sz w:val="24"/>
          <w:szCs w:val="24"/>
          <w:lang w:eastAsia="ru-RU"/>
        </w:rPr>
        <w:t>Тасеевская ЦКС</w:t>
      </w:r>
      <w:r w:rsidR="00BB2C77" w:rsidRPr="00434F09">
        <w:rPr>
          <w:rFonts w:ascii="Times New Roman" w:eastAsia="Times New Roman" w:hAnsi="Times New Roman" w:cs="Times New Roman"/>
          <w:color w:val="000000"/>
          <w:sz w:val="24"/>
          <w:szCs w:val="24"/>
          <w:lang w:eastAsia="ru-RU"/>
        </w:rPr>
        <w:t xml:space="preserve">» - </w:t>
      </w:r>
      <w:r w:rsidR="00E55CE3" w:rsidRPr="00434F09">
        <w:rPr>
          <w:rFonts w:ascii="Times New Roman" w:eastAsia="Times New Roman" w:hAnsi="Times New Roman" w:cs="Times New Roman"/>
          <w:color w:val="000000"/>
          <w:sz w:val="24"/>
          <w:szCs w:val="24"/>
          <w:lang w:eastAsia="ru-RU"/>
        </w:rPr>
        <w:t xml:space="preserve"> участие семей воспитанников ДОУ в конкурсах</w:t>
      </w:r>
      <w:r w:rsidR="00746D3B" w:rsidRPr="00434F09">
        <w:rPr>
          <w:rFonts w:ascii="Times New Roman" w:eastAsia="Times New Roman" w:hAnsi="Times New Roman" w:cs="Times New Roman"/>
          <w:color w:val="000000"/>
          <w:sz w:val="24"/>
          <w:szCs w:val="24"/>
          <w:lang w:eastAsia="ru-RU"/>
        </w:rPr>
        <w:t xml:space="preserve"> </w:t>
      </w:r>
      <w:r w:rsidR="00BB2C77" w:rsidRPr="00434F09">
        <w:rPr>
          <w:rFonts w:ascii="Times New Roman" w:eastAsia="Times New Roman" w:hAnsi="Times New Roman" w:cs="Times New Roman"/>
          <w:color w:val="000000"/>
          <w:sz w:val="24"/>
          <w:szCs w:val="24"/>
          <w:lang w:eastAsia="ru-RU"/>
        </w:rPr>
        <w:t xml:space="preserve"> (</w:t>
      </w:r>
      <w:r w:rsidRPr="00434F09">
        <w:rPr>
          <w:rFonts w:ascii="Times New Roman" w:eastAsia="Times New Roman" w:hAnsi="Times New Roman" w:cs="Times New Roman"/>
          <w:color w:val="000000"/>
          <w:sz w:val="24"/>
          <w:szCs w:val="24"/>
          <w:lang w:eastAsia="ru-RU"/>
        </w:rPr>
        <w:t>« День матери», «День  Отечества», «Домисолька» и др.)</w:t>
      </w:r>
    </w:p>
    <w:p w:rsidR="00C74F8B" w:rsidRDefault="00BB2C77" w:rsidP="00C74F8B">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xml:space="preserve">      </w:t>
      </w:r>
      <w:r w:rsidR="0037152B">
        <w:rPr>
          <w:rFonts w:ascii="Times New Roman" w:eastAsia="Times New Roman" w:hAnsi="Times New Roman" w:cs="Times New Roman"/>
          <w:color w:val="000000"/>
          <w:sz w:val="24"/>
          <w:szCs w:val="24"/>
          <w:lang w:eastAsia="ru-RU"/>
        </w:rPr>
        <w:t xml:space="preserve"> МБУ ДО</w:t>
      </w:r>
      <w:r w:rsidRPr="00434F09">
        <w:rPr>
          <w:rFonts w:ascii="Times New Roman" w:eastAsia="Times New Roman" w:hAnsi="Times New Roman" w:cs="Times New Roman"/>
          <w:color w:val="000000"/>
          <w:sz w:val="24"/>
          <w:szCs w:val="24"/>
          <w:lang w:eastAsia="ru-RU"/>
        </w:rPr>
        <w:t xml:space="preserve"> «</w:t>
      </w:r>
      <w:r w:rsidR="00A92DFF" w:rsidRPr="00434F09">
        <w:rPr>
          <w:rFonts w:ascii="Times New Roman" w:eastAsia="Times New Roman" w:hAnsi="Times New Roman" w:cs="Times New Roman"/>
          <w:color w:val="000000"/>
          <w:sz w:val="24"/>
          <w:szCs w:val="24"/>
          <w:lang w:eastAsia="ru-RU"/>
        </w:rPr>
        <w:t>Тасеевска</w:t>
      </w:r>
      <w:r w:rsidRPr="00434F09">
        <w:rPr>
          <w:rFonts w:ascii="Times New Roman" w:eastAsia="Times New Roman" w:hAnsi="Times New Roman" w:cs="Times New Roman"/>
          <w:color w:val="000000"/>
          <w:sz w:val="24"/>
          <w:szCs w:val="24"/>
          <w:lang w:eastAsia="ru-RU"/>
        </w:rPr>
        <w:t xml:space="preserve">я детская художественная школа» - </w:t>
      </w:r>
      <w:r w:rsidR="00A92DFF" w:rsidRPr="00434F09">
        <w:rPr>
          <w:rFonts w:ascii="Times New Roman" w:eastAsia="Times New Roman" w:hAnsi="Times New Roman" w:cs="Times New Roman"/>
          <w:color w:val="000000"/>
          <w:sz w:val="24"/>
          <w:szCs w:val="24"/>
          <w:lang w:eastAsia="ru-RU"/>
        </w:rPr>
        <w:t xml:space="preserve"> участие воспитанников ДОУ </w:t>
      </w:r>
      <w:r w:rsidR="000A1C78" w:rsidRPr="00434F09">
        <w:rPr>
          <w:rFonts w:ascii="Times New Roman" w:eastAsia="Times New Roman" w:hAnsi="Times New Roman" w:cs="Times New Roman"/>
          <w:color w:val="000000"/>
          <w:sz w:val="24"/>
          <w:szCs w:val="24"/>
          <w:lang w:eastAsia="ru-RU"/>
        </w:rPr>
        <w:t>в</w:t>
      </w:r>
      <w:r w:rsidR="00E3564A">
        <w:rPr>
          <w:rFonts w:ascii="Times New Roman" w:eastAsia="Times New Roman" w:hAnsi="Times New Roman" w:cs="Times New Roman"/>
          <w:color w:val="000000"/>
          <w:sz w:val="24"/>
          <w:szCs w:val="24"/>
          <w:lang w:eastAsia="ru-RU"/>
        </w:rPr>
        <w:t xml:space="preserve"> районных конкурсах, выставках;</w:t>
      </w:r>
    </w:p>
    <w:p w:rsidR="00E3564A" w:rsidRDefault="00E3564A" w:rsidP="00C74F8B">
      <w:pPr>
        <w:pStyle w:val="a4"/>
        <w:jc w:val="both"/>
        <w:rPr>
          <w:rFonts w:ascii="Times New Roman" w:eastAsia="Times New Roman" w:hAnsi="Times New Roman" w:cs="Times New Roman"/>
          <w:color w:val="000000"/>
          <w:sz w:val="24"/>
          <w:szCs w:val="24"/>
          <w:lang w:eastAsia="ru-RU"/>
        </w:rPr>
      </w:pPr>
      <w:r w:rsidRPr="00E3564A">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 xml:space="preserve">БУ ДО </w:t>
      </w:r>
      <w:r w:rsidRPr="00E3564A">
        <w:rPr>
          <w:rFonts w:ascii="Times New Roman" w:eastAsia="Times New Roman" w:hAnsi="Times New Roman" w:cs="Times New Roman"/>
          <w:color w:val="000000"/>
          <w:sz w:val="24"/>
          <w:szCs w:val="24"/>
          <w:lang w:eastAsia="ru-RU"/>
        </w:rPr>
        <w:t>«Детско-юношеская спортивная школа»</w:t>
      </w:r>
      <w:r>
        <w:rPr>
          <w:rFonts w:ascii="Times New Roman" w:eastAsia="Times New Roman" w:hAnsi="Times New Roman" w:cs="Times New Roman"/>
          <w:color w:val="000000"/>
          <w:sz w:val="24"/>
          <w:szCs w:val="24"/>
          <w:lang w:eastAsia="ru-RU"/>
        </w:rPr>
        <w:t xml:space="preserve">- </w:t>
      </w:r>
      <w:r w:rsidRPr="00E3564A">
        <w:rPr>
          <w:rFonts w:ascii="Times New Roman" w:eastAsia="Times New Roman" w:hAnsi="Times New Roman" w:cs="Times New Roman"/>
          <w:color w:val="000000"/>
          <w:sz w:val="24"/>
          <w:szCs w:val="24"/>
          <w:lang w:eastAsia="ru-RU"/>
        </w:rPr>
        <w:t>участие воспитанников ДОУ в районных конкурсах</w:t>
      </w:r>
      <w:r>
        <w:rPr>
          <w:rFonts w:ascii="Times New Roman" w:eastAsia="Times New Roman" w:hAnsi="Times New Roman" w:cs="Times New Roman"/>
          <w:color w:val="000000"/>
          <w:sz w:val="24"/>
          <w:szCs w:val="24"/>
          <w:lang w:eastAsia="ru-RU"/>
        </w:rPr>
        <w:t>;</w:t>
      </w:r>
    </w:p>
    <w:p w:rsidR="00E3564A" w:rsidRDefault="00E3564A" w:rsidP="00C74F8B">
      <w:pPr>
        <w:pStyle w:val="a4"/>
        <w:jc w:val="both"/>
        <w:rPr>
          <w:rFonts w:ascii="Times New Roman" w:eastAsia="Times New Roman" w:hAnsi="Times New Roman" w:cs="Times New Roman"/>
          <w:color w:val="000000"/>
          <w:sz w:val="24"/>
          <w:szCs w:val="24"/>
          <w:lang w:eastAsia="ru-RU"/>
        </w:rPr>
      </w:pPr>
      <w:r w:rsidRPr="00E3564A">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 xml:space="preserve">БУ ДО </w:t>
      </w:r>
      <w:r w:rsidRPr="00E3564A">
        <w:rPr>
          <w:rFonts w:ascii="Times New Roman" w:eastAsia="Times New Roman" w:hAnsi="Times New Roman" w:cs="Times New Roman"/>
          <w:color w:val="000000"/>
          <w:sz w:val="24"/>
          <w:szCs w:val="24"/>
          <w:lang w:eastAsia="ru-RU"/>
        </w:rPr>
        <w:t>«Тасеевская детская музыкальная школа»</w:t>
      </w:r>
      <w:r w:rsidRPr="00E3564A">
        <w:t xml:space="preserve"> </w:t>
      </w:r>
      <w:r>
        <w:t xml:space="preserve">- </w:t>
      </w:r>
      <w:r w:rsidRPr="00E3564A">
        <w:rPr>
          <w:rFonts w:ascii="Times New Roman" w:eastAsia="Times New Roman" w:hAnsi="Times New Roman" w:cs="Times New Roman"/>
          <w:color w:val="000000"/>
          <w:sz w:val="24"/>
          <w:szCs w:val="24"/>
          <w:lang w:eastAsia="ru-RU"/>
        </w:rPr>
        <w:t>экскурсии;</w:t>
      </w:r>
    </w:p>
    <w:p w:rsidR="00A74DC8" w:rsidRDefault="0037152B" w:rsidP="001C085F">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37152B">
        <w:rPr>
          <w:rFonts w:ascii="Times New Roman" w:eastAsia="Times New Roman" w:hAnsi="Times New Roman" w:cs="Times New Roman"/>
          <w:color w:val="000000"/>
          <w:sz w:val="24"/>
          <w:szCs w:val="24"/>
          <w:lang w:eastAsia="ru-RU"/>
        </w:rPr>
        <w:t>МБУК «Тасеевский краеведческий музей»</w:t>
      </w:r>
      <w:r w:rsidRPr="0037152B">
        <w:t xml:space="preserve"> </w:t>
      </w:r>
      <w:r w:rsidRPr="0037152B">
        <w:rPr>
          <w:rFonts w:ascii="Times New Roman" w:eastAsia="Times New Roman" w:hAnsi="Times New Roman" w:cs="Times New Roman"/>
          <w:color w:val="000000"/>
          <w:sz w:val="24"/>
          <w:szCs w:val="24"/>
          <w:lang w:eastAsia="ru-RU"/>
        </w:rPr>
        <w:t>-  экскурсии</w:t>
      </w:r>
      <w:r>
        <w:rPr>
          <w:rFonts w:ascii="Times New Roman" w:eastAsia="Times New Roman" w:hAnsi="Times New Roman" w:cs="Times New Roman"/>
          <w:color w:val="000000"/>
          <w:sz w:val="24"/>
          <w:szCs w:val="24"/>
          <w:lang w:eastAsia="ru-RU"/>
        </w:rPr>
        <w:t>;</w:t>
      </w:r>
    </w:p>
    <w:p w:rsidR="00403F24" w:rsidRDefault="00403F24" w:rsidP="001C085F">
      <w:pPr>
        <w:pStyle w:val="a4"/>
        <w:jc w:val="both"/>
        <w:rPr>
          <w:rFonts w:ascii="Times New Roman" w:eastAsia="Times New Roman" w:hAnsi="Times New Roman" w:cs="Times New Roman"/>
          <w:color w:val="000000"/>
          <w:sz w:val="24"/>
          <w:szCs w:val="24"/>
          <w:lang w:eastAsia="ru-RU"/>
        </w:rPr>
      </w:pPr>
    </w:p>
    <w:p w:rsidR="00403F24" w:rsidRPr="00707D2C" w:rsidRDefault="008E22B9" w:rsidP="008E22B9">
      <w:pPr>
        <w:pStyle w:val="a4"/>
        <w:ind w:left="36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2.3.2.</w:t>
      </w:r>
      <w:r w:rsidR="00403F24" w:rsidRPr="00707D2C">
        <w:rPr>
          <w:rFonts w:ascii="Times New Roman" w:eastAsia="Times New Roman" w:hAnsi="Times New Roman" w:cs="Times New Roman"/>
          <w:b/>
          <w:color w:val="000000"/>
          <w:sz w:val="24"/>
          <w:szCs w:val="24"/>
          <w:lang w:eastAsia="ru-RU"/>
        </w:rPr>
        <w:t xml:space="preserve">Особенности образовательной деятельности разных видов и культурных практик. </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610D70">
        <w:rPr>
          <w:rFonts w:ascii="Times New Roman" w:eastAsia="Times New Roman" w:hAnsi="Times New Roman" w:cs="Times New Roman"/>
          <w:color w:val="000000"/>
          <w:sz w:val="24"/>
          <w:szCs w:val="24"/>
          <w:lang w:eastAsia="ru-RU"/>
        </w:rPr>
        <w:t xml:space="preserve">   Для становления универсальных культурных умений нужны особые</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культурные практики ребёнка. Они обеспечивают его активную и продуктивную</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образовательную деятельность. Это – разнообразные, основанные на текущих 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перспективных интересах ребёнка, виды самостоятельной деятельности,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поведения и опыта. Культурные практики – это обычные для него (привычные,</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повседневные) способы самоопределения и самореализации, тесно связанные с</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экзистенциальным содержанием его бытия и события с другими людьми. Это</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также – апробация (постоянные и единичные пробы) новых способов и форм</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деятельности и поведения в целях удовлетворения разнообразных потребностей 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интересов.</w:t>
      </w:r>
    </w:p>
    <w:p w:rsidR="00403F24" w:rsidRPr="00D63737"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МБДОУ д/с № 8 «Сибирячок</w:t>
      </w:r>
      <w:r w:rsidRPr="00D63737">
        <w:rPr>
          <w:rFonts w:ascii="Times New Roman" w:eastAsia="Times New Roman" w:hAnsi="Times New Roman" w:cs="Times New Roman"/>
          <w:color w:val="000000"/>
          <w:sz w:val="24"/>
          <w:szCs w:val="24"/>
          <w:lang w:eastAsia="ru-RU"/>
        </w:rPr>
        <w:t xml:space="preserve">» реализует основную общеобразовательную программу дошкольного образования в группах общеразвивающей и комбинированной   направленности с нормативным сроком освоения до 5 лет, а также АООП дошкольного образования для детей с ТНР и </w:t>
      </w:r>
      <w:r>
        <w:rPr>
          <w:rFonts w:ascii="Times New Roman" w:eastAsia="Times New Roman" w:hAnsi="Times New Roman" w:cs="Times New Roman"/>
          <w:color w:val="000000"/>
          <w:sz w:val="24"/>
          <w:szCs w:val="24"/>
          <w:lang w:eastAsia="ru-RU"/>
        </w:rPr>
        <w:t>ЗПР</w:t>
      </w:r>
      <w:r w:rsidRPr="00D63737">
        <w:rPr>
          <w:rFonts w:ascii="Times New Roman" w:eastAsia="Times New Roman" w:hAnsi="Times New Roman" w:cs="Times New Roman"/>
          <w:color w:val="000000"/>
          <w:sz w:val="24"/>
          <w:szCs w:val="24"/>
          <w:lang w:eastAsia="ru-RU"/>
        </w:rPr>
        <w:t>. Приоритетным направлением в деятельности ДОУ является предоставление квалифицированной коррекции недостатков в психическом и речевом развитии воспитанников дошкольного возраста, физкультурно-оздоровительное направление, повышение качества образования через социально-личностное развитие детей.  На ба</w:t>
      </w:r>
      <w:r>
        <w:rPr>
          <w:rFonts w:ascii="Times New Roman" w:eastAsia="Times New Roman" w:hAnsi="Times New Roman" w:cs="Times New Roman"/>
          <w:color w:val="000000"/>
          <w:sz w:val="24"/>
          <w:szCs w:val="24"/>
          <w:lang w:eastAsia="ru-RU"/>
        </w:rPr>
        <w:t>зе детского сада функционирует 5</w:t>
      </w:r>
      <w:r w:rsidRPr="00D63737">
        <w:rPr>
          <w:rFonts w:ascii="Times New Roman" w:eastAsia="Times New Roman" w:hAnsi="Times New Roman" w:cs="Times New Roman"/>
          <w:color w:val="000000"/>
          <w:sz w:val="24"/>
          <w:szCs w:val="24"/>
          <w:lang w:eastAsia="ru-RU"/>
        </w:rPr>
        <w:t xml:space="preserve"> групп, реализующих основную общеобразовательную программу дошкольного образования по направлениям социально-коммуникативного, познавательного, речевого, художественно-эстетического и физического развития: </w:t>
      </w:r>
    </w:p>
    <w:p w:rsidR="00403F24" w:rsidRPr="00D63737" w:rsidRDefault="00403F24" w:rsidP="00403F24">
      <w:pPr>
        <w:pStyle w:val="a4"/>
        <w:jc w:val="both"/>
        <w:rPr>
          <w:rFonts w:ascii="Times New Roman" w:eastAsia="Times New Roman" w:hAnsi="Times New Roman" w:cs="Times New Roman"/>
          <w:color w:val="000000"/>
          <w:sz w:val="24"/>
          <w:szCs w:val="24"/>
          <w:lang w:eastAsia="ru-RU"/>
        </w:rPr>
      </w:pPr>
      <w:r w:rsidRPr="00D63737">
        <w:rPr>
          <w:rFonts w:ascii="Times New Roman" w:eastAsia="Times New Roman" w:hAnsi="Times New Roman" w:cs="Times New Roman"/>
          <w:color w:val="000000"/>
          <w:sz w:val="24"/>
          <w:szCs w:val="24"/>
          <w:lang w:eastAsia="ru-RU"/>
        </w:rPr>
        <w:t xml:space="preserve">В группе комбинированной направленности содержание коррекционно-развивающей работы определяется следующими программами: </w:t>
      </w:r>
    </w:p>
    <w:p w:rsidR="00403F24" w:rsidRPr="00D63737" w:rsidRDefault="00403F24" w:rsidP="00403F24">
      <w:pPr>
        <w:pStyle w:val="a4"/>
        <w:jc w:val="both"/>
        <w:rPr>
          <w:rFonts w:ascii="Times New Roman" w:eastAsia="Times New Roman" w:hAnsi="Times New Roman" w:cs="Times New Roman"/>
          <w:color w:val="000000"/>
          <w:sz w:val="24"/>
          <w:szCs w:val="24"/>
          <w:lang w:eastAsia="ru-RU"/>
        </w:rPr>
      </w:pPr>
      <w:r w:rsidRPr="00D63737">
        <w:rPr>
          <w:rFonts w:ascii="Times New Roman" w:eastAsia="Times New Roman" w:hAnsi="Times New Roman" w:cs="Times New Roman"/>
          <w:color w:val="000000"/>
          <w:sz w:val="24"/>
          <w:szCs w:val="24"/>
          <w:lang w:eastAsia="ru-RU"/>
        </w:rPr>
        <w:t>- АООП дошкольного образования для детей с ТНР</w:t>
      </w:r>
      <w:r>
        <w:rPr>
          <w:rFonts w:ascii="Times New Roman" w:eastAsia="Times New Roman" w:hAnsi="Times New Roman" w:cs="Times New Roman"/>
          <w:color w:val="000000"/>
          <w:sz w:val="24"/>
          <w:szCs w:val="24"/>
          <w:lang w:eastAsia="ru-RU"/>
        </w:rPr>
        <w:t>, ЗПР</w:t>
      </w:r>
      <w:r w:rsidRPr="00D63737">
        <w:rPr>
          <w:rFonts w:ascii="Times New Roman" w:eastAsia="Times New Roman" w:hAnsi="Times New Roman" w:cs="Times New Roman"/>
          <w:color w:val="000000"/>
          <w:sz w:val="24"/>
          <w:szCs w:val="24"/>
          <w:lang w:eastAsia="ru-RU"/>
        </w:rPr>
        <w:t>;</w:t>
      </w:r>
    </w:p>
    <w:p w:rsidR="00403F24" w:rsidRPr="00D63737" w:rsidRDefault="00403F24" w:rsidP="00403F24">
      <w:pPr>
        <w:pStyle w:val="a4"/>
        <w:jc w:val="both"/>
        <w:rPr>
          <w:rFonts w:ascii="Times New Roman" w:eastAsia="Times New Roman" w:hAnsi="Times New Roman" w:cs="Times New Roman"/>
          <w:color w:val="000000"/>
          <w:sz w:val="24"/>
          <w:szCs w:val="24"/>
          <w:lang w:eastAsia="ru-RU"/>
        </w:rPr>
      </w:pPr>
      <w:r w:rsidRPr="00D63737">
        <w:rPr>
          <w:rFonts w:ascii="Times New Roman" w:eastAsia="Times New Roman" w:hAnsi="Times New Roman" w:cs="Times New Roman"/>
          <w:color w:val="000000"/>
          <w:sz w:val="24"/>
          <w:szCs w:val="24"/>
          <w:lang w:eastAsia="ru-RU"/>
        </w:rPr>
        <w:lastRenderedPageBreak/>
        <w:t>Образовательны</w:t>
      </w:r>
      <w:r>
        <w:rPr>
          <w:rFonts w:ascii="Times New Roman" w:eastAsia="Times New Roman" w:hAnsi="Times New Roman" w:cs="Times New Roman"/>
          <w:color w:val="000000"/>
          <w:sz w:val="24"/>
          <w:szCs w:val="24"/>
          <w:lang w:eastAsia="ru-RU"/>
        </w:rPr>
        <w:t>й процесс в МБДОУ детский сад № 8</w:t>
      </w:r>
      <w:r w:rsidRPr="00D6373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Сибирячок</w:t>
      </w:r>
      <w:r w:rsidRPr="00D63737">
        <w:rPr>
          <w:rFonts w:ascii="Times New Roman" w:eastAsia="Times New Roman" w:hAnsi="Times New Roman" w:cs="Times New Roman"/>
          <w:color w:val="000000"/>
          <w:sz w:val="24"/>
          <w:szCs w:val="24"/>
          <w:lang w:eastAsia="ru-RU"/>
        </w:rPr>
        <w:t>» реализуется в режиме пятидневной недели. Длительность пребывания детей в ДОУ – 12 часов, с 7.00 до 19.00. Основная работа по реализации ООП проводится в течение учебного года со 1 сентября по 31 мая, что соответствует 37 учебным неделям. В МБДОУ проводится очная форма обучения воспитанников по комплексно-тематическому планированию.</w:t>
      </w:r>
    </w:p>
    <w:p w:rsidR="00403F24" w:rsidRPr="00D63737" w:rsidRDefault="00403F24" w:rsidP="00403F24">
      <w:pPr>
        <w:pStyle w:val="a4"/>
        <w:jc w:val="both"/>
        <w:rPr>
          <w:rFonts w:ascii="Times New Roman" w:eastAsia="Times New Roman" w:hAnsi="Times New Roman" w:cs="Times New Roman"/>
          <w:color w:val="000000"/>
          <w:sz w:val="24"/>
          <w:szCs w:val="24"/>
          <w:lang w:eastAsia="ru-RU"/>
        </w:rPr>
      </w:pPr>
      <w:r w:rsidRPr="00D63737">
        <w:rPr>
          <w:rFonts w:ascii="Times New Roman" w:eastAsia="Times New Roman" w:hAnsi="Times New Roman" w:cs="Times New Roman"/>
          <w:color w:val="000000"/>
          <w:sz w:val="24"/>
          <w:szCs w:val="24"/>
          <w:lang w:eastAsia="ru-RU"/>
        </w:rPr>
        <w:t>В работу внедрена «Рабочая программа воспитания», парциальная программа «Мир без опасности» -  для всех возрастных категорий и программа</w:t>
      </w:r>
      <w:r w:rsidRPr="00330532">
        <w:t xml:space="preserve"> </w:t>
      </w:r>
      <w:r w:rsidRPr="00330532">
        <w:rPr>
          <w:rFonts w:ascii="Times New Roman" w:eastAsia="Times New Roman" w:hAnsi="Times New Roman" w:cs="Times New Roman"/>
          <w:color w:val="000000"/>
          <w:sz w:val="24"/>
          <w:szCs w:val="24"/>
          <w:lang w:eastAsia="ru-RU"/>
        </w:rPr>
        <w:t>«Азы финансовой культуры для дошкольников</w:t>
      </w:r>
      <w:r>
        <w:rPr>
          <w:rFonts w:ascii="Times New Roman" w:eastAsia="Times New Roman" w:hAnsi="Times New Roman" w:cs="Times New Roman"/>
          <w:color w:val="000000"/>
          <w:sz w:val="24"/>
          <w:szCs w:val="24"/>
          <w:lang w:eastAsia="ru-RU"/>
        </w:rPr>
        <w:t xml:space="preserve">», </w:t>
      </w:r>
      <w:r w:rsidRPr="00D63737">
        <w:rPr>
          <w:rFonts w:ascii="Times New Roman" w:eastAsia="Times New Roman" w:hAnsi="Times New Roman" w:cs="Times New Roman"/>
          <w:color w:val="000000"/>
          <w:sz w:val="24"/>
          <w:szCs w:val="24"/>
          <w:lang w:eastAsia="ru-RU"/>
        </w:rPr>
        <w:t xml:space="preserve"> по финансовой грамотности.</w:t>
      </w:r>
    </w:p>
    <w:p w:rsidR="00403F24" w:rsidRPr="00D63737" w:rsidRDefault="00403F24" w:rsidP="00403F24">
      <w:pPr>
        <w:pStyle w:val="a4"/>
        <w:jc w:val="both"/>
        <w:rPr>
          <w:rFonts w:ascii="Times New Roman" w:eastAsia="Times New Roman" w:hAnsi="Times New Roman" w:cs="Times New Roman"/>
          <w:color w:val="000000"/>
          <w:sz w:val="24"/>
          <w:szCs w:val="24"/>
          <w:lang w:eastAsia="ru-RU"/>
        </w:rPr>
      </w:pPr>
      <w:r w:rsidRPr="00D63737">
        <w:rPr>
          <w:rFonts w:ascii="Times New Roman" w:eastAsia="Times New Roman" w:hAnsi="Times New Roman" w:cs="Times New Roman"/>
          <w:color w:val="000000"/>
          <w:sz w:val="24"/>
          <w:szCs w:val="24"/>
          <w:lang w:eastAsia="ru-RU"/>
        </w:rPr>
        <w:t xml:space="preserve"> Комплексно-тематическое планирование                                                       (Приложение )</w:t>
      </w:r>
    </w:p>
    <w:p w:rsidR="00403F24" w:rsidRDefault="00403F24" w:rsidP="00403F24">
      <w:pPr>
        <w:pStyle w:val="a4"/>
        <w:jc w:val="both"/>
        <w:rPr>
          <w:rFonts w:ascii="Times New Roman" w:eastAsia="Times New Roman" w:hAnsi="Times New Roman" w:cs="Times New Roman"/>
          <w:color w:val="000000"/>
          <w:sz w:val="24"/>
          <w:szCs w:val="24"/>
          <w:lang w:eastAsia="ru-RU"/>
        </w:rPr>
      </w:pPr>
    </w:p>
    <w:p w:rsidR="00403F24" w:rsidRPr="00610D70"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Культурные практики формируются на основе, с одной стороны,</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взаимодействия со взрослыми, а с другой стороны, и это не менее важно для</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развития ребёнка, на основе его постоянно расширяющихся самостоятельных</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действий (собственных проб, поиска, выбора, манипулирования предметами 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действиями, конструирования, фантазирования, наблюдения-изучения</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исследования).</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На основе культурных практик ребёнка формируются его</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привычки, интересы и любимые занятия, а также в известной мере черты</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характера и стиль поведения. В рамках культурных практик развивается</w:t>
      </w:r>
    </w:p>
    <w:p w:rsidR="00403F24" w:rsidRPr="00610D70" w:rsidRDefault="00403F24" w:rsidP="00403F24">
      <w:pPr>
        <w:pStyle w:val="a4"/>
        <w:jc w:val="both"/>
        <w:rPr>
          <w:rFonts w:ascii="Times New Roman" w:eastAsia="Times New Roman" w:hAnsi="Times New Roman" w:cs="Times New Roman"/>
          <w:color w:val="000000"/>
          <w:sz w:val="24"/>
          <w:szCs w:val="24"/>
          <w:lang w:eastAsia="ru-RU"/>
        </w:rPr>
      </w:pPr>
      <w:r w:rsidRPr="00610D70">
        <w:rPr>
          <w:rFonts w:ascii="Times New Roman" w:eastAsia="Times New Roman" w:hAnsi="Times New Roman" w:cs="Times New Roman"/>
          <w:color w:val="000000"/>
          <w:sz w:val="24"/>
          <w:szCs w:val="24"/>
          <w:lang w:eastAsia="ru-RU"/>
        </w:rPr>
        <w:t>доминирующая культурная идея ребёнка, часто становящаяся делом всей его</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последующей жизни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К культурным практикам мы относим всё разнообразие</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610D70">
        <w:rPr>
          <w:rFonts w:ascii="Times New Roman" w:eastAsia="Times New Roman" w:hAnsi="Times New Roman" w:cs="Times New Roman"/>
          <w:color w:val="000000"/>
          <w:sz w:val="24"/>
          <w:szCs w:val="24"/>
          <w:lang w:eastAsia="ru-RU"/>
        </w:rPr>
        <w:t>исследовательских, социально-ориентированных, организационно</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коммуникативных, художественных способов</w:t>
      </w:r>
      <w:r>
        <w:rPr>
          <w:rFonts w:ascii="Times New Roman" w:eastAsia="Times New Roman" w:hAnsi="Times New Roman" w:cs="Times New Roman"/>
          <w:color w:val="000000"/>
          <w:sz w:val="24"/>
          <w:szCs w:val="24"/>
          <w:lang w:eastAsia="ru-RU"/>
        </w:rPr>
        <w:t xml:space="preserve"> и форм действий ребенка</w:t>
      </w:r>
      <w:r w:rsidRPr="00610D70">
        <w:rPr>
          <w:rFonts w:ascii="Times New Roman" w:eastAsia="Times New Roman" w:hAnsi="Times New Roman" w:cs="Times New Roman"/>
          <w:color w:val="000000"/>
          <w:sz w:val="24"/>
          <w:szCs w:val="24"/>
          <w:lang w:eastAsia="ru-RU"/>
        </w:rPr>
        <w:t>. В этих практических</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процессах-пробах ребенок сам, в соответствии с собственными мотивами 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индивидуальной программой образования, овладевает интересной для него</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информацией, учится учиться в непосредственной деятельности и</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проектировании, поскольку основная форма его обучения и самообразования –</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разнообразные проекты, соответствующие видам деятельности.</w:t>
      </w:r>
      <w:r w:rsidRPr="00CD645D">
        <w:rPr>
          <w:rFonts w:ascii="Times New Roman" w:eastAsia="Times New Roman" w:hAnsi="Times New Roman" w:cs="Times New Roman"/>
          <w:color w:val="000000"/>
          <w:sz w:val="24"/>
          <w:szCs w:val="24"/>
          <w:lang w:eastAsia="ru-RU"/>
        </w:rPr>
        <w:t xml:space="preserve"> Основной единицей образовательного процесса выступает образовательная ситуация, то есть такая форма совместной деятельности педагога и детей, которая планируется и целенаправленно организуется педагогом с целью расширения определенных задач развития, воспитания и обучения.</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Образовательные ситуации носят комплексный характер и включают задачи, реализуемые в разных видах деятельности на одном тематическом содержании.</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p>
    <w:p w:rsidR="00403F24"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Образовательные ситуации могут запускать инициативную деятельность детей через постановку проблемы, требующей самостоятельного решения, через привлечение внимания детей к материалам для экспериментирования и исследовательской деятельности, для продуктивного творчества.</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u w:val="single"/>
          <w:lang w:eastAsia="ru-RU"/>
        </w:rPr>
        <w:t>Методы</w:t>
      </w:r>
      <w:r w:rsidRPr="00610D70">
        <w:rPr>
          <w:rFonts w:ascii="Times New Roman" w:eastAsia="Times New Roman" w:hAnsi="Times New Roman" w:cs="Times New Roman"/>
          <w:color w:val="000000"/>
          <w:sz w:val="24"/>
          <w:szCs w:val="24"/>
          <w:lang w:eastAsia="ru-RU"/>
        </w:rPr>
        <w:t xml:space="preserve"> реализации культурных практик в режимных моментах и в</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самостоятельной деятельности детей делятся на несколько групп в зависимости от</w:t>
      </w:r>
      <w:r>
        <w:rPr>
          <w:rFonts w:ascii="Times New Roman" w:eastAsia="Times New Roman" w:hAnsi="Times New Roman" w:cs="Times New Roman"/>
          <w:color w:val="000000"/>
          <w:sz w:val="24"/>
          <w:szCs w:val="24"/>
          <w:lang w:eastAsia="ru-RU"/>
        </w:rPr>
        <w:t xml:space="preserve"> </w:t>
      </w:r>
      <w:r w:rsidRPr="00610D70">
        <w:rPr>
          <w:rFonts w:ascii="Times New Roman" w:eastAsia="Times New Roman" w:hAnsi="Times New Roman" w:cs="Times New Roman"/>
          <w:color w:val="000000"/>
          <w:sz w:val="24"/>
          <w:szCs w:val="24"/>
          <w:lang w:eastAsia="ru-RU"/>
        </w:rPr>
        <w:t>их направленности</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i/>
          <w:color w:val="000000"/>
          <w:sz w:val="24"/>
          <w:szCs w:val="24"/>
          <w:lang w:eastAsia="ru-RU"/>
        </w:rPr>
        <w:t>Первая группа</w:t>
      </w:r>
      <w:r w:rsidRPr="00CD645D">
        <w:rPr>
          <w:rFonts w:ascii="Times New Roman" w:eastAsia="Times New Roman" w:hAnsi="Times New Roman" w:cs="Times New Roman"/>
          <w:color w:val="000000"/>
          <w:sz w:val="24"/>
          <w:szCs w:val="24"/>
          <w:lang w:eastAsia="ru-RU"/>
        </w:rPr>
        <w:t xml:space="preserve"> – реализация системы творческих заданий, ориентированных</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на познание объектов, ситуаций, явлений. Методы: наглядно-практические,</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формирование ассоциаций и установление аналогий, выявление противоречий.</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i/>
          <w:color w:val="000000"/>
          <w:sz w:val="24"/>
          <w:szCs w:val="24"/>
          <w:lang w:eastAsia="ru-RU"/>
        </w:rPr>
        <w:t xml:space="preserve">    Вторая группа</w:t>
      </w:r>
      <w:r w:rsidRPr="00CD645D">
        <w:rPr>
          <w:rFonts w:ascii="Times New Roman" w:eastAsia="Times New Roman" w:hAnsi="Times New Roman" w:cs="Times New Roman"/>
          <w:color w:val="000000"/>
          <w:sz w:val="24"/>
          <w:szCs w:val="24"/>
          <w:lang w:eastAsia="ru-RU"/>
        </w:rPr>
        <w:t>–реализация системы творческих заданий, ориентированных на</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использование в новом качестве объектов, ситуаций, явлений, обеспечивающая</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накопление опыта творческого подхода к использованию уже существующих</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объектов, ситуаций, явлений.</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u w:val="single"/>
          <w:lang w:eastAsia="ru-RU"/>
        </w:rPr>
        <w:t>Методы,</w:t>
      </w:r>
      <w:r w:rsidRPr="00CD645D">
        <w:rPr>
          <w:rFonts w:ascii="Times New Roman" w:eastAsia="Times New Roman" w:hAnsi="Times New Roman" w:cs="Times New Roman"/>
          <w:color w:val="000000"/>
          <w:sz w:val="24"/>
          <w:szCs w:val="24"/>
          <w:lang w:eastAsia="ru-RU"/>
        </w:rPr>
        <w:t xml:space="preserve"> используемые в этой группе словесные,</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практические и игровые. Основные формы реализации организация</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самостоятельной деятельности детей и подгрупповые занятия.</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CD645D">
        <w:rPr>
          <w:rFonts w:ascii="Times New Roman" w:eastAsia="Times New Roman" w:hAnsi="Times New Roman" w:cs="Times New Roman"/>
          <w:b/>
          <w:color w:val="000000"/>
          <w:sz w:val="24"/>
          <w:szCs w:val="24"/>
          <w:lang w:eastAsia="ru-RU"/>
        </w:rPr>
        <w:t>Третья группа</w:t>
      </w:r>
      <w:r w:rsidRPr="00CD645D">
        <w:rPr>
          <w:rFonts w:ascii="Times New Roman" w:eastAsia="Times New Roman" w:hAnsi="Times New Roman" w:cs="Times New Roman"/>
          <w:color w:val="000000"/>
          <w:sz w:val="24"/>
          <w:szCs w:val="24"/>
          <w:lang w:eastAsia="ru-RU"/>
        </w:rPr>
        <w:t xml:space="preserve"> –реализация системы творческих заданий, ориентированных</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на преобразование объектов, ситуаций, явлений. Среди традиционных методов -</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экологические опыты и экспериментирование, развитие творческого мышления и</w:t>
      </w:r>
      <w:r w:rsidRPr="00CD645D">
        <w:t xml:space="preserve"> </w:t>
      </w:r>
      <w:r w:rsidRPr="00CD645D">
        <w:rPr>
          <w:rFonts w:ascii="Times New Roman" w:eastAsia="Times New Roman" w:hAnsi="Times New Roman" w:cs="Times New Roman"/>
          <w:color w:val="000000"/>
          <w:sz w:val="24"/>
          <w:szCs w:val="24"/>
          <w:lang w:eastAsia="ru-RU"/>
        </w:rPr>
        <w:t>конструирования.</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 xml:space="preserve"> Основные формы работы - конкурсы детско-родительского</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 xml:space="preserve">творчества, организация подгрупповой работы детей </w:t>
      </w:r>
      <w:r>
        <w:rPr>
          <w:rFonts w:ascii="Times New Roman" w:eastAsia="Times New Roman" w:hAnsi="Times New Roman" w:cs="Times New Roman"/>
          <w:color w:val="000000"/>
          <w:sz w:val="24"/>
          <w:szCs w:val="24"/>
          <w:lang w:eastAsia="ru-RU"/>
        </w:rPr>
        <w:t xml:space="preserve"> в центрах эксперементирования.</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b/>
          <w:color w:val="000000"/>
          <w:sz w:val="24"/>
          <w:szCs w:val="24"/>
          <w:lang w:eastAsia="ru-RU"/>
        </w:rPr>
        <w:lastRenderedPageBreak/>
        <w:t>Четвертая группа</w:t>
      </w:r>
      <w:r w:rsidRPr="00CD645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реализация системы творческих заданий,</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ориентированных на создание новых объектов, ситуаций, явлений.</w:t>
      </w:r>
    </w:p>
    <w:p w:rsidR="00403F24" w:rsidRPr="00CD645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u w:val="single"/>
          <w:lang w:eastAsia="ru-RU"/>
        </w:rPr>
        <w:t>Методы</w:t>
      </w:r>
      <w:r w:rsidRPr="00CD645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CD645D">
        <w:rPr>
          <w:rFonts w:ascii="Times New Roman" w:eastAsia="Times New Roman" w:hAnsi="Times New Roman" w:cs="Times New Roman"/>
          <w:color w:val="000000"/>
          <w:sz w:val="24"/>
          <w:szCs w:val="24"/>
          <w:lang w:eastAsia="ru-RU"/>
        </w:rPr>
        <w:t>используемые в этой группе диалоговые и методы экспериментирования.</w:t>
      </w:r>
    </w:p>
    <w:p w:rsidR="00403F24" w:rsidRPr="00504A3D" w:rsidRDefault="00403F24" w:rsidP="00403F24">
      <w:pPr>
        <w:pStyle w:val="a4"/>
        <w:jc w:val="both"/>
        <w:rPr>
          <w:rFonts w:ascii="Times New Roman" w:eastAsia="Times New Roman" w:hAnsi="Times New Roman" w:cs="Times New Roman"/>
          <w:color w:val="000000"/>
          <w:sz w:val="24"/>
          <w:szCs w:val="24"/>
          <w:lang w:eastAsia="ru-RU"/>
        </w:rPr>
      </w:pPr>
      <w:r w:rsidRPr="00CD645D">
        <w:rPr>
          <w:rFonts w:ascii="Times New Roman" w:eastAsia="Times New Roman" w:hAnsi="Times New Roman" w:cs="Times New Roman"/>
          <w:color w:val="000000"/>
          <w:sz w:val="24"/>
          <w:szCs w:val="24"/>
          <w:lang w:eastAsia="ru-RU"/>
        </w:rPr>
        <w:t>Основные формы работы - организация детских выставок, организация проектной</w:t>
      </w:r>
      <w:r>
        <w:rPr>
          <w:rFonts w:ascii="Times New Roman" w:eastAsia="Times New Roman" w:hAnsi="Times New Roman" w:cs="Times New Roman"/>
          <w:color w:val="000000"/>
          <w:sz w:val="24"/>
          <w:szCs w:val="24"/>
          <w:lang w:eastAsia="ru-RU"/>
        </w:rPr>
        <w:t xml:space="preserve"> д</w:t>
      </w:r>
      <w:r w:rsidRPr="00CD645D">
        <w:rPr>
          <w:rFonts w:ascii="Times New Roman" w:eastAsia="Times New Roman" w:hAnsi="Times New Roman" w:cs="Times New Roman"/>
          <w:color w:val="000000"/>
          <w:sz w:val="24"/>
          <w:szCs w:val="24"/>
          <w:lang w:eastAsia="ru-RU"/>
        </w:rPr>
        <w:t>еятельности</w:t>
      </w:r>
      <w:r>
        <w:rPr>
          <w:rFonts w:ascii="Times New Roman" w:eastAsia="Times New Roman" w:hAnsi="Times New Roman" w:cs="Times New Roman"/>
          <w:color w:val="000000"/>
          <w:sz w:val="24"/>
          <w:szCs w:val="24"/>
          <w:lang w:eastAsia="ru-RU"/>
        </w:rPr>
        <w:t>.</w:t>
      </w:r>
    </w:p>
    <w:p w:rsidR="00403F24" w:rsidRPr="009C1CC5" w:rsidRDefault="00403F24" w:rsidP="00403F24">
      <w:pPr>
        <w:pStyle w:val="a4"/>
        <w:jc w:val="both"/>
        <w:rPr>
          <w:rFonts w:ascii="Times New Roman" w:eastAsia="Times New Roman" w:hAnsi="Times New Roman" w:cs="Times New Roman"/>
          <w:color w:val="000000"/>
          <w:sz w:val="24"/>
          <w:szCs w:val="24"/>
          <w:lang w:eastAsia="ru-RU"/>
        </w:rPr>
      </w:pPr>
    </w:p>
    <w:p w:rsidR="00403F24" w:rsidRPr="009C1CC5" w:rsidRDefault="00403F24" w:rsidP="00403F24">
      <w:pPr>
        <w:spacing w:after="0" w:line="360" w:lineRule="auto"/>
        <w:ind w:firstLine="709"/>
        <w:contextualSpacing/>
        <w:jc w:val="center"/>
        <w:rPr>
          <w:rFonts w:ascii="Times New Roman" w:eastAsia="Times New Roman" w:hAnsi="Times New Roman" w:cs="Times New Roman"/>
          <w:b/>
          <w:sz w:val="24"/>
          <w:szCs w:val="24"/>
          <w:lang w:eastAsia="ru-RU"/>
        </w:rPr>
      </w:pPr>
      <w:r w:rsidRPr="009C1CC5">
        <w:rPr>
          <w:rFonts w:ascii="Times New Roman" w:eastAsia="Times New Roman" w:hAnsi="Times New Roman" w:cs="Times New Roman"/>
          <w:b/>
          <w:sz w:val="24"/>
          <w:szCs w:val="24"/>
          <w:lang w:eastAsia="ru-RU"/>
        </w:rPr>
        <w:t>Организованная образовательная деятельность</w:t>
      </w:r>
    </w:p>
    <w:p w:rsidR="00403F24" w:rsidRPr="009C1CC5" w:rsidRDefault="00403F24" w:rsidP="00403F24">
      <w:pPr>
        <w:spacing w:after="0" w:line="360" w:lineRule="auto"/>
        <w:ind w:firstLine="709"/>
        <w:contextualSpacing/>
        <w:jc w:val="both"/>
        <w:rPr>
          <w:rFonts w:ascii="Times New Roman" w:eastAsia="Times New Roman" w:hAnsi="Times New Roman" w:cs="Times New Roman"/>
          <w:sz w:val="24"/>
          <w:szCs w:val="24"/>
          <w:lang w:eastAsia="ru-RU"/>
        </w:rPr>
      </w:pPr>
      <w:r w:rsidRPr="009C1CC5">
        <w:rPr>
          <w:rFonts w:ascii="Times New Roman" w:eastAsia="Times New Roman" w:hAnsi="Times New Roman" w:cs="Times New Roman"/>
          <w:sz w:val="24"/>
          <w:szCs w:val="24"/>
          <w:lang w:eastAsia="ru-RU"/>
        </w:rPr>
        <w:t>Организованная образовательная деятельность основана на организации педагогом видов деятельности, заданных ФГОС  дошкольного образования.</w:t>
      </w:r>
    </w:p>
    <w:p w:rsidR="00403F24" w:rsidRPr="009C1CC5" w:rsidRDefault="00403F24" w:rsidP="00403F24">
      <w:pPr>
        <w:spacing w:after="0" w:line="360" w:lineRule="auto"/>
        <w:ind w:firstLine="709"/>
        <w:contextualSpacing/>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2507"/>
        <w:gridCol w:w="6923"/>
      </w:tblGrid>
      <w:tr w:rsidR="00403F24" w:rsidRPr="009C1CC5" w:rsidTr="001B11B5">
        <w:tc>
          <w:tcPr>
            <w:tcW w:w="2518" w:type="dxa"/>
          </w:tcPr>
          <w:p w:rsidR="00403F24" w:rsidRPr="009C1CC5" w:rsidRDefault="00403F24" w:rsidP="001B11B5">
            <w:pPr>
              <w:contextualSpacing/>
              <w:jc w:val="center"/>
              <w:rPr>
                <w:rFonts w:ascii="Times New Roman" w:hAnsi="Times New Roman" w:cs="Times New Roman"/>
                <w:sz w:val="24"/>
                <w:szCs w:val="24"/>
              </w:rPr>
            </w:pPr>
            <w:r w:rsidRPr="009C1CC5">
              <w:rPr>
                <w:rFonts w:ascii="Times New Roman" w:hAnsi="Times New Roman" w:cs="Times New Roman"/>
                <w:sz w:val="24"/>
                <w:szCs w:val="24"/>
              </w:rPr>
              <w:t>Виды деятельности</w:t>
            </w:r>
          </w:p>
        </w:tc>
        <w:tc>
          <w:tcPr>
            <w:tcW w:w="7053" w:type="dxa"/>
          </w:tcPr>
          <w:p w:rsidR="00403F24" w:rsidRPr="009C1CC5" w:rsidRDefault="00403F24" w:rsidP="001B11B5">
            <w:pPr>
              <w:contextualSpacing/>
              <w:jc w:val="center"/>
              <w:rPr>
                <w:rFonts w:ascii="Times New Roman" w:hAnsi="Times New Roman" w:cs="Times New Roman"/>
                <w:sz w:val="24"/>
                <w:szCs w:val="24"/>
              </w:rPr>
            </w:pPr>
            <w:r w:rsidRPr="009C1CC5">
              <w:rPr>
                <w:rFonts w:ascii="Times New Roman" w:hAnsi="Times New Roman" w:cs="Times New Roman"/>
                <w:sz w:val="24"/>
                <w:szCs w:val="24"/>
              </w:rPr>
              <w:t>Место в образовательном процессе</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Игровая </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В сетке непосредственно образовательной деятельности игровая деятельность не выделяется в качестве отдельного вида деятельности, так как она является основной для организации всех других видов детской деятельности.</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Игровая деятельность является основой решения всех образовательных задач. Игровая деятельность представлена в образовательном процессе в разнообразных формах – это дидактические и сюжетно- дидактические, развивающие, подвижные игры, игры-путешествия, игровые проблемные ситуации, игры-инсценировки, игры-этюды и пр. при этом обогащение игрового опыта творческих игр детей тесно связано с содержанием непосредственно организованной образовательной деятельности. Организация сюжетно-ролевых, режиссерских, театрализованных игр и игр-драматизаций, осуществляется преимущественно в режимных моментах (в утренний отрезок времени и во второй половине дня).</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Коммуникативная </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Коммуникативная деятельность 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В сетке организованной образовательной деятельности она занимает отдельное место, но при этом коммуникативная деятельность включается во все виды детской деятельности, в ней находит отражение опыт, приобретаемый детьми в других видах деятельности.</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Познавательно – исследовательская </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Познавательно – исследовательская деятельность 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Познавательно-исследовательская деятельность включается во все виды организованной образовательной деятельности по реализации образовательных областей.</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Восприятие художественной литературы и фольклора</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Восприятие художественной литературы и фольклора организуется в рамках образовательной деятельности как процесс слушания детьми произведений художественной и познавательной литературы, направленный на развитие </w:t>
            </w:r>
            <w:r w:rsidRPr="009C1CC5">
              <w:rPr>
                <w:rFonts w:ascii="Times New Roman" w:hAnsi="Times New Roman" w:cs="Times New Roman"/>
                <w:sz w:val="24"/>
                <w:szCs w:val="24"/>
              </w:rPr>
              <w:lastRenderedPageBreak/>
              <w:t>читательских интересов детей, способности восприятия литературного текста и общения по поводу прочитанного.</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Чтение организуется как непосредственно чтение (или рассказывание) воспитателем вслух и как прослушивание аудиозаписи.</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lastRenderedPageBreak/>
              <w:t xml:space="preserve">Изобразительная деятельность </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Изобразительная деятельность детей осуществляется в рамках организованной деятельности и представлена разными видами художественно-творческой деятельности: рисование, лепка, аппликация.</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Музыкальная </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Музыкальная деятельность организуется в процессе музыкальных занятий, которые проводятся музыкальным руководителем в специально оборудованном помещении. </w:t>
            </w:r>
          </w:p>
        </w:tc>
      </w:tr>
      <w:tr w:rsidR="00403F24" w:rsidRPr="009C1CC5" w:rsidTr="001B11B5">
        <w:tc>
          <w:tcPr>
            <w:tcW w:w="2518"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Двигательная </w:t>
            </w:r>
          </w:p>
        </w:tc>
        <w:tc>
          <w:tcPr>
            <w:tcW w:w="7053"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Двигательная деятельность организуется в процессе занятий физической культурой, в ходе других видов занятий в форме физкультминуток и динамических пауз. </w:t>
            </w:r>
          </w:p>
        </w:tc>
      </w:tr>
    </w:tbl>
    <w:p w:rsidR="00403F24" w:rsidRPr="009C1CC5" w:rsidRDefault="00403F24" w:rsidP="00403F24">
      <w:pPr>
        <w:spacing w:after="0" w:line="360" w:lineRule="auto"/>
        <w:ind w:firstLine="709"/>
        <w:contextualSpacing/>
        <w:jc w:val="both"/>
        <w:rPr>
          <w:rFonts w:ascii="Times New Roman" w:eastAsia="Times New Roman" w:hAnsi="Times New Roman" w:cs="Times New Roman"/>
          <w:sz w:val="24"/>
          <w:szCs w:val="24"/>
          <w:lang w:eastAsia="ru-RU"/>
        </w:rPr>
      </w:pPr>
    </w:p>
    <w:p w:rsidR="00403F24" w:rsidRPr="009C1CC5" w:rsidRDefault="00403F24" w:rsidP="00403F24">
      <w:pPr>
        <w:spacing w:after="0" w:line="360" w:lineRule="auto"/>
        <w:ind w:firstLine="709"/>
        <w:contextualSpacing/>
        <w:jc w:val="center"/>
        <w:rPr>
          <w:rFonts w:ascii="Times New Roman" w:eastAsia="Times New Roman" w:hAnsi="Times New Roman" w:cs="Times New Roman"/>
          <w:b/>
          <w:sz w:val="24"/>
          <w:szCs w:val="24"/>
          <w:lang w:eastAsia="ru-RU"/>
        </w:rPr>
      </w:pPr>
      <w:r w:rsidRPr="009C1CC5">
        <w:rPr>
          <w:rFonts w:ascii="Times New Roman" w:eastAsia="Times New Roman" w:hAnsi="Times New Roman" w:cs="Times New Roman"/>
          <w:b/>
          <w:sz w:val="24"/>
          <w:szCs w:val="24"/>
          <w:lang w:eastAsia="ru-RU"/>
        </w:rPr>
        <w:t>Образовательная деятельность, осуществляемая в ходе режимных моментов</w:t>
      </w:r>
    </w:p>
    <w:p w:rsidR="00403F24" w:rsidRPr="009C1CC5" w:rsidRDefault="00403F24" w:rsidP="00403F24">
      <w:pPr>
        <w:spacing w:after="0" w:line="360" w:lineRule="auto"/>
        <w:ind w:firstLine="709"/>
        <w:contextualSpacing/>
        <w:jc w:val="both"/>
        <w:rPr>
          <w:rFonts w:ascii="Times New Roman" w:eastAsia="Times New Roman" w:hAnsi="Times New Roman" w:cs="Times New Roman"/>
          <w:sz w:val="24"/>
          <w:szCs w:val="24"/>
          <w:lang w:eastAsia="ru-RU"/>
        </w:rPr>
      </w:pPr>
      <w:r w:rsidRPr="009C1CC5">
        <w:rPr>
          <w:rFonts w:ascii="Times New Roman" w:eastAsia="Times New Roman" w:hAnsi="Times New Roman" w:cs="Times New Roman"/>
          <w:sz w:val="24"/>
          <w:szCs w:val="24"/>
          <w:lang w:eastAsia="ru-RU"/>
        </w:rPr>
        <w:t>Образовательная деятельность, осуществляемая в ходе режимных моментов, требует особых форм работы в соответствии с реализуемыми задачами воспитания, обучения и развития ребенка. В режимных процессах, в свободной детской деятельности воспитатель создает по мере необходимости, дополнительно развивающие проблемно-игровые или практические ситуации, побуждающие дошкольников применить имеющийся опыт, проявить инициативу, активность для самостоятельного решения возникшей задачи.</w:t>
      </w:r>
    </w:p>
    <w:tbl>
      <w:tblPr>
        <w:tblStyle w:val="14"/>
        <w:tblW w:w="0" w:type="auto"/>
        <w:tblLook w:val="04A0" w:firstRow="1" w:lastRow="0" w:firstColumn="1" w:lastColumn="0" w:noHBand="0" w:noVBand="1"/>
      </w:tblPr>
      <w:tblGrid>
        <w:gridCol w:w="2210"/>
        <w:gridCol w:w="7220"/>
      </w:tblGrid>
      <w:tr w:rsidR="00403F24" w:rsidRPr="009C1CC5" w:rsidTr="001B11B5">
        <w:tc>
          <w:tcPr>
            <w:tcW w:w="9571" w:type="dxa"/>
            <w:gridSpan w:val="2"/>
          </w:tcPr>
          <w:p w:rsidR="00403F24" w:rsidRPr="009C1CC5" w:rsidRDefault="00403F24" w:rsidP="001B11B5">
            <w:pPr>
              <w:contextualSpacing/>
              <w:jc w:val="center"/>
              <w:rPr>
                <w:rFonts w:ascii="Times New Roman" w:hAnsi="Times New Roman" w:cs="Times New Roman"/>
                <w:sz w:val="24"/>
                <w:szCs w:val="24"/>
              </w:rPr>
            </w:pPr>
            <w:r w:rsidRPr="009C1CC5">
              <w:rPr>
                <w:rFonts w:ascii="Times New Roman" w:hAnsi="Times New Roman" w:cs="Times New Roman"/>
                <w:sz w:val="24"/>
                <w:szCs w:val="24"/>
              </w:rPr>
              <w:t xml:space="preserve">Образовательная деятельность </w:t>
            </w:r>
          </w:p>
        </w:tc>
      </w:tr>
      <w:tr w:rsidR="00403F24" w:rsidRPr="009C1CC5" w:rsidTr="001B11B5">
        <w:tc>
          <w:tcPr>
            <w:tcW w:w="2235"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В утренний отрезок времени </w:t>
            </w:r>
          </w:p>
        </w:tc>
        <w:tc>
          <w:tcPr>
            <w:tcW w:w="7336"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Образовательная деятельность, осуществляемая в утренний отрезок времени, включает:</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наблюдения – в уголке природы, за деятельностью взрослых (сервировка стола);</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индивидуальные игры и игры с небольшими подгруппами детей (дидактические, развивающие, сюжетные, музыкальные, подвижные и пр.);</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создание практических, игровых, проблемных ситуаций и ситуаций общения, сотрудничества, гуманных проявлений, заботы о малышах в детском саду, проявлений эмоциональной отзывчивости ко взрослым и сверстникам;</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трудовые поручения (сервировка столов, уход за комнатными растениями и пр.);</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беседы и разговоры с детьми по их интересам;</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рассматривание дидактических картинок, иллюстраций, просмотр видеоматериалов разнообразного содержания;</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xml:space="preserve">- индивидуальную работу с детьми в соответствии с задачами </w:t>
            </w:r>
            <w:r w:rsidRPr="009C1CC5">
              <w:rPr>
                <w:rFonts w:ascii="Times New Roman" w:hAnsi="Times New Roman" w:cs="Times New Roman"/>
                <w:sz w:val="24"/>
                <w:szCs w:val="24"/>
              </w:rPr>
              <w:lastRenderedPageBreak/>
              <w:t>разных образовательных областей;</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двигательную деятельность детей, активность которой зависит от содержания организованной образовательной  деятельности в первой половине дня;</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работу по воспитанию у детей культурно-гигиенических навыков и культуры здоровья;</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разнообразные культурные практики;</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реализация проекта «Мы живем в прекрасном крае!»</w:t>
            </w:r>
          </w:p>
        </w:tc>
      </w:tr>
      <w:tr w:rsidR="00403F24" w:rsidRPr="009C1CC5" w:rsidTr="001B11B5">
        <w:tc>
          <w:tcPr>
            <w:tcW w:w="2235"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lastRenderedPageBreak/>
              <w:t xml:space="preserve">Во время прогулки </w:t>
            </w:r>
          </w:p>
        </w:tc>
        <w:tc>
          <w:tcPr>
            <w:tcW w:w="7336"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Образовательная деятельность, осуществляемая во время прогулки, включает:</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подвижные игры и упражнения, направленные на оптимизацию режима двигательной активности и укрепление здоровья детей;</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наблюдения за объектами и явлениями природы, направленные на установление разнообразных связей и зависимостей в природе, воспитания отношения к ней;</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экспериментирование с объектами неживой природы;</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сюжетно-ролевые и конструктивные игры (с песком, со снегом, с природным материалом);</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элементарную трудовую деятельность детей на участке детского сада;</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свободное общение воспитателя с детьми;</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реализация проекта «Мы живем в прекрасном крае!».</w:t>
            </w:r>
          </w:p>
        </w:tc>
      </w:tr>
      <w:tr w:rsidR="00403F24" w:rsidRPr="009C1CC5" w:rsidTr="001B11B5">
        <w:tc>
          <w:tcPr>
            <w:tcW w:w="2235"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В вечерний отрезок времени</w:t>
            </w:r>
          </w:p>
        </w:tc>
        <w:tc>
          <w:tcPr>
            <w:tcW w:w="7336" w:type="dxa"/>
          </w:tcPr>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Во второй половине дня организуются:</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разнообразные культурные практики;</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дополнительные образовательные услуги;</w:t>
            </w:r>
          </w:p>
          <w:p w:rsidR="00403F24" w:rsidRPr="009C1CC5" w:rsidRDefault="00403F24" w:rsidP="001B11B5">
            <w:pPr>
              <w:contextualSpacing/>
              <w:jc w:val="both"/>
              <w:rPr>
                <w:rFonts w:ascii="Times New Roman" w:hAnsi="Times New Roman" w:cs="Times New Roman"/>
                <w:sz w:val="24"/>
                <w:szCs w:val="24"/>
              </w:rPr>
            </w:pPr>
            <w:r w:rsidRPr="009C1CC5">
              <w:rPr>
                <w:rFonts w:ascii="Times New Roman" w:hAnsi="Times New Roman" w:cs="Times New Roman"/>
                <w:sz w:val="24"/>
                <w:szCs w:val="24"/>
              </w:rPr>
              <w:t>- прогулка перед уходом домой.</w:t>
            </w:r>
          </w:p>
        </w:tc>
      </w:tr>
    </w:tbl>
    <w:p w:rsidR="00403F24" w:rsidRPr="009C1CC5" w:rsidRDefault="00403F24" w:rsidP="00403F24">
      <w:pPr>
        <w:pStyle w:val="a4"/>
        <w:jc w:val="both"/>
        <w:rPr>
          <w:rFonts w:ascii="Times New Roman" w:eastAsia="Times New Roman" w:hAnsi="Times New Roman" w:cs="Times New Roman"/>
          <w:color w:val="000000"/>
          <w:sz w:val="24"/>
          <w:szCs w:val="24"/>
          <w:lang w:eastAsia="ru-RU"/>
        </w:rPr>
      </w:pPr>
    </w:p>
    <w:p w:rsidR="00403F24" w:rsidRPr="009C1CC5" w:rsidRDefault="00403F24" w:rsidP="00403F24">
      <w:pPr>
        <w:pStyle w:val="a4"/>
        <w:jc w:val="both"/>
        <w:rPr>
          <w:rFonts w:ascii="Times New Roman" w:eastAsia="Times New Roman" w:hAnsi="Times New Roman" w:cs="Times New Roman"/>
          <w:color w:val="000000"/>
          <w:sz w:val="24"/>
          <w:szCs w:val="24"/>
          <w:lang w:eastAsia="ru-RU"/>
        </w:rPr>
      </w:pPr>
    </w:p>
    <w:p w:rsidR="00403F24"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color w:val="000000"/>
          <w:sz w:val="24"/>
          <w:szCs w:val="24"/>
          <w:lang w:eastAsia="ru-RU"/>
        </w:rPr>
        <w:t xml:space="preserve">    </w:t>
      </w:r>
      <w:r w:rsidRPr="009C1CC5">
        <w:rPr>
          <w:rFonts w:ascii="Times New Roman" w:eastAsia="Times New Roman" w:hAnsi="Times New Roman" w:cs="Times New Roman"/>
          <w:b/>
          <w:color w:val="000000"/>
          <w:sz w:val="24"/>
          <w:szCs w:val="24"/>
          <w:lang w:eastAsia="ru-RU"/>
        </w:rPr>
        <w:t xml:space="preserve">  Культурные практики </w:t>
      </w:r>
      <w:r w:rsidRPr="00BA18E6">
        <w:rPr>
          <w:rFonts w:ascii="Times New Roman" w:eastAsia="Times New Roman" w:hAnsi="Times New Roman" w:cs="Times New Roman"/>
          <w:color w:val="000000"/>
          <w:sz w:val="24"/>
          <w:szCs w:val="24"/>
          <w:lang w:eastAsia="ru-RU"/>
        </w:rPr>
        <w:t xml:space="preserve">представляют собой разнообразные, основанные на текущих и перспективных интересах ребенка виды самостоятельной деятельности, поведения и опыта, складывающегося с первых дней его жизни. Вместе с тем они включают обычные для него (привычные, повседневные) способы самоопределения и самореализации тем самым обеспечивая реализацию культурных умений ребенка. Такие умения включают в себя готовность и способность ребенка действовать во всех обстоятельствах жизни и деятельности на основе культурных норм. </w:t>
      </w:r>
    </w:p>
    <w:p w:rsidR="00403F24"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BA18E6">
        <w:rPr>
          <w:rFonts w:ascii="Times New Roman" w:eastAsia="Times New Roman" w:hAnsi="Times New Roman" w:cs="Times New Roman"/>
          <w:b/>
          <w:color w:val="000000"/>
          <w:sz w:val="24"/>
          <w:szCs w:val="24"/>
          <w:lang w:eastAsia="ru-RU"/>
        </w:rPr>
        <w:t>Методы и способы организации культурных практик</w:t>
      </w:r>
      <w:r w:rsidRPr="00BA18E6">
        <w:rPr>
          <w:rFonts w:ascii="Times New Roman" w:eastAsia="Times New Roman" w:hAnsi="Times New Roman" w:cs="Times New Roman"/>
          <w:color w:val="000000"/>
          <w:sz w:val="24"/>
          <w:szCs w:val="24"/>
          <w:lang w:eastAsia="ru-RU"/>
        </w:rPr>
        <w:t>.</w:t>
      </w: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color w:val="000000"/>
          <w:sz w:val="24"/>
          <w:szCs w:val="24"/>
          <w:lang w:eastAsia="ru-RU"/>
        </w:rPr>
        <w:t xml:space="preserve"> Методами реализации культурных практик в непосредственно образовательной деятельности с детьми являются: </w:t>
      </w: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color w:val="000000"/>
          <w:sz w:val="24"/>
          <w:szCs w:val="24"/>
          <w:lang w:eastAsia="ru-RU"/>
        </w:rPr>
        <w:sym w:font="Symbol" w:char="F0B7"/>
      </w:r>
      <w:r w:rsidRPr="00BA18E6">
        <w:rPr>
          <w:rFonts w:ascii="Times New Roman" w:eastAsia="Times New Roman" w:hAnsi="Times New Roman" w:cs="Times New Roman"/>
          <w:color w:val="000000"/>
          <w:sz w:val="24"/>
          <w:szCs w:val="24"/>
          <w:lang w:eastAsia="ru-RU"/>
        </w:rPr>
        <w:t xml:space="preserve"> передача учебной информации педагогом и восприятие ее детьми средствами слушания, наблюдения, практических действий; словесный (объяснение, беседа, инструкция, вопросы и др.); наглядный (демонстрация, иллюстрация, рассматривание и др.); практический; </w:t>
      </w: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color w:val="000000"/>
          <w:sz w:val="24"/>
          <w:szCs w:val="24"/>
          <w:lang w:eastAsia="ru-RU"/>
        </w:rPr>
        <w:sym w:font="Symbol" w:char="F0B7"/>
      </w:r>
      <w:r w:rsidRPr="00BA18E6">
        <w:rPr>
          <w:rFonts w:ascii="Times New Roman" w:eastAsia="Times New Roman" w:hAnsi="Times New Roman" w:cs="Times New Roman"/>
          <w:color w:val="000000"/>
          <w:sz w:val="24"/>
          <w:szCs w:val="24"/>
          <w:lang w:eastAsia="ru-RU"/>
        </w:rPr>
        <w:t xml:space="preserve"> усвоение нового материала детьми путем активного запоминания, самостоятельных размышлений, исследований или решения проблемных ситуаций; </w:t>
      </w: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color w:val="000000"/>
          <w:sz w:val="24"/>
          <w:szCs w:val="24"/>
          <w:lang w:eastAsia="ru-RU"/>
        </w:rPr>
        <w:sym w:font="Symbol" w:char="F0B7"/>
      </w:r>
      <w:r w:rsidRPr="00BA18E6">
        <w:rPr>
          <w:rFonts w:ascii="Times New Roman" w:eastAsia="Times New Roman" w:hAnsi="Times New Roman" w:cs="Times New Roman"/>
          <w:color w:val="000000"/>
          <w:sz w:val="24"/>
          <w:szCs w:val="24"/>
          <w:lang w:eastAsia="ru-RU"/>
        </w:rPr>
        <w:t xml:space="preserve"> самостоятельная деятельность детей под руководством педагога.</w:t>
      </w:r>
    </w:p>
    <w:p w:rsidR="00403F24" w:rsidRPr="00434F09" w:rsidRDefault="00403F24" w:rsidP="00403F24">
      <w:pPr>
        <w:pStyle w:val="a4"/>
        <w:jc w:val="both"/>
        <w:rPr>
          <w:rFonts w:ascii="Times New Roman" w:eastAsia="Times New Roman" w:hAnsi="Times New Roman" w:cs="Times New Roman"/>
          <w:b/>
          <w:color w:val="000000"/>
          <w:sz w:val="24"/>
          <w:szCs w:val="24"/>
          <w:lang w:eastAsia="ru-RU"/>
        </w:rPr>
      </w:pPr>
      <w:r w:rsidRPr="00BA18E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BA18E6">
        <w:rPr>
          <w:rFonts w:ascii="Times New Roman" w:eastAsia="Times New Roman" w:hAnsi="Times New Roman" w:cs="Times New Roman"/>
          <w:color w:val="000000"/>
          <w:sz w:val="24"/>
          <w:szCs w:val="24"/>
          <w:lang w:eastAsia="ru-RU"/>
        </w:rPr>
        <w:t xml:space="preserve">Методы реализации культурных практик в режимных моментах и в самостоятельной деятельности детей делятся на несколько групп в зависимости от их направленности. Разнообразные культурные практики, ориентированные на проявление детьми самостоятельности и творчества в разных видах деятельности организуются во второй половине дня. В культурных практиках воспитателем создается атмосфера свободы выбора, творческого обмена и самовыражения, сотрудничества взрослого и детей. Организация культурных практик носит преимущественно подгрупповой характер. </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В учреждении применяется следующие виды культурных практик:</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-игровые;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lastRenderedPageBreak/>
        <w:t>-коммуникативные;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-образовательные;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-организационные;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художественные;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исследовательские;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 трудовые;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color w:val="000000"/>
          <w:sz w:val="24"/>
          <w:szCs w:val="24"/>
          <w:lang w:eastAsia="ru-RU"/>
        </w:rPr>
        <w:t>Применение данных практик в учреждении носит комплексный интегративный характер.</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b/>
          <w:color w:val="000000"/>
          <w:sz w:val="24"/>
          <w:szCs w:val="24"/>
          <w:lang w:eastAsia="ru-RU"/>
        </w:rPr>
        <w:t xml:space="preserve">    Игра воспитателя и детей</w:t>
      </w:r>
      <w:r w:rsidRPr="00BA18E6">
        <w:rPr>
          <w:rFonts w:ascii="Times New Roman" w:eastAsia="Times New Roman" w:hAnsi="Times New Roman" w:cs="Times New Roman"/>
          <w:color w:val="000000"/>
          <w:sz w:val="24"/>
          <w:szCs w:val="24"/>
          <w:lang w:eastAsia="ru-RU"/>
        </w:rPr>
        <w:t xml:space="preserve"> (сюжетно-ролевая, режиссерская, игра-драматизация, строительно-конструктивные игры</w:t>
      </w:r>
      <w:r w:rsidRPr="00434F09">
        <w:rPr>
          <w:rFonts w:ascii="Times New Roman" w:eastAsia="Times New Roman" w:hAnsi="Times New Roman" w:cs="Times New Roman"/>
          <w:color w:val="000000"/>
          <w:sz w:val="24"/>
          <w:szCs w:val="24"/>
          <w:lang w:eastAsia="ru-RU"/>
        </w:rPr>
        <w:t>) направлена на обогащение содержания творческих игр, освоение детьми игровых умений, необходимых для организации самостоятельной игры.</w:t>
      </w:r>
    </w:p>
    <w:p w:rsidR="00403F24" w:rsidRDefault="00403F24" w:rsidP="00403F24">
      <w:pPr>
        <w:pStyle w:val="a4"/>
        <w:jc w:val="both"/>
        <w:rPr>
          <w:rFonts w:ascii="Times New Roman" w:eastAsia="Times New Roman" w:hAnsi="Times New Roman" w:cs="Times New Roman"/>
          <w:color w:val="000000"/>
          <w:sz w:val="24"/>
          <w:szCs w:val="24"/>
          <w:lang w:eastAsia="ru-RU"/>
        </w:rPr>
      </w:pP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BA18E6">
        <w:rPr>
          <w:rFonts w:ascii="Times New Roman" w:eastAsia="Times New Roman" w:hAnsi="Times New Roman" w:cs="Times New Roman"/>
          <w:b/>
          <w:color w:val="000000"/>
          <w:sz w:val="24"/>
          <w:szCs w:val="24"/>
          <w:lang w:eastAsia="ru-RU"/>
        </w:rPr>
        <w:t>Ситуации общения и накопления положительного социально-эмоционального опыта</w:t>
      </w:r>
      <w:r w:rsidRPr="00BA18E6">
        <w:rPr>
          <w:rFonts w:ascii="Times New Roman" w:eastAsia="Times New Roman" w:hAnsi="Times New Roman" w:cs="Times New Roman"/>
          <w:color w:val="000000"/>
          <w:sz w:val="24"/>
          <w:szCs w:val="24"/>
          <w:lang w:eastAsia="ru-RU"/>
        </w:rPr>
        <w:t xml:space="preserve"> носят проблемный характер и заключают в себе жизненную проблему, близкую детям дошкольного возраста, в решении которой они принимают непосредственное участие. Такие ситуации могут быть реально-практического характера (оказание помощи малышам, старшим), условно -вербального характера (на основе жизненных сюжетов или сюжетов литературных произведений) и имитационно-игровыми. В ситуациях условно вербального характера воспитатель обогащает представления детей об опыте тех или иных проблем, вызывает детей на задушевный разговор, связывает содержание разговора с личным опытом детей. В реально – практических ситуациях дети приобретают опыт проявления заботливого, участливого отношения к людям, принимают участие в важных делах («Мы сажаем рассаду для цветов», «Мы украшаем детский сад к празднику» и пр.) Ситуации могут планироваться воспитателем заранее, а могут возникать в ответ на события, которые происходят в группе, способствовать разрешению возникающих проблем.</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b/>
          <w:color w:val="000000"/>
          <w:sz w:val="24"/>
          <w:szCs w:val="24"/>
          <w:lang w:eastAsia="ru-RU"/>
        </w:rPr>
        <w:t>Творческая мастерская</w:t>
      </w:r>
      <w:r w:rsidRPr="00BA18E6">
        <w:rPr>
          <w:rFonts w:ascii="Times New Roman" w:eastAsia="Times New Roman" w:hAnsi="Times New Roman" w:cs="Times New Roman"/>
          <w:color w:val="000000"/>
          <w:sz w:val="24"/>
          <w:szCs w:val="24"/>
          <w:lang w:eastAsia="ru-RU"/>
        </w:rPr>
        <w:t xml:space="preserve"> представляет детям условия для использования и применения знаний и умений. Мастерские разнообразны по своей тематике, содержанию, например, нетрадиционная аппликация, приобщение к народным промыслам («В гостях у народных мастеров»), просмотр познавательных презентаций, оформление художественных выставок, книжного уголка или библиотеки «В гостях у сказки»), игры и коллекционирование. Начало мастерской - это обычно задание вокруг слова, мелодии, рисунка, предмета, воспоминания. Далее следует работа с самым разнообразным материалом: словом, звуком, цветом, природными материалами, схемами и моделями. И обязательно включение детей в рефлексивную деятельность: анализ своих чувств, мыслей, взглядов (чему удивились? Что узнали? Что порадовало? и пр.). Результатом работы в творческой мастерской является создание выставки, книг-самоделок, составление маршрутов путешествия на природу, оформление коллекции, создание продуктов детского рукоделия и пр.</w:t>
      </w: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b/>
          <w:color w:val="000000"/>
          <w:sz w:val="24"/>
          <w:szCs w:val="24"/>
          <w:lang w:eastAsia="ru-RU"/>
        </w:rPr>
        <w:t xml:space="preserve">Вечер досуга   </w:t>
      </w:r>
      <w:r w:rsidRPr="00BA18E6">
        <w:rPr>
          <w:rFonts w:ascii="Times New Roman" w:eastAsia="Times New Roman" w:hAnsi="Times New Roman" w:cs="Times New Roman"/>
          <w:color w:val="000000"/>
          <w:sz w:val="24"/>
          <w:szCs w:val="24"/>
          <w:lang w:eastAsia="ru-RU"/>
        </w:rPr>
        <w:t>- форма организации художественно-творческой деятельности детей, предполагающая организацию восприятия музыкальных и литературных произведений, творческую деятельность детей и свободное общение воспитателя и детей на литературном или музыкальном материале.</w:t>
      </w:r>
    </w:p>
    <w:p w:rsidR="00403F24" w:rsidRPr="00BA18E6"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b/>
          <w:color w:val="000000"/>
          <w:sz w:val="24"/>
          <w:szCs w:val="24"/>
          <w:lang w:eastAsia="ru-RU"/>
        </w:rPr>
        <w:t>Коллективная и индивидуальная трудовая деятельность</w:t>
      </w:r>
      <w:r w:rsidRPr="00BA18E6">
        <w:rPr>
          <w:rFonts w:ascii="Times New Roman" w:eastAsia="Times New Roman" w:hAnsi="Times New Roman" w:cs="Times New Roman"/>
          <w:color w:val="000000"/>
          <w:sz w:val="24"/>
          <w:szCs w:val="24"/>
          <w:lang w:eastAsia="ru-RU"/>
        </w:rPr>
        <w:t xml:space="preserve"> носит общественно полезный характер и организуется как труд по самообслуживанию и труд в природе.</w:t>
      </w:r>
    </w:p>
    <w:p w:rsidR="00403F24" w:rsidRDefault="00403F24" w:rsidP="00403F24">
      <w:pPr>
        <w:pStyle w:val="a4"/>
        <w:jc w:val="both"/>
        <w:rPr>
          <w:rFonts w:ascii="Times New Roman" w:eastAsia="Times New Roman" w:hAnsi="Times New Roman" w:cs="Times New Roman"/>
          <w:color w:val="000000"/>
          <w:sz w:val="24"/>
          <w:szCs w:val="24"/>
          <w:lang w:eastAsia="ru-RU"/>
        </w:rPr>
      </w:pPr>
      <w:r w:rsidRPr="00BA18E6">
        <w:rPr>
          <w:rFonts w:ascii="Times New Roman" w:eastAsia="Times New Roman" w:hAnsi="Times New Roman" w:cs="Times New Roman"/>
          <w:b/>
          <w:color w:val="000000"/>
          <w:sz w:val="24"/>
          <w:szCs w:val="24"/>
          <w:lang w:eastAsia="ru-RU"/>
        </w:rPr>
        <w:t>Театральная</w:t>
      </w:r>
      <w:r>
        <w:rPr>
          <w:rFonts w:ascii="Times New Roman" w:eastAsia="Times New Roman" w:hAnsi="Times New Roman" w:cs="Times New Roman"/>
          <w:b/>
          <w:color w:val="000000"/>
          <w:sz w:val="24"/>
          <w:szCs w:val="24"/>
          <w:lang w:eastAsia="ru-RU"/>
        </w:rPr>
        <w:t xml:space="preserve"> игровая </w:t>
      </w:r>
      <w:r w:rsidRPr="00BA18E6">
        <w:rPr>
          <w:rFonts w:ascii="Times New Roman" w:eastAsia="Times New Roman" w:hAnsi="Times New Roman" w:cs="Times New Roman"/>
          <w:b/>
          <w:color w:val="000000"/>
          <w:sz w:val="24"/>
          <w:szCs w:val="24"/>
          <w:lang w:eastAsia="ru-RU"/>
        </w:rPr>
        <w:t xml:space="preserve"> деятельность</w:t>
      </w:r>
      <w:r w:rsidRPr="00BA18E6">
        <w:rPr>
          <w:rFonts w:ascii="Times New Roman" w:eastAsia="Times New Roman" w:hAnsi="Times New Roman" w:cs="Times New Roman"/>
          <w:color w:val="000000"/>
          <w:sz w:val="24"/>
          <w:szCs w:val="24"/>
          <w:lang w:eastAsia="ru-RU"/>
        </w:rPr>
        <w:t xml:space="preserve"> - форма организации художественно-творческой деятельности детей, предполагающая организацию восприятия литературных произведений, творческую деятельность детей и свободное общение воспитателя и детей на литературном или театральном материале.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b/>
          <w:i/>
          <w:color w:val="000000"/>
          <w:sz w:val="24"/>
          <w:szCs w:val="24"/>
          <w:lang w:eastAsia="ru-RU"/>
        </w:rPr>
        <w:t>Доска выбора</w:t>
      </w:r>
      <w:r w:rsidRPr="00434F09">
        <w:rPr>
          <w:rFonts w:ascii="Times New Roman" w:eastAsia="Times New Roman" w:hAnsi="Times New Roman" w:cs="Times New Roman"/>
          <w:color w:val="000000"/>
          <w:sz w:val="24"/>
          <w:szCs w:val="24"/>
          <w:lang w:eastAsia="ru-RU"/>
        </w:rPr>
        <w:t xml:space="preserve">. Дети учатся сознательно делать выбор и реализовывать свои интересы и способности, решать проблемы, взаимодействовать с окружающими людьми, ставить и </w:t>
      </w:r>
      <w:r w:rsidRPr="00434F09">
        <w:rPr>
          <w:rFonts w:ascii="Times New Roman" w:eastAsia="Times New Roman" w:hAnsi="Times New Roman" w:cs="Times New Roman"/>
          <w:color w:val="000000"/>
          <w:sz w:val="24"/>
          <w:szCs w:val="24"/>
          <w:lang w:eastAsia="ru-RU"/>
        </w:rPr>
        <w:lastRenderedPageBreak/>
        <w:t>достигать индивидуальные цели. Она представляет собой набор пиктограмм, обозначающих тот или иной центр. Вместе с воспитателем дети выбирают пиктограммы для обозначения уголков в группе, где дошкольникам интересно находиться и заниматься какой-либо деятельностью. Обстановка, ориентированная на ребенка, способствует индивидуализации обучения. Оборудование, материалы и планировка группы работают на развитие каждого ребенка. При таком подходе ребенок может расти и развиваться в своем собственном темпе.</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b/>
          <w:i/>
          <w:color w:val="000000"/>
          <w:sz w:val="24"/>
          <w:szCs w:val="24"/>
          <w:lang w:eastAsia="ru-RU"/>
        </w:rPr>
        <w:t xml:space="preserve">Приобщение родителей. </w:t>
      </w:r>
      <w:r w:rsidRPr="00434F09">
        <w:rPr>
          <w:rFonts w:ascii="Times New Roman" w:eastAsia="Times New Roman" w:hAnsi="Times New Roman" w:cs="Times New Roman"/>
          <w:color w:val="000000"/>
          <w:sz w:val="24"/>
          <w:szCs w:val="24"/>
          <w:lang w:eastAsia="ru-RU"/>
        </w:rPr>
        <w:t>Родители принимают участие в театрализованных постановках, семейных праздниках, других формах совместной работы.</w:t>
      </w:r>
    </w:p>
    <w:p w:rsidR="00403F24" w:rsidRPr="00434F09" w:rsidRDefault="00403F24" w:rsidP="00403F24">
      <w:pPr>
        <w:pStyle w:val="a4"/>
        <w:jc w:val="both"/>
        <w:rPr>
          <w:rFonts w:ascii="Times New Roman" w:eastAsia="Times New Roman" w:hAnsi="Times New Roman" w:cs="Times New Roman"/>
          <w:b/>
          <w:color w:val="000000"/>
          <w:sz w:val="24"/>
          <w:szCs w:val="24"/>
          <w:lang w:eastAsia="ru-RU"/>
        </w:rPr>
      </w:pPr>
    </w:p>
    <w:p w:rsidR="00403F24" w:rsidRDefault="00403F24" w:rsidP="00403F24">
      <w:pPr>
        <w:pStyle w:val="a4"/>
        <w:jc w:val="both"/>
        <w:rPr>
          <w:rFonts w:ascii="Times New Roman" w:eastAsia="Times New Roman" w:hAnsi="Times New Roman" w:cs="Times New Roman"/>
          <w:color w:val="000000"/>
          <w:sz w:val="24"/>
          <w:szCs w:val="24"/>
          <w:lang w:eastAsia="ru-RU"/>
        </w:rPr>
      </w:pPr>
      <w:r w:rsidRPr="00434F09">
        <w:rPr>
          <w:rFonts w:ascii="Times New Roman" w:eastAsia="Times New Roman" w:hAnsi="Times New Roman" w:cs="Times New Roman"/>
          <w:b/>
          <w:i/>
          <w:color w:val="000000"/>
          <w:sz w:val="24"/>
          <w:szCs w:val="24"/>
          <w:lang w:eastAsia="ru-RU"/>
        </w:rPr>
        <w:t>Коллективная и индивидуальная трудовая</w:t>
      </w:r>
      <w:r w:rsidRPr="00434F09">
        <w:rPr>
          <w:rFonts w:ascii="Times New Roman" w:eastAsia="Times New Roman" w:hAnsi="Times New Roman" w:cs="Times New Roman"/>
          <w:b/>
          <w:color w:val="000000"/>
          <w:sz w:val="24"/>
          <w:szCs w:val="24"/>
          <w:lang w:eastAsia="ru-RU"/>
        </w:rPr>
        <w:t xml:space="preserve"> </w:t>
      </w:r>
      <w:r w:rsidRPr="00434F09">
        <w:rPr>
          <w:rFonts w:ascii="Times New Roman" w:eastAsia="Times New Roman" w:hAnsi="Times New Roman" w:cs="Times New Roman"/>
          <w:color w:val="000000"/>
          <w:sz w:val="24"/>
          <w:szCs w:val="24"/>
          <w:lang w:eastAsia="ru-RU"/>
        </w:rPr>
        <w:t xml:space="preserve">деятельность носит общественно полезный характер и организуется как труд по самообслуживанию и труд в природе. </w:t>
      </w:r>
    </w:p>
    <w:p w:rsidR="00403F24" w:rsidRDefault="00403F24" w:rsidP="00403F24">
      <w:pPr>
        <w:pStyle w:val="a4"/>
        <w:jc w:val="both"/>
        <w:rPr>
          <w:rFonts w:ascii="Times New Roman" w:eastAsia="Times New Roman" w:hAnsi="Times New Roman" w:cs="Times New Roman"/>
          <w:color w:val="000000"/>
          <w:sz w:val="24"/>
          <w:szCs w:val="24"/>
          <w:lang w:eastAsia="ru-RU"/>
        </w:rPr>
      </w:pPr>
    </w:p>
    <w:p w:rsidR="00403F24" w:rsidRDefault="00403F24" w:rsidP="00403F24">
      <w:pPr>
        <w:pStyle w:val="a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BE3D7E">
        <w:rPr>
          <w:rFonts w:ascii="Times New Roman" w:eastAsia="Times New Roman" w:hAnsi="Times New Roman" w:cs="Times New Roman"/>
          <w:color w:val="000000"/>
          <w:sz w:val="24"/>
          <w:szCs w:val="24"/>
          <w:lang w:eastAsia="ru-RU"/>
        </w:rPr>
        <w:t xml:space="preserve">Наш детский сад взаимодействует с районными партнёрами: МБУК «Тасеевский районный Дом Культуры» – конкурсы; МБУК «Центральная библиотечная система» – </w:t>
      </w:r>
      <w:r>
        <w:rPr>
          <w:rFonts w:ascii="Times New Roman" w:eastAsia="Times New Roman" w:hAnsi="Times New Roman" w:cs="Times New Roman"/>
          <w:color w:val="000000"/>
          <w:sz w:val="24"/>
          <w:szCs w:val="24"/>
          <w:lang w:eastAsia="ru-RU"/>
        </w:rPr>
        <w:t xml:space="preserve">экскурсии, </w:t>
      </w:r>
      <w:r w:rsidRPr="00BE3D7E">
        <w:rPr>
          <w:rFonts w:ascii="Times New Roman" w:eastAsia="Times New Roman" w:hAnsi="Times New Roman" w:cs="Times New Roman"/>
          <w:color w:val="000000"/>
          <w:sz w:val="24"/>
          <w:szCs w:val="24"/>
          <w:lang w:eastAsia="ru-RU"/>
        </w:rPr>
        <w:t>викторины; МБОУ «Тасеевская СОШ№1» – экскурсии, выставки, праздники; МБУДО «Тасеевская художественная школа» – выставки, мастер-классы.</w:t>
      </w:r>
    </w:p>
    <w:p w:rsidR="00403F24" w:rsidRPr="00434F09" w:rsidRDefault="00403F24" w:rsidP="00403F24">
      <w:pPr>
        <w:pStyle w:val="a4"/>
        <w:jc w:val="both"/>
        <w:rPr>
          <w:rFonts w:ascii="Times New Roman" w:eastAsia="Times New Roman" w:hAnsi="Times New Roman" w:cs="Times New Roman"/>
          <w:color w:val="000000"/>
          <w:sz w:val="24"/>
          <w:szCs w:val="24"/>
          <w:lang w:eastAsia="ru-RU"/>
        </w:rPr>
      </w:pPr>
    </w:p>
    <w:p w:rsidR="00403F24" w:rsidRPr="00434F09" w:rsidRDefault="00403F24" w:rsidP="00403F24">
      <w:pPr>
        <w:widowControl w:val="0"/>
        <w:autoSpaceDE w:val="0"/>
        <w:autoSpaceDN w:val="0"/>
        <w:adjustRightInd w:val="0"/>
        <w:spacing w:after="0" w:line="240" w:lineRule="auto"/>
        <w:ind w:left="360"/>
        <w:rPr>
          <w:rFonts w:ascii="Times New Roman" w:eastAsia="Times New Roman" w:hAnsi="Times New Roman" w:cs="Times New Roman"/>
          <w:b/>
          <w:color w:val="000000"/>
          <w:sz w:val="24"/>
          <w:szCs w:val="24"/>
          <w:lang w:eastAsia="ru-RU"/>
        </w:rPr>
      </w:pPr>
      <w:r w:rsidRPr="00434F09">
        <w:rPr>
          <w:rFonts w:ascii="Times New Roman" w:hAnsi="Times New Roman" w:cs="Times New Roman"/>
          <w:b/>
          <w:sz w:val="24"/>
          <w:szCs w:val="24"/>
        </w:rPr>
        <w:br/>
      </w:r>
      <w:r w:rsidR="008E22B9">
        <w:rPr>
          <w:rFonts w:ascii="Times New Roman" w:eastAsia="Times New Roman" w:hAnsi="Times New Roman" w:cs="Times New Roman"/>
          <w:b/>
          <w:color w:val="000000"/>
          <w:sz w:val="24"/>
          <w:szCs w:val="24"/>
          <w:lang w:eastAsia="ru-RU"/>
        </w:rPr>
        <w:t>2.3</w:t>
      </w:r>
      <w:r>
        <w:rPr>
          <w:rFonts w:ascii="Times New Roman" w:eastAsia="Times New Roman" w:hAnsi="Times New Roman" w:cs="Times New Roman"/>
          <w:b/>
          <w:color w:val="000000"/>
          <w:sz w:val="24"/>
          <w:szCs w:val="24"/>
          <w:lang w:eastAsia="ru-RU"/>
        </w:rPr>
        <w:t>.3</w:t>
      </w:r>
      <w:r w:rsidRPr="00434F09">
        <w:rPr>
          <w:rFonts w:ascii="Times New Roman" w:eastAsia="Times New Roman" w:hAnsi="Times New Roman" w:cs="Times New Roman"/>
          <w:b/>
          <w:color w:val="000000"/>
          <w:sz w:val="24"/>
          <w:szCs w:val="24"/>
          <w:lang w:eastAsia="ru-RU"/>
        </w:rPr>
        <w:t>. Описание способов  и направлений поддержки детской инициативы.</w:t>
      </w:r>
    </w:p>
    <w:p w:rsidR="00403F24" w:rsidRPr="00434F09" w:rsidRDefault="00403F24" w:rsidP="00403F24">
      <w:pPr>
        <w:pStyle w:val="a4"/>
        <w:jc w:val="both"/>
        <w:rPr>
          <w:rFonts w:ascii="Times New Roman" w:hAnsi="Times New Roman" w:cs="Times New Roman"/>
          <w:b/>
          <w:i/>
          <w:sz w:val="24"/>
          <w:szCs w:val="24"/>
        </w:rPr>
      </w:pPr>
    </w:p>
    <w:p w:rsidR="00403F24" w:rsidRDefault="00403F24" w:rsidP="00403F24">
      <w:pPr>
        <w:spacing w:line="240" w:lineRule="auto"/>
        <w:ind w:firstLine="567"/>
        <w:contextualSpacing/>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 xml:space="preserve">Детская инициатива проявляется в свободной и самостоятельной деятельности детей по выбору и интересу. </w:t>
      </w:r>
    </w:p>
    <w:p w:rsidR="00403F24" w:rsidRPr="005927CC" w:rsidRDefault="00403F24" w:rsidP="00403F24">
      <w:pPr>
        <w:spacing w:line="240" w:lineRule="auto"/>
        <w:ind w:firstLine="567"/>
        <w:contextualSpacing/>
        <w:jc w:val="both"/>
        <w:rPr>
          <w:rFonts w:ascii="Times New Roman" w:eastAsia="Calibri" w:hAnsi="Times New Roman" w:cs="Times New Roman"/>
          <w:sz w:val="24"/>
          <w:szCs w:val="24"/>
        </w:rPr>
      </w:pPr>
      <w:r w:rsidRPr="005927CC">
        <w:rPr>
          <w:rFonts w:ascii="Times New Roman" w:eastAsia="Calibri" w:hAnsi="Times New Roman" w:cs="Times New Roman"/>
          <w:sz w:val="24"/>
          <w:szCs w:val="24"/>
        </w:rPr>
        <w:t>Способы педагогической поддержки детей в продуктивных видах деятельности:</w:t>
      </w:r>
    </w:p>
    <w:p w:rsidR="00403F24" w:rsidRPr="005927CC" w:rsidRDefault="00403F24" w:rsidP="00403F24">
      <w:pPr>
        <w:spacing w:line="240" w:lineRule="auto"/>
        <w:ind w:firstLine="567"/>
        <w:contextualSpacing/>
        <w:jc w:val="both"/>
        <w:rPr>
          <w:rFonts w:ascii="Times New Roman" w:eastAsia="Calibri" w:hAnsi="Times New Roman" w:cs="Times New Roman"/>
          <w:sz w:val="24"/>
          <w:szCs w:val="24"/>
        </w:rPr>
      </w:pPr>
      <w:r w:rsidRPr="005927CC">
        <w:rPr>
          <w:rFonts w:ascii="Times New Roman" w:eastAsia="Calibri" w:hAnsi="Times New Roman" w:cs="Times New Roman"/>
          <w:sz w:val="24"/>
          <w:szCs w:val="24"/>
        </w:rPr>
        <w:t>- создание предметно-пространственной среды для проявления самостоятельности при выборе деятельности по интересам;</w:t>
      </w:r>
    </w:p>
    <w:p w:rsidR="00403F24" w:rsidRPr="005927CC" w:rsidRDefault="00403F24" w:rsidP="00403F24">
      <w:pPr>
        <w:spacing w:line="240" w:lineRule="auto"/>
        <w:ind w:firstLine="567"/>
        <w:contextualSpacing/>
        <w:jc w:val="both"/>
        <w:rPr>
          <w:rFonts w:ascii="Times New Roman" w:eastAsia="Calibri" w:hAnsi="Times New Roman" w:cs="Times New Roman"/>
          <w:sz w:val="24"/>
          <w:szCs w:val="24"/>
        </w:rPr>
      </w:pPr>
      <w:r w:rsidRPr="005927CC">
        <w:rPr>
          <w:rFonts w:ascii="Times New Roman" w:eastAsia="Calibri" w:hAnsi="Times New Roman" w:cs="Times New Roman"/>
          <w:sz w:val="24"/>
          <w:szCs w:val="24"/>
        </w:rPr>
        <w:t>- выбор ребенком сотоварищей (сотворцов);</w:t>
      </w:r>
    </w:p>
    <w:p w:rsidR="00403F24" w:rsidRPr="005927CC" w:rsidRDefault="00403F24" w:rsidP="00403F24">
      <w:pPr>
        <w:spacing w:line="240" w:lineRule="auto"/>
        <w:ind w:firstLine="567"/>
        <w:contextualSpacing/>
        <w:jc w:val="both"/>
        <w:rPr>
          <w:rFonts w:ascii="Times New Roman" w:eastAsia="Calibri" w:hAnsi="Times New Roman" w:cs="Times New Roman"/>
          <w:sz w:val="24"/>
          <w:szCs w:val="24"/>
        </w:rPr>
      </w:pPr>
      <w:r w:rsidRPr="005927CC">
        <w:rPr>
          <w:rFonts w:ascii="Times New Roman" w:eastAsia="Calibri" w:hAnsi="Times New Roman" w:cs="Times New Roman"/>
          <w:sz w:val="24"/>
          <w:szCs w:val="24"/>
        </w:rPr>
        <w:t>- обращение ребенка к взрослым на основе собственного побуждения;</w:t>
      </w:r>
    </w:p>
    <w:p w:rsidR="00403F24" w:rsidRDefault="00403F24" w:rsidP="00403F24">
      <w:pPr>
        <w:spacing w:line="240" w:lineRule="auto"/>
        <w:ind w:firstLine="567"/>
        <w:contextualSpacing/>
        <w:jc w:val="both"/>
        <w:rPr>
          <w:rFonts w:ascii="Times New Roman" w:eastAsia="Calibri" w:hAnsi="Times New Roman" w:cs="Times New Roman"/>
          <w:sz w:val="24"/>
          <w:szCs w:val="24"/>
        </w:rPr>
      </w:pPr>
      <w:r w:rsidRPr="005927CC">
        <w:rPr>
          <w:rFonts w:ascii="Times New Roman" w:eastAsia="Calibri" w:hAnsi="Times New Roman" w:cs="Times New Roman"/>
          <w:sz w:val="24"/>
          <w:szCs w:val="24"/>
        </w:rPr>
        <w:t>-стремление ребенка выразить результат в продуктивных видах деятельности (рису</w:t>
      </w:r>
      <w:r>
        <w:rPr>
          <w:rFonts w:ascii="Times New Roman" w:eastAsia="Calibri" w:hAnsi="Times New Roman" w:cs="Times New Roman"/>
          <w:sz w:val="24"/>
          <w:szCs w:val="24"/>
        </w:rPr>
        <w:t>нках схемах, постройках и т.д.);</w:t>
      </w:r>
    </w:p>
    <w:p w:rsidR="00403F24" w:rsidRPr="00434F09" w:rsidRDefault="00403F24" w:rsidP="00403F24">
      <w:pPr>
        <w:spacing w:line="240" w:lineRule="auto"/>
        <w:ind w:firstLine="567"/>
        <w:contextualSpacing/>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Возможность играть, рисовать, конструировать, сочинять и пр. в соответствии с собственными интересами является важнейшим источником эмоционального благополучия ребёнка в детском саду. Самостоятельная деятельность детей протекает преимущественно в утренний отрезок времени и во второй половине дня. Все виды деятельности ребенка в детском саду могут осуществляться в форме самостоятельной инициативной деятельности:</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Самостоятельные сюжетно ролевые, режиссерские и театрализованные игры;</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Развивающие и логические игры;</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Музыкальные игры и импровизации;</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Речевые игры, игры с буквами, звуками и слогами;</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Самостоятельная деятельность в центре книги;</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Самостоятельная изобразительная, и конструктивная деятельность по выбору детей;</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Самостоятельные опыты, и эксперименты;</w:t>
      </w:r>
    </w:p>
    <w:p w:rsidR="00403F24" w:rsidRPr="00434F09"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Самостоятельная двигательная активность;</w:t>
      </w:r>
    </w:p>
    <w:p w:rsidR="00403F24" w:rsidRDefault="00403F24" w:rsidP="00403F24">
      <w:pPr>
        <w:pStyle w:val="af"/>
        <w:numPr>
          <w:ilvl w:val="0"/>
          <w:numId w:val="9"/>
        </w:numPr>
        <w:spacing w:line="240" w:lineRule="auto"/>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Самостоятельные игры по ОБЖ</w:t>
      </w:r>
    </w:p>
    <w:p w:rsidR="00403F24" w:rsidRPr="00434F09" w:rsidRDefault="00403F24" w:rsidP="00403F24">
      <w:pPr>
        <w:pStyle w:val="af"/>
        <w:spacing w:line="240" w:lineRule="auto"/>
        <w:ind w:left="1287"/>
        <w:jc w:val="both"/>
        <w:rPr>
          <w:rFonts w:ascii="Times New Roman" w:eastAsia="Calibri" w:hAnsi="Times New Roman" w:cs="Times New Roman"/>
          <w:sz w:val="24"/>
          <w:szCs w:val="24"/>
        </w:rPr>
      </w:pPr>
    </w:p>
    <w:p w:rsidR="00403F24" w:rsidRPr="00434F09" w:rsidRDefault="00403F24" w:rsidP="00403F24">
      <w:pPr>
        <w:pStyle w:val="af"/>
        <w:spacing w:line="240" w:lineRule="auto"/>
        <w:ind w:left="1287"/>
        <w:jc w:val="both"/>
        <w:rPr>
          <w:rFonts w:ascii="Times New Roman" w:eastAsia="Calibri" w:hAnsi="Times New Roman" w:cs="Times New Roman"/>
          <w:sz w:val="24"/>
          <w:szCs w:val="24"/>
        </w:rPr>
      </w:pPr>
    </w:p>
    <w:p w:rsidR="00403F24" w:rsidRPr="00434F09" w:rsidRDefault="00403F24" w:rsidP="00403F24">
      <w:pPr>
        <w:pStyle w:val="af"/>
        <w:spacing w:line="240" w:lineRule="auto"/>
        <w:ind w:left="0" w:firstLine="567"/>
        <w:jc w:val="both"/>
        <w:rPr>
          <w:rFonts w:ascii="Times New Roman" w:eastAsia="Calibri" w:hAnsi="Times New Roman" w:cs="Times New Roman"/>
          <w:sz w:val="24"/>
          <w:szCs w:val="24"/>
        </w:rPr>
      </w:pPr>
      <w:r w:rsidRPr="00434F09">
        <w:rPr>
          <w:rFonts w:ascii="Times New Roman" w:eastAsia="Calibri" w:hAnsi="Times New Roman" w:cs="Times New Roman"/>
          <w:sz w:val="24"/>
          <w:szCs w:val="24"/>
        </w:rPr>
        <w:t>Для формирования детской инициативы и самостоятельности в возрастных группах оборудованы следующие Центры активности.</w:t>
      </w:r>
    </w:p>
    <w:tbl>
      <w:tblPr>
        <w:tblStyle w:val="a3"/>
        <w:tblW w:w="0" w:type="auto"/>
        <w:tblLook w:val="04A0" w:firstRow="1" w:lastRow="0" w:firstColumn="1" w:lastColumn="0" w:noHBand="0" w:noVBand="1"/>
      </w:tblPr>
      <w:tblGrid>
        <w:gridCol w:w="1242"/>
        <w:gridCol w:w="5954"/>
        <w:gridCol w:w="2234"/>
      </w:tblGrid>
      <w:tr w:rsidR="00403F24" w:rsidRPr="00434F09" w:rsidTr="001B11B5">
        <w:tc>
          <w:tcPr>
            <w:tcW w:w="1242" w:type="dxa"/>
          </w:tcPr>
          <w:p w:rsidR="00403F24" w:rsidRPr="00434F09" w:rsidRDefault="00403F24" w:rsidP="001B11B5">
            <w:pPr>
              <w:pStyle w:val="a4"/>
              <w:jc w:val="both"/>
              <w:rPr>
                <w:rFonts w:ascii="Times New Roman" w:hAnsi="Times New Roman" w:cs="Times New Roman"/>
                <w:b/>
                <w:i/>
                <w:sz w:val="24"/>
                <w:szCs w:val="24"/>
              </w:rPr>
            </w:pPr>
            <w:r w:rsidRPr="00434F09">
              <w:rPr>
                <w:rFonts w:ascii="Times New Roman" w:hAnsi="Times New Roman" w:cs="Times New Roman"/>
                <w:b/>
                <w:i/>
                <w:sz w:val="24"/>
                <w:szCs w:val="24"/>
              </w:rPr>
              <w:lastRenderedPageBreak/>
              <w:t>Возраст</w:t>
            </w:r>
          </w:p>
        </w:tc>
        <w:tc>
          <w:tcPr>
            <w:tcW w:w="5954" w:type="dxa"/>
          </w:tcPr>
          <w:p w:rsidR="00403F24" w:rsidRPr="00434F09" w:rsidRDefault="00403F24" w:rsidP="001B11B5">
            <w:pPr>
              <w:pStyle w:val="a4"/>
              <w:jc w:val="both"/>
              <w:rPr>
                <w:rFonts w:ascii="Times New Roman" w:hAnsi="Times New Roman" w:cs="Times New Roman"/>
                <w:b/>
                <w:i/>
                <w:sz w:val="24"/>
                <w:szCs w:val="24"/>
              </w:rPr>
            </w:pPr>
            <w:r w:rsidRPr="00434F09">
              <w:rPr>
                <w:rFonts w:ascii="Times New Roman" w:hAnsi="Times New Roman" w:cs="Times New Roman"/>
                <w:b/>
                <w:i/>
                <w:sz w:val="24"/>
                <w:szCs w:val="24"/>
              </w:rPr>
              <w:t>Центры</w:t>
            </w:r>
          </w:p>
        </w:tc>
        <w:tc>
          <w:tcPr>
            <w:tcW w:w="2234" w:type="dxa"/>
          </w:tcPr>
          <w:p w:rsidR="00403F24" w:rsidRPr="00434F09" w:rsidRDefault="00403F24" w:rsidP="001B11B5">
            <w:pPr>
              <w:pStyle w:val="a4"/>
              <w:jc w:val="both"/>
              <w:rPr>
                <w:rFonts w:ascii="Times New Roman" w:hAnsi="Times New Roman" w:cs="Times New Roman"/>
                <w:b/>
                <w:i/>
                <w:sz w:val="24"/>
                <w:szCs w:val="24"/>
              </w:rPr>
            </w:pPr>
            <w:r w:rsidRPr="00434F09">
              <w:rPr>
                <w:rFonts w:ascii="Times New Roman" w:hAnsi="Times New Roman" w:cs="Times New Roman"/>
                <w:b/>
                <w:i/>
                <w:sz w:val="24"/>
                <w:szCs w:val="24"/>
              </w:rPr>
              <w:t>Технологии</w:t>
            </w:r>
          </w:p>
        </w:tc>
      </w:tr>
      <w:tr w:rsidR="00403F24" w:rsidRPr="00434F09" w:rsidTr="001B11B5">
        <w:tc>
          <w:tcPr>
            <w:tcW w:w="1242" w:type="dxa"/>
          </w:tcPr>
          <w:p w:rsidR="00403F24" w:rsidRPr="00434F09"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2-3 года</w:t>
            </w:r>
          </w:p>
        </w:tc>
        <w:tc>
          <w:tcPr>
            <w:tcW w:w="5954" w:type="dxa"/>
          </w:tcPr>
          <w:p w:rsidR="00403F24" w:rsidRPr="00434F09"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 xml:space="preserve"> «</w:t>
            </w:r>
            <w:r>
              <w:rPr>
                <w:rFonts w:ascii="Times New Roman" w:hAnsi="Times New Roman" w:cs="Times New Roman"/>
                <w:sz w:val="24"/>
                <w:szCs w:val="24"/>
              </w:rPr>
              <w:t>Центр науки и естествознания</w:t>
            </w:r>
            <w:r w:rsidRPr="00434F09">
              <w:rPr>
                <w:rFonts w:ascii="Times New Roman" w:hAnsi="Times New Roman" w:cs="Times New Roman"/>
                <w:sz w:val="24"/>
                <w:szCs w:val="24"/>
              </w:rPr>
              <w:t>», «</w:t>
            </w:r>
            <w:r>
              <w:rPr>
                <w:rFonts w:ascii="Times New Roman" w:hAnsi="Times New Roman" w:cs="Times New Roman"/>
                <w:sz w:val="24"/>
                <w:szCs w:val="24"/>
              </w:rPr>
              <w:t>Центр к</w:t>
            </w:r>
            <w:r w:rsidRPr="00434F09">
              <w:rPr>
                <w:rFonts w:ascii="Times New Roman" w:hAnsi="Times New Roman" w:cs="Times New Roman"/>
                <w:sz w:val="24"/>
                <w:szCs w:val="24"/>
              </w:rPr>
              <w:t>онструирования</w:t>
            </w:r>
            <w:r>
              <w:rPr>
                <w:rFonts w:ascii="Times New Roman" w:hAnsi="Times New Roman" w:cs="Times New Roman"/>
                <w:sz w:val="24"/>
                <w:szCs w:val="24"/>
              </w:rPr>
              <w:t xml:space="preserve"> из деталей (среднего и мелкого размеров)</w:t>
            </w:r>
            <w:r w:rsidRPr="00434F09">
              <w:rPr>
                <w:rFonts w:ascii="Times New Roman" w:hAnsi="Times New Roman" w:cs="Times New Roman"/>
                <w:sz w:val="24"/>
                <w:szCs w:val="24"/>
              </w:rPr>
              <w:t>»</w:t>
            </w:r>
            <w:r>
              <w:rPr>
                <w:rFonts w:ascii="Times New Roman" w:hAnsi="Times New Roman" w:cs="Times New Roman"/>
                <w:sz w:val="24"/>
                <w:szCs w:val="24"/>
              </w:rPr>
              <w:t xml:space="preserve"> и «Центр мелкой моторики»</w:t>
            </w:r>
            <w:r w:rsidRPr="00434F09">
              <w:rPr>
                <w:rFonts w:ascii="Times New Roman" w:hAnsi="Times New Roman" w:cs="Times New Roman"/>
                <w:sz w:val="24"/>
                <w:szCs w:val="24"/>
              </w:rPr>
              <w:t>, «</w:t>
            </w:r>
            <w:r>
              <w:rPr>
                <w:rFonts w:ascii="Times New Roman" w:hAnsi="Times New Roman" w:cs="Times New Roman"/>
                <w:sz w:val="24"/>
                <w:szCs w:val="24"/>
              </w:rPr>
              <w:t>Центр и</w:t>
            </w:r>
            <w:r w:rsidRPr="00434F09">
              <w:rPr>
                <w:rFonts w:ascii="Times New Roman" w:hAnsi="Times New Roman" w:cs="Times New Roman"/>
                <w:sz w:val="24"/>
                <w:szCs w:val="24"/>
              </w:rPr>
              <w:t>гровой</w:t>
            </w:r>
            <w:r>
              <w:rPr>
                <w:rFonts w:ascii="Times New Roman" w:hAnsi="Times New Roman" w:cs="Times New Roman"/>
                <w:sz w:val="24"/>
                <w:szCs w:val="24"/>
              </w:rPr>
              <w:t xml:space="preserve"> деятельности</w:t>
            </w:r>
            <w:r w:rsidRPr="00434F09">
              <w:rPr>
                <w:rFonts w:ascii="Times New Roman" w:hAnsi="Times New Roman" w:cs="Times New Roman"/>
                <w:sz w:val="24"/>
                <w:szCs w:val="24"/>
              </w:rPr>
              <w:t>»,</w:t>
            </w:r>
            <w:r>
              <w:rPr>
                <w:rFonts w:ascii="Times New Roman" w:hAnsi="Times New Roman" w:cs="Times New Roman"/>
                <w:sz w:val="24"/>
                <w:szCs w:val="24"/>
              </w:rPr>
              <w:t xml:space="preserve"> </w:t>
            </w:r>
            <w:r w:rsidRPr="00434F09">
              <w:rPr>
                <w:rFonts w:ascii="Times New Roman" w:hAnsi="Times New Roman" w:cs="Times New Roman"/>
                <w:sz w:val="24"/>
                <w:szCs w:val="24"/>
              </w:rPr>
              <w:t>«</w:t>
            </w:r>
            <w:r>
              <w:rPr>
                <w:rFonts w:ascii="Times New Roman" w:hAnsi="Times New Roman" w:cs="Times New Roman"/>
                <w:sz w:val="24"/>
                <w:szCs w:val="24"/>
              </w:rPr>
              <w:t>Центр р</w:t>
            </w:r>
            <w:r w:rsidRPr="00434F09">
              <w:rPr>
                <w:rFonts w:ascii="Times New Roman" w:hAnsi="Times New Roman" w:cs="Times New Roman"/>
                <w:sz w:val="24"/>
                <w:szCs w:val="24"/>
              </w:rPr>
              <w:t>яжения»,</w:t>
            </w:r>
            <w:r>
              <w:t xml:space="preserve"> </w:t>
            </w:r>
            <w:r w:rsidRPr="00FD7D8E">
              <w:rPr>
                <w:rFonts w:ascii="Times New Roman" w:hAnsi="Times New Roman" w:cs="Times New Roman"/>
                <w:sz w:val="24"/>
                <w:szCs w:val="24"/>
              </w:rPr>
              <w:t>«Центр Безопасности»,</w:t>
            </w:r>
            <w:r>
              <w:rPr>
                <w:rFonts w:ascii="Times New Roman" w:hAnsi="Times New Roman" w:cs="Times New Roman"/>
                <w:sz w:val="24"/>
                <w:szCs w:val="24"/>
              </w:rPr>
              <w:t xml:space="preserve"> </w:t>
            </w:r>
            <w:r w:rsidRPr="00434F09">
              <w:rPr>
                <w:rFonts w:ascii="Times New Roman" w:hAnsi="Times New Roman" w:cs="Times New Roman"/>
                <w:sz w:val="24"/>
                <w:szCs w:val="24"/>
              </w:rPr>
              <w:t>«</w:t>
            </w:r>
            <w:r>
              <w:rPr>
                <w:rFonts w:ascii="Times New Roman" w:hAnsi="Times New Roman" w:cs="Times New Roman"/>
                <w:sz w:val="24"/>
                <w:szCs w:val="24"/>
              </w:rPr>
              <w:t>Центр строительства</w:t>
            </w:r>
            <w:r w:rsidRPr="00434F09">
              <w:rPr>
                <w:rFonts w:ascii="Times New Roman" w:hAnsi="Times New Roman" w:cs="Times New Roman"/>
                <w:sz w:val="24"/>
                <w:szCs w:val="24"/>
              </w:rPr>
              <w:t xml:space="preserve">», </w:t>
            </w:r>
          </w:p>
          <w:p w:rsidR="00403F24" w:rsidRPr="00434F09" w:rsidRDefault="00403F24" w:rsidP="001B11B5">
            <w:pPr>
              <w:pStyle w:val="a4"/>
              <w:jc w:val="both"/>
              <w:rPr>
                <w:rFonts w:ascii="Times New Roman" w:hAnsi="Times New Roman" w:cs="Times New Roman"/>
                <w:sz w:val="24"/>
                <w:szCs w:val="24"/>
              </w:rPr>
            </w:pPr>
            <w:r>
              <w:rPr>
                <w:rFonts w:ascii="Times New Roman" w:hAnsi="Times New Roman" w:cs="Times New Roman"/>
                <w:sz w:val="24"/>
                <w:szCs w:val="24"/>
              </w:rPr>
              <w:t>«Литературный центр (книжный уголок)</w:t>
            </w:r>
            <w:r w:rsidRPr="00434F09">
              <w:rPr>
                <w:rFonts w:ascii="Times New Roman" w:hAnsi="Times New Roman" w:cs="Times New Roman"/>
                <w:sz w:val="24"/>
                <w:szCs w:val="24"/>
              </w:rPr>
              <w:t>»,</w:t>
            </w:r>
          </w:p>
          <w:p w:rsidR="00403F24" w:rsidRPr="00434F09"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w:t>
            </w:r>
            <w:r>
              <w:rPr>
                <w:rFonts w:ascii="Times New Roman" w:hAnsi="Times New Roman" w:cs="Times New Roman"/>
                <w:sz w:val="24"/>
                <w:szCs w:val="24"/>
              </w:rPr>
              <w:t>Уголок для т</w:t>
            </w:r>
            <w:r w:rsidRPr="00434F09">
              <w:rPr>
                <w:rFonts w:ascii="Times New Roman" w:hAnsi="Times New Roman" w:cs="Times New Roman"/>
                <w:sz w:val="24"/>
                <w:szCs w:val="24"/>
              </w:rPr>
              <w:t>еатра</w:t>
            </w:r>
            <w:r>
              <w:rPr>
                <w:rFonts w:ascii="Times New Roman" w:hAnsi="Times New Roman" w:cs="Times New Roman"/>
                <w:sz w:val="24"/>
                <w:szCs w:val="24"/>
              </w:rPr>
              <w:t>лизованных (драматических) игр</w:t>
            </w:r>
            <w:r w:rsidRPr="00434F09">
              <w:rPr>
                <w:rFonts w:ascii="Times New Roman" w:hAnsi="Times New Roman" w:cs="Times New Roman"/>
                <w:sz w:val="24"/>
                <w:szCs w:val="24"/>
              </w:rPr>
              <w:t>», «</w:t>
            </w:r>
            <w:r>
              <w:rPr>
                <w:rFonts w:ascii="Times New Roman" w:hAnsi="Times New Roman" w:cs="Times New Roman"/>
                <w:sz w:val="24"/>
                <w:szCs w:val="24"/>
              </w:rPr>
              <w:t>Центр му</w:t>
            </w:r>
            <w:r w:rsidRPr="00434F09">
              <w:rPr>
                <w:rFonts w:ascii="Times New Roman" w:hAnsi="Times New Roman" w:cs="Times New Roman"/>
                <w:sz w:val="24"/>
                <w:szCs w:val="24"/>
              </w:rPr>
              <w:t>зыки»</w:t>
            </w:r>
            <w:r>
              <w:rPr>
                <w:rFonts w:ascii="Times New Roman" w:hAnsi="Times New Roman" w:cs="Times New Roman"/>
                <w:sz w:val="24"/>
                <w:szCs w:val="24"/>
              </w:rPr>
              <w:t xml:space="preserve">, </w:t>
            </w:r>
            <w:r w:rsidRPr="00434F09">
              <w:rPr>
                <w:rFonts w:ascii="Times New Roman" w:hAnsi="Times New Roman" w:cs="Times New Roman"/>
                <w:sz w:val="24"/>
                <w:szCs w:val="24"/>
              </w:rPr>
              <w:t>«</w:t>
            </w:r>
            <w:r>
              <w:rPr>
                <w:rFonts w:ascii="Times New Roman" w:hAnsi="Times New Roman" w:cs="Times New Roman"/>
                <w:sz w:val="24"/>
                <w:szCs w:val="24"/>
              </w:rPr>
              <w:t>Центр т</w:t>
            </w:r>
            <w:r w:rsidRPr="00434F09">
              <w:rPr>
                <w:rFonts w:ascii="Times New Roman" w:hAnsi="Times New Roman" w:cs="Times New Roman"/>
                <w:sz w:val="24"/>
                <w:szCs w:val="24"/>
              </w:rPr>
              <w:t xml:space="preserve">ворчества», </w:t>
            </w:r>
            <w:r w:rsidRPr="00FF7202">
              <w:rPr>
                <w:rFonts w:ascii="Times New Roman" w:hAnsi="Times New Roman" w:cs="Times New Roman"/>
                <w:sz w:val="24"/>
                <w:szCs w:val="24"/>
              </w:rPr>
              <w:t>«Центр уединения»</w:t>
            </w:r>
            <w:r>
              <w:rPr>
                <w:rFonts w:ascii="Times New Roman" w:hAnsi="Times New Roman" w:cs="Times New Roman"/>
                <w:sz w:val="24"/>
                <w:szCs w:val="24"/>
              </w:rPr>
              <w:t xml:space="preserve">, </w:t>
            </w:r>
            <w:r w:rsidRPr="00FF7202">
              <w:t xml:space="preserve"> </w:t>
            </w:r>
            <w:r>
              <w:t xml:space="preserve"> </w:t>
            </w:r>
            <w:r w:rsidRPr="00FF7202">
              <w:rPr>
                <w:rFonts w:ascii="Times New Roman" w:hAnsi="Times New Roman" w:cs="Times New Roman"/>
                <w:sz w:val="24"/>
                <w:szCs w:val="24"/>
              </w:rPr>
              <w:t>Центр патриотического воспитания»</w:t>
            </w:r>
            <w:r>
              <w:rPr>
                <w:rFonts w:ascii="Times New Roman" w:hAnsi="Times New Roman" w:cs="Times New Roman"/>
                <w:sz w:val="24"/>
                <w:szCs w:val="24"/>
              </w:rPr>
              <w:t>, «Центр песка и воды», Центр двигательной активности».</w:t>
            </w:r>
          </w:p>
        </w:tc>
        <w:tc>
          <w:tcPr>
            <w:tcW w:w="2234" w:type="dxa"/>
          </w:tcPr>
          <w:p w:rsidR="00403F24" w:rsidRPr="00434F09"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 xml:space="preserve"> </w:t>
            </w:r>
            <w:r>
              <w:rPr>
                <w:rFonts w:ascii="Times New Roman" w:hAnsi="Times New Roman" w:cs="Times New Roman"/>
                <w:sz w:val="24"/>
                <w:szCs w:val="24"/>
              </w:rPr>
              <w:t>Моделирование игрового опыта с/р игры,  проектирование.</w:t>
            </w:r>
          </w:p>
        </w:tc>
      </w:tr>
      <w:tr w:rsidR="00403F24" w:rsidRPr="00434F09" w:rsidTr="001B11B5">
        <w:tc>
          <w:tcPr>
            <w:tcW w:w="1242" w:type="dxa"/>
          </w:tcPr>
          <w:p w:rsidR="00403F24" w:rsidRPr="00434F09"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3</w:t>
            </w:r>
            <w:r>
              <w:rPr>
                <w:rFonts w:ascii="Times New Roman" w:hAnsi="Times New Roman" w:cs="Times New Roman"/>
                <w:sz w:val="24"/>
                <w:szCs w:val="24"/>
              </w:rPr>
              <w:t>-4 года</w:t>
            </w:r>
          </w:p>
        </w:tc>
        <w:tc>
          <w:tcPr>
            <w:tcW w:w="5954" w:type="dxa"/>
          </w:tcPr>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 xml:space="preserve"> «Центр науки и естествознания», «Центр конструирования из деталей (среднего и мелкого размеров)» и «Центр мелкой моторики», «Центр игровой деятельности»,</w:t>
            </w:r>
            <w:r>
              <w:t xml:space="preserve"> </w:t>
            </w:r>
            <w:r w:rsidRPr="00FD7D8E">
              <w:rPr>
                <w:rFonts w:ascii="Times New Roman" w:hAnsi="Times New Roman" w:cs="Times New Roman"/>
                <w:sz w:val="24"/>
                <w:szCs w:val="24"/>
              </w:rPr>
              <w:t>«Центр Безопасности»,</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 xml:space="preserve"> «Центр строительства», </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«Литературный центр (книжный уголок)»,</w:t>
            </w:r>
          </w:p>
          <w:p w:rsidR="00403F24" w:rsidRPr="00434F09"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«Уголок для театрализованных (драматических) игр», «Центр музыки»</w:t>
            </w:r>
            <w:r>
              <w:rPr>
                <w:rFonts w:ascii="Times New Roman" w:hAnsi="Times New Roman" w:cs="Times New Roman"/>
                <w:sz w:val="24"/>
                <w:szCs w:val="24"/>
              </w:rPr>
              <w:t xml:space="preserve">, </w:t>
            </w:r>
            <w:r w:rsidRPr="00072FF4">
              <w:rPr>
                <w:rFonts w:ascii="Times New Roman" w:hAnsi="Times New Roman" w:cs="Times New Roman"/>
                <w:sz w:val="24"/>
                <w:szCs w:val="24"/>
              </w:rPr>
              <w:t>«Центр творчества», «Центр уединения»,   Центр патриотического воспитания»,</w:t>
            </w:r>
            <w:r>
              <w:t xml:space="preserve"> «</w:t>
            </w:r>
            <w:r w:rsidRPr="00072FF4">
              <w:rPr>
                <w:rFonts w:ascii="Times New Roman" w:hAnsi="Times New Roman" w:cs="Times New Roman"/>
                <w:sz w:val="24"/>
                <w:szCs w:val="24"/>
              </w:rPr>
              <w:t xml:space="preserve">Центр двигательной активности»,  </w:t>
            </w:r>
          </w:p>
        </w:tc>
        <w:tc>
          <w:tcPr>
            <w:tcW w:w="2234" w:type="dxa"/>
          </w:tcPr>
          <w:p w:rsidR="00403F24"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 xml:space="preserve"> «Проектирование»</w:t>
            </w:r>
            <w:r>
              <w:rPr>
                <w:rFonts w:ascii="Times New Roman" w:hAnsi="Times New Roman" w:cs="Times New Roman"/>
                <w:sz w:val="24"/>
                <w:szCs w:val="24"/>
              </w:rPr>
              <w:t xml:space="preserve">, </w:t>
            </w:r>
          </w:p>
          <w:p w:rsidR="00403F24" w:rsidRPr="00434F09" w:rsidRDefault="00403F24" w:rsidP="001B11B5">
            <w:pPr>
              <w:pStyle w:val="a4"/>
              <w:jc w:val="both"/>
              <w:rPr>
                <w:rFonts w:ascii="Times New Roman" w:hAnsi="Times New Roman" w:cs="Times New Roman"/>
                <w:sz w:val="24"/>
                <w:szCs w:val="24"/>
              </w:rPr>
            </w:pPr>
            <w:r w:rsidRPr="0064247D">
              <w:rPr>
                <w:rFonts w:ascii="Times New Roman" w:hAnsi="Times New Roman" w:cs="Times New Roman"/>
                <w:sz w:val="24"/>
                <w:szCs w:val="24"/>
              </w:rPr>
              <w:t>«Игра исследование»,</w:t>
            </w:r>
          </w:p>
        </w:tc>
      </w:tr>
      <w:tr w:rsidR="00403F24" w:rsidRPr="00434F09" w:rsidTr="001B11B5">
        <w:tc>
          <w:tcPr>
            <w:tcW w:w="1242" w:type="dxa"/>
          </w:tcPr>
          <w:p w:rsidR="00403F24" w:rsidRPr="00434F09" w:rsidRDefault="00403F24" w:rsidP="001B11B5">
            <w:pPr>
              <w:pStyle w:val="a4"/>
              <w:jc w:val="both"/>
              <w:rPr>
                <w:rFonts w:ascii="Times New Roman" w:hAnsi="Times New Roman" w:cs="Times New Roman"/>
                <w:sz w:val="24"/>
                <w:szCs w:val="24"/>
              </w:rPr>
            </w:pPr>
            <w:r>
              <w:rPr>
                <w:rFonts w:ascii="Times New Roman" w:hAnsi="Times New Roman" w:cs="Times New Roman"/>
                <w:sz w:val="24"/>
                <w:szCs w:val="24"/>
              </w:rPr>
              <w:t>4-5 лет</w:t>
            </w:r>
          </w:p>
        </w:tc>
        <w:tc>
          <w:tcPr>
            <w:tcW w:w="5954" w:type="dxa"/>
          </w:tcPr>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 xml:space="preserve"> «Центр науки и естествознания», «Центр конструирования из деталей (среднего и мелкого размеров)» и «Центр мелкой моторики», «Центр игровой деятельности»,</w:t>
            </w:r>
            <w:r>
              <w:rPr>
                <w:rFonts w:ascii="Times New Roman" w:hAnsi="Times New Roman" w:cs="Times New Roman"/>
                <w:sz w:val="24"/>
                <w:szCs w:val="24"/>
              </w:rPr>
              <w:t xml:space="preserve"> </w:t>
            </w:r>
            <w:r w:rsidRPr="00072FF4">
              <w:rPr>
                <w:rFonts w:ascii="Times New Roman" w:hAnsi="Times New Roman" w:cs="Times New Roman"/>
                <w:sz w:val="24"/>
                <w:szCs w:val="24"/>
              </w:rPr>
              <w:t xml:space="preserve">«Центр строительства», </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«Литературный центр (книжный уголок)»,</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«Уголок для театрализованных (драматических) игр», «Центр музыки»</w:t>
            </w:r>
            <w:r>
              <w:rPr>
                <w:rFonts w:ascii="Times New Roman" w:hAnsi="Times New Roman" w:cs="Times New Roman"/>
                <w:sz w:val="24"/>
                <w:szCs w:val="24"/>
              </w:rPr>
              <w:t xml:space="preserve">, </w:t>
            </w:r>
            <w:r w:rsidRPr="00FD7D8E">
              <w:rPr>
                <w:rFonts w:ascii="Times New Roman" w:hAnsi="Times New Roman" w:cs="Times New Roman"/>
                <w:sz w:val="24"/>
                <w:szCs w:val="24"/>
              </w:rPr>
              <w:t>«Центр Безопасности»,</w:t>
            </w:r>
          </w:p>
          <w:p w:rsidR="00403F24" w:rsidRPr="00434F09"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«Центр творчества», «Центр уединения»,</w:t>
            </w:r>
            <w:r>
              <w:t xml:space="preserve"> «</w:t>
            </w:r>
            <w:r w:rsidRPr="00072FF4">
              <w:rPr>
                <w:rFonts w:ascii="Times New Roman" w:hAnsi="Times New Roman" w:cs="Times New Roman"/>
                <w:sz w:val="24"/>
                <w:szCs w:val="24"/>
              </w:rPr>
              <w:t>Центр двигательной активности»,    Цен</w:t>
            </w:r>
            <w:r>
              <w:rPr>
                <w:rFonts w:ascii="Times New Roman" w:hAnsi="Times New Roman" w:cs="Times New Roman"/>
                <w:sz w:val="24"/>
                <w:szCs w:val="24"/>
              </w:rPr>
              <w:t>тр патриотического воспитания».</w:t>
            </w:r>
          </w:p>
        </w:tc>
        <w:tc>
          <w:tcPr>
            <w:tcW w:w="2234" w:type="dxa"/>
          </w:tcPr>
          <w:p w:rsidR="00403F24" w:rsidRDefault="00403F24" w:rsidP="001B11B5">
            <w:pPr>
              <w:pStyle w:val="a4"/>
              <w:jc w:val="both"/>
              <w:rPr>
                <w:rFonts w:ascii="Times New Roman" w:hAnsi="Times New Roman" w:cs="Times New Roman"/>
                <w:sz w:val="24"/>
                <w:szCs w:val="24"/>
              </w:rPr>
            </w:pPr>
            <w:r w:rsidRPr="00FF7202">
              <w:rPr>
                <w:rFonts w:ascii="Times New Roman" w:hAnsi="Times New Roman" w:cs="Times New Roman"/>
                <w:sz w:val="24"/>
                <w:szCs w:val="24"/>
              </w:rPr>
              <w:t>«Проектирование»</w:t>
            </w:r>
          </w:p>
          <w:p w:rsidR="00403F24" w:rsidRPr="00434F09" w:rsidRDefault="00403F24" w:rsidP="001B11B5">
            <w:pPr>
              <w:pStyle w:val="a4"/>
              <w:jc w:val="both"/>
              <w:rPr>
                <w:rFonts w:ascii="Times New Roman" w:hAnsi="Times New Roman" w:cs="Times New Roman"/>
                <w:sz w:val="24"/>
                <w:szCs w:val="24"/>
              </w:rPr>
            </w:pPr>
            <w:r>
              <w:t xml:space="preserve"> </w:t>
            </w:r>
            <w:r>
              <w:rPr>
                <w:rFonts w:ascii="Times New Roman" w:hAnsi="Times New Roman" w:cs="Times New Roman"/>
                <w:sz w:val="24"/>
                <w:szCs w:val="24"/>
              </w:rPr>
              <w:t>«Игра исследование».</w:t>
            </w:r>
          </w:p>
        </w:tc>
      </w:tr>
      <w:tr w:rsidR="00403F24" w:rsidRPr="00434F09" w:rsidTr="001B11B5">
        <w:tc>
          <w:tcPr>
            <w:tcW w:w="1242" w:type="dxa"/>
          </w:tcPr>
          <w:p w:rsidR="00403F24" w:rsidRDefault="00403F24" w:rsidP="001B11B5">
            <w:pPr>
              <w:pStyle w:val="a4"/>
              <w:jc w:val="both"/>
              <w:rPr>
                <w:rFonts w:ascii="Times New Roman" w:hAnsi="Times New Roman" w:cs="Times New Roman"/>
                <w:sz w:val="24"/>
                <w:szCs w:val="24"/>
              </w:rPr>
            </w:pPr>
            <w:r>
              <w:rPr>
                <w:rFonts w:ascii="Times New Roman" w:hAnsi="Times New Roman" w:cs="Times New Roman"/>
                <w:sz w:val="24"/>
                <w:szCs w:val="24"/>
              </w:rPr>
              <w:t>5-6 лет</w:t>
            </w:r>
          </w:p>
        </w:tc>
        <w:tc>
          <w:tcPr>
            <w:tcW w:w="5954" w:type="dxa"/>
          </w:tcPr>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 xml:space="preserve"> «Центр науки и естествознания», «Центр конструирования из деталей (среднего и мелкого размеров)» и «Центр мелкой моторики», «Центр игровой деятельности», «Центр строительства», </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«Литературный центр (книжный уголок)»,</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«Уголок для театрализованных (драматических) игр», «Центр музыки»</w:t>
            </w:r>
            <w:r>
              <w:rPr>
                <w:rFonts w:ascii="Times New Roman" w:hAnsi="Times New Roman" w:cs="Times New Roman"/>
                <w:sz w:val="24"/>
                <w:szCs w:val="24"/>
              </w:rPr>
              <w:t xml:space="preserve">, </w:t>
            </w:r>
            <w:r w:rsidRPr="00FD7D8E">
              <w:rPr>
                <w:rFonts w:ascii="Times New Roman" w:hAnsi="Times New Roman" w:cs="Times New Roman"/>
                <w:sz w:val="24"/>
                <w:szCs w:val="24"/>
              </w:rPr>
              <w:t>«Центр Безопасности»,</w:t>
            </w:r>
          </w:p>
          <w:p w:rsidR="00403F24" w:rsidRPr="00434F09"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 xml:space="preserve">«Центр творчества», «Центр уединения», </w:t>
            </w:r>
            <w:r>
              <w:rPr>
                <w:rFonts w:ascii="Times New Roman" w:hAnsi="Times New Roman" w:cs="Times New Roman"/>
                <w:sz w:val="24"/>
                <w:szCs w:val="24"/>
              </w:rPr>
              <w:t>«</w:t>
            </w:r>
            <w:r w:rsidRPr="00072FF4">
              <w:rPr>
                <w:rFonts w:ascii="Times New Roman" w:hAnsi="Times New Roman" w:cs="Times New Roman"/>
                <w:sz w:val="24"/>
                <w:szCs w:val="24"/>
              </w:rPr>
              <w:t>Центр двигательной активности»,   Цен</w:t>
            </w:r>
            <w:r>
              <w:rPr>
                <w:rFonts w:ascii="Times New Roman" w:hAnsi="Times New Roman" w:cs="Times New Roman"/>
                <w:sz w:val="24"/>
                <w:szCs w:val="24"/>
              </w:rPr>
              <w:t xml:space="preserve">тр патриотического воспитания», </w:t>
            </w:r>
            <w:r>
              <w:t xml:space="preserve"> </w:t>
            </w:r>
            <w:r w:rsidRPr="0064247D">
              <w:rPr>
                <w:rFonts w:ascii="Times New Roman" w:hAnsi="Times New Roman" w:cs="Times New Roman"/>
                <w:sz w:val="24"/>
                <w:szCs w:val="24"/>
              </w:rPr>
              <w:t>«Центр финансовой грамотности»</w:t>
            </w:r>
            <w:r>
              <w:rPr>
                <w:rFonts w:ascii="Times New Roman" w:hAnsi="Times New Roman" w:cs="Times New Roman"/>
                <w:sz w:val="24"/>
                <w:szCs w:val="24"/>
              </w:rPr>
              <w:t>.</w:t>
            </w:r>
          </w:p>
        </w:tc>
        <w:tc>
          <w:tcPr>
            <w:tcW w:w="2234" w:type="dxa"/>
          </w:tcPr>
          <w:p w:rsidR="00403F24" w:rsidRDefault="00403F24" w:rsidP="001B11B5">
            <w:pPr>
              <w:pStyle w:val="a4"/>
              <w:jc w:val="both"/>
              <w:rPr>
                <w:rFonts w:ascii="Times New Roman" w:hAnsi="Times New Roman" w:cs="Times New Roman"/>
                <w:sz w:val="24"/>
                <w:szCs w:val="24"/>
              </w:rPr>
            </w:pPr>
            <w:r>
              <w:rPr>
                <w:rFonts w:ascii="Times New Roman" w:hAnsi="Times New Roman" w:cs="Times New Roman"/>
                <w:sz w:val="24"/>
                <w:szCs w:val="24"/>
              </w:rPr>
              <w:t>«Проектирование»,</w:t>
            </w:r>
          </w:p>
          <w:p w:rsidR="00403F24" w:rsidRPr="00434F09" w:rsidRDefault="00403F24" w:rsidP="001B11B5">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Pr="0064247D">
              <w:rPr>
                <w:rFonts w:ascii="Times New Roman" w:hAnsi="Times New Roman" w:cs="Times New Roman"/>
                <w:sz w:val="24"/>
                <w:szCs w:val="24"/>
              </w:rPr>
              <w:t xml:space="preserve">«Игра исследование», </w:t>
            </w:r>
            <w:r>
              <w:t xml:space="preserve"> </w:t>
            </w:r>
            <w:r w:rsidRPr="00FF7202">
              <w:rPr>
                <w:rFonts w:ascii="Times New Roman" w:hAnsi="Times New Roman" w:cs="Times New Roman"/>
                <w:sz w:val="24"/>
                <w:szCs w:val="24"/>
              </w:rPr>
              <w:t>«Доска выбора»,  ИКТ</w:t>
            </w:r>
            <w:r>
              <w:rPr>
                <w:rFonts w:ascii="Times New Roman" w:hAnsi="Times New Roman" w:cs="Times New Roman"/>
                <w:sz w:val="24"/>
                <w:szCs w:val="24"/>
              </w:rPr>
              <w:t>.</w:t>
            </w:r>
          </w:p>
        </w:tc>
      </w:tr>
      <w:tr w:rsidR="00403F24" w:rsidRPr="00434F09" w:rsidTr="001B11B5">
        <w:tc>
          <w:tcPr>
            <w:tcW w:w="1242" w:type="dxa"/>
          </w:tcPr>
          <w:p w:rsidR="00403F24" w:rsidRPr="00434F09" w:rsidRDefault="00403F24" w:rsidP="001B11B5">
            <w:pPr>
              <w:pStyle w:val="a4"/>
              <w:jc w:val="both"/>
              <w:rPr>
                <w:rFonts w:ascii="Times New Roman" w:hAnsi="Times New Roman" w:cs="Times New Roman"/>
                <w:sz w:val="24"/>
                <w:szCs w:val="24"/>
              </w:rPr>
            </w:pPr>
            <w:r>
              <w:rPr>
                <w:rFonts w:ascii="Times New Roman" w:hAnsi="Times New Roman" w:cs="Times New Roman"/>
                <w:sz w:val="24"/>
                <w:szCs w:val="24"/>
              </w:rPr>
              <w:t>6</w:t>
            </w:r>
            <w:r w:rsidRPr="00434F09">
              <w:rPr>
                <w:rFonts w:ascii="Times New Roman" w:hAnsi="Times New Roman" w:cs="Times New Roman"/>
                <w:sz w:val="24"/>
                <w:szCs w:val="24"/>
              </w:rPr>
              <w:t>-7</w:t>
            </w:r>
            <w:r>
              <w:rPr>
                <w:rFonts w:ascii="Times New Roman" w:hAnsi="Times New Roman" w:cs="Times New Roman"/>
                <w:sz w:val="24"/>
                <w:szCs w:val="24"/>
              </w:rPr>
              <w:t xml:space="preserve"> лет</w:t>
            </w:r>
          </w:p>
        </w:tc>
        <w:tc>
          <w:tcPr>
            <w:tcW w:w="5954" w:type="dxa"/>
          </w:tcPr>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 xml:space="preserve">«Центр науки и естествознания», «Центр конструирования из деталей (среднего и мелкого размеров)» и «Центр мелкой моторики», «Центр игровой деятельности», «Центр строительства», </w:t>
            </w:r>
          </w:p>
          <w:p w:rsidR="00403F24" w:rsidRPr="00072FF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«Литературный центр (книжный уголок)»,</w:t>
            </w:r>
          </w:p>
          <w:p w:rsidR="00403F24" w:rsidRDefault="00403F24" w:rsidP="001B11B5">
            <w:pPr>
              <w:pStyle w:val="a4"/>
              <w:jc w:val="both"/>
              <w:rPr>
                <w:rFonts w:ascii="Times New Roman" w:hAnsi="Times New Roman" w:cs="Times New Roman"/>
                <w:sz w:val="24"/>
                <w:szCs w:val="24"/>
              </w:rPr>
            </w:pPr>
            <w:r w:rsidRPr="00072FF4">
              <w:rPr>
                <w:rFonts w:ascii="Times New Roman" w:hAnsi="Times New Roman" w:cs="Times New Roman"/>
                <w:sz w:val="24"/>
                <w:szCs w:val="24"/>
              </w:rPr>
              <w:t>«Уголок для театрализованных (драматических) игр», «Центр музыки»</w:t>
            </w:r>
            <w:r>
              <w:rPr>
                <w:rFonts w:ascii="Times New Roman" w:hAnsi="Times New Roman" w:cs="Times New Roman"/>
                <w:sz w:val="24"/>
                <w:szCs w:val="24"/>
              </w:rPr>
              <w:t xml:space="preserve">, </w:t>
            </w:r>
            <w:r w:rsidRPr="00072FF4">
              <w:rPr>
                <w:rFonts w:ascii="Times New Roman" w:hAnsi="Times New Roman" w:cs="Times New Roman"/>
                <w:sz w:val="24"/>
                <w:szCs w:val="24"/>
              </w:rPr>
              <w:t>«Центр творчества», «Центр уединения»,   Центр патриотического во</w:t>
            </w:r>
            <w:r>
              <w:rPr>
                <w:rFonts w:ascii="Times New Roman" w:hAnsi="Times New Roman" w:cs="Times New Roman"/>
                <w:sz w:val="24"/>
                <w:szCs w:val="24"/>
              </w:rPr>
              <w:t>спитания», «Центр Безопасности</w:t>
            </w:r>
            <w:r w:rsidRPr="00434F09">
              <w:rPr>
                <w:rFonts w:ascii="Times New Roman" w:hAnsi="Times New Roman" w:cs="Times New Roman"/>
                <w:sz w:val="24"/>
                <w:szCs w:val="24"/>
              </w:rPr>
              <w:t>»,</w:t>
            </w:r>
            <w:r>
              <w:rPr>
                <w:rFonts w:ascii="Times New Roman" w:hAnsi="Times New Roman" w:cs="Times New Roman"/>
                <w:sz w:val="24"/>
                <w:szCs w:val="24"/>
              </w:rPr>
              <w:t xml:space="preserve"> </w:t>
            </w:r>
            <w:r w:rsidRPr="00434F09">
              <w:rPr>
                <w:rFonts w:ascii="Times New Roman" w:hAnsi="Times New Roman" w:cs="Times New Roman"/>
                <w:sz w:val="24"/>
                <w:szCs w:val="24"/>
              </w:rPr>
              <w:t xml:space="preserve">«Центр </w:t>
            </w:r>
            <w:r>
              <w:rPr>
                <w:rFonts w:ascii="Times New Roman" w:hAnsi="Times New Roman" w:cs="Times New Roman"/>
                <w:sz w:val="24"/>
                <w:szCs w:val="24"/>
              </w:rPr>
              <w:t>финансовой грамотности».</w:t>
            </w:r>
            <w:r w:rsidRPr="00434F09">
              <w:rPr>
                <w:rFonts w:ascii="Times New Roman" w:hAnsi="Times New Roman" w:cs="Times New Roman"/>
                <w:sz w:val="24"/>
                <w:szCs w:val="24"/>
              </w:rPr>
              <w:t xml:space="preserve"> </w:t>
            </w:r>
          </w:p>
          <w:p w:rsidR="00403F24" w:rsidRPr="00434F09" w:rsidRDefault="00403F24" w:rsidP="001B11B5">
            <w:pPr>
              <w:pStyle w:val="a4"/>
              <w:jc w:val="both"/>
              <w:rPr>
                <w:rFonts w:ascii="Times New Roman" w:hAnsi="Times New Roman" w:cs="Times New Roman"/>
                <w:sz w:val="24"/>
                <w:szCs w:val="24"/>
              </w:rPr>
            </w:pPr>
          </w:p>
        </w:tc>
        <w:tc>
          <w:tcPr>
            <w:tcW w:w="2234" w:type="dxa"/>
          </w:tcPr>
          <w:p w:rsidR="00403F24" w:rsidRPr="00434F09" w:rsidRDefault="00403F24" w:rsidP="001B11B5">
            <w:pPr>
              <w:pStyle w:val="a4"/>
              <w:jc w:val="both"/>
              <w:rPr>
                <w:rFonts w:ascii="Times New Roman" w:hAnsi="Times New Roman" w:cs="Times New Roman"/>
                <w:sz w:val="24"/>
                <w:szCs w:val="24"/>
              </w:rPr>
            </w:pPr>
            <w:r w:rsidRPr="00434F09">
              <w:rPr>
                <w:rFonts w:ascii="Times New Roman" w:hAnsi="Times New Roman" w:cs="Times New Roman"/>
                <w:sz w:val="24"/>
                <w:szCs w:val="24"/>
              </w:rPr>
              <w:t xml:space="preserve"> «Проектирование» «Игра исследование», «Доска выбора»,  ИКТ.</w:t>
            </w:r>
            <w:r>
              <w:rPr>
                <w:rFonts w:ascii="Times New Roman" w:hAnsi="Times New Roman" w:cs="Times New Roman"/>
                <w:sz w:val="24"/>
                <w:szCs w:val="24"/>
              </w:rPr>
              <w:t xml:space="preserve"> </w:t>
            </w:r>
          </w:p>
        </w:tc>
      </w:tr>
    </w:tbl>
    <w:p w:rsidR="009D085B" w:rsidRPr="009D085B" w:rsidRDefault="009D085B" w:rsidP="009D085B">
      <w:pPr>
        <w:pStyle w:val="a4"/>
        <w:jc w:val="both"/>
        <w:rPr>
          <w:rFonts w:ascii="Times New Roman" w:hAnsi="Times New Roman" w:cs="Times New Roman"/>
          <w:sz w:val="24"/>
          <w:szCs w:val="24"/>
          <w:u w:val="single"/>
        </w:rPr>
      </w:pPr>
      <w:r w:rsidRPr="009D085B">
        <w:rPr>
          <w:rFonts w:ascii="Times New Roman" w:hAnsi="Times New Roman" w:cs="Times New Roman"/>
          <w:sz w:val="24"/>
          <w:szCs w:val="24"/>
          <w:u w:val="single"/>
        </w:rPr>
        <w:t>Часть Программы, формируемая участниками образовательного процесса</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lastRenderedPageBreak/>
        <w:t>В нашем детском саду все виды деятельности осуществляются в форме самостоятельной инициативной деятельности: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самостоятельные сюжетно-ролевые, режиссерские и театрализованные игры;</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развивающие и логические игры;</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музыкальные игры и импровизации;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речевые игры, игры с буквами, звуками и слогами;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самостоятельная деятельность в книжном уголке;</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самостоятельная изобразительная и конструктивная деятельность по выбору детей;</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самостоятельные опыты и эксперименты и др.</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В развитии детской инициативы и самостоятельности важно соблюдать ряд общих требований: развивать активный интерес детей к окружающему миру, стремление к получению новых знаний и умений; создавать разнообразные условия и ситуации, побуждающие детей к активному применению знаний, умений, способов деятельности в личном опыте.</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Согласно ФГОС п. 2.11.2 в части программы, формируемой участниками образовательных отношений можно включать выбранные участниками различные программы. Мы остановились на педагогических технологиях и практиках, парциальных программах   «Мир без опасности»,  «Азы финансовой культуры для дошкольников»,  Рабочей Программе воспитания»,   и проектной деятельности. Ориентируемся на специфику нашей сельской местности, поэтому в мероприятиях используем региональный компонент.</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Основными целями технологий являются:</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 xml:space="preserve">воспитание у детей самостоятельности и ответственности за свои поступки; </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обучение ориентировки в пространстве;</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воспитание дружеских отношений между детьми различного возраста, уважительное отношение к окружающим.</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Задачи: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способствовать проявлению инициативы в заботе об окружающих, с благодарностью относиться к помощи и знакам внимания;</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развивать умения планировать свои действия и оценивать их результаты;</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закреплять умения детей вежливо выражать свою просьбу, благодарить за оказанную услугу;</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развивать стремлений детей выражать свое отношение к окружающему, самостоятельно находить для этого различные речевые средства;</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 xml:space="preserve">обучать детей приёмам решения спорных вопросов и улаживания конфликтов; </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 xml:space="preserve">поощрять попытки ребенка осознано делиться с педагогом и другими детьми разнообразным впечатлениям; </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w:t>
      </w:r>
      <w:r w:rsidRPr="009D085B">
        <w:rPr>
          <w:rFonts w:ascii="Times New Roman" w:hAnsi="Times New Roman" w:cs="Times New Roman"/>
          <w:sz w:val="24"/>
          <w:szCs w:val="24"/>
        </w:rPr>
        <w:tab/>
        <w:t>приобретать собственный жизненный опыт (смысловые образования) переживания необходимые для самоопределения и саморегуляции.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Для реализации данных педагогических технологий проводим подготовительную работу, прежде всего среди родителей и педагогов. Родители, на собрании, заранее были предупреждены о том, что в ДОУ будут проводиться данные мероприятия (день недели, час проведения). Их информируют о том, как это повлияет на детей, каким образом будет обеспечиваться их безопасность. Родителям предоставляется возможность, самим участвовать в мероприятиях.    (Приложение   парциальных программ и РПВ).                                                                                                                                            </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Взаимодействие взрослых с детьми является важнейшим фактором развития ребенка и пронизывает все направления образовательной деятельности.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С помощью взрослого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со взрослыми и в самостоятельной деятельности в предметной среде называется процессом овладения культурными практиками.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lastRenderedPageBreak/>
        <w:t xml:space="preserve">     Процесс приобретения общих культурных умений во всей его полноте возможен только в том случае, если взрослый выступает в этом процессе в роли партнера, а не руководителя, поддерживая и развивая мотивацию ребенка. Партнерские отношения взрослого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взрослого в процесс деятельности. Взрослый участвует в реализации поставленной цели наравне с детьми, как более опытный и компетентный партнер.</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Для личностно-порождающего взаимодействия характерно принятие ребенка таким, какой он есть, и вера в его способности. Взрослый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Взрослый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со взрослыми и другими детьми.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взрослых. Он приобретает чувство уверенности в себе, не боится ошибок. Когда взрослые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Ребенок не боится быть самим собой, быть искренним. Когда взрослые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взрослыми и детьми способствует истинному принятию ребенком моральных норм.</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Ребенок учится брать на себя ответственность за свои решения и поступки. Ведь взрослый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Ребенок приучается думать самостоятельно, поскольку взрослые не навязывают ему своего решения, а способствуют тому, чтобы он принял собственное.</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Ребенок учится адекватно выражать свои чувства. Помогая ребенку осознать свои переживания, выразить их словами, взрослые содействуют формированию у него умения проявлять чувства социально приемлемыми способами.</w:t>
      </w:r>
    </w:p>
    <w:p w:rsidR="009D085B" w:rsidRPr="009D085B" w:rsidRDefault="009D085B" w:rsidP="009D085B">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Ребенок учится понимать других и сочувствовать им, потому что получает этот опыт из общения со взрослыми и переносит его на других людей.</w:t>
      </w:r>
    </w:p>
    <w:p w:rsidR="00403F24" w:rsidRPr="00434F09" w:rsidRDefault="009D085B" w:rsidP="00403F24">
      <w:pPr>
        <w:pStyle w:val="a4"/>
        <w:jc w:val="both"/>
        <w:rPr>
          <w:rFonts w:ascii="Times New Roman" w:hAnsi="Times New Roman" w:cs="Times New Roman"/>
          <w:sz w:val="24"/>
          <w:szCs w:val="24"/>
        </w:rPr>
      </w:pPr>
      <w:r w:rsidRPr="009D085B">
        <w:rPr>
          <w:rFonts w:ascii="Times New Roman" w:hAnsi="Times New Roman" w:cs="Times New Roman"/>
          <w:sz w:val="24"/>
          <w:szCs w:val="24"/>
        </w:rPr>
        <w:t xml:space="preserve">   Опираясь на программу «От рождения до школы», наш коллектив ввел в свою работу новые образовательные технологии «Пространство детской реализации», «Образовательное событие», «Утренний и вечерний круг». Осуществляется переход на новый формат детско-взрослых взаимоотношений «Слышать голос ребенка». </w:t>
      </w:r>
      <w:r w:rsidR="00985A4D">
        <w:rPr>
          <w:rFonts w:ascii="Times New Roman" w:hAnsi="Times New Roman" w:cs="Times New Roman"/>
          <w:sz w:val="24"/>
          <w:szCs w:val="24"/>
        </w:rPr>
        <w:t xml:space="preserve">      </w:t>
      </w:r>
      <w:r w:rsidRPr="009D085B">
        <w:rPr>
          <w:rFonts w:ascii="Times New Roman" w:hAnsi="Times New Roman" w:cs="Times New Roman"/>
          <w:sz w:val="24"/>
          <w:szCs w:val="24"/>
        </w:rPr>
        <w:t>Предлагается новый формат взаимодействия с родителями, когда родители и воспитатели не «заказчик» и «исполнитель», а коллеги и партнеры.</w:t>
      </w:r>
    </w:p>
    <w:p w:rsidR="009D085B" w:rsidRDefault="009D085B" w:rsidP="00403F24">
      <w:pPr>
        <w:pStyle w:val="a4"/>
        <w:jc w:val="both"/>
        <w:rPr>
          <w:rFonts w:ascii="Times New Roman" w:hAnsi="Times New Roman" w:cs="Times New Roman"/>
          <w:b/>
          <w:sz w:val="24"/>
          <w:szCs w:val="24"/>
        </w:rPr>
      </w:pPr>
    </w:p>
    <w:p w:rsidR="009D085B" w:rsidRDefault="008E22B9" w:rsidP="009D085B">
      <w:pPr>
        <w:spacing w:after="0"/>
        <w:jc w:val="both"/>
        <w:rPr>
          <w:rFonts w:ascii="Times New Roman" w:hAnsi="Times New Roman" w:cs="Times New Roman"/>
          <w:b/>
        </w:rPr>
      </w:pPr>
      <w:r>
        <w:rPr>
          <w:rFonts w:ascii="Times New Roman" w:hAnsi="Times New Roman" w:cs="Times New Roman"/>
          <w:b/>
        </w:rPr>
        <w:t>2.3.4</w:t>
      </w:r>
      <w:r w:rsidR="009D085B">
        <w:rPr>
          <w:rFonts w:ascii="Times New Roman" w:hAnsi="Times New Roman" w:cs="Times New Roman"/>
          <w:b/>
        </w:rPr>
        <w:t xml:space="preserve">. </w:t>
      </w:r>
      <w:r w:rsidR="009D085B" w:rsidRPr="00E8599D">
        <w:rPr>
          <w:rFonts w:ascii="Times New Roman" w:hAnsi="Times New Roman" w:cs="Times New Roman"/>
          <w:b/>
        </w:rPr>
        <w:t>Часть Программы, формируемая участ</w:t>
      </w:r>
      <w:r w:rsidR="009D085B">
        <w:rPr>
          <w:rFonts w:ascii="Times New Roman" w:hAnsi="Times New Roman" w:cs="Times New Roman"/>
          <w:b/>
        </w:rPr>
        <w:t>никами образовательных отношений</w:t>
      </w:r>
    </w:p>
    <w:p w:rsidR="009D085B" w:rsidRDefault="009D085B" w:rsidP="009D085B">
      <w:pPr>
        <w:spacing w:after="0"/>
        <w:ind w:left="360"/>
        <w:jc w:val="both"/>
        <w:rPr>
          <w:rFonts w:ascii="Times New Roman" w:hAnsi="Times New Roman" w:cs="Times New Roman"/>
        </w:rPr>
      </w:pPr>
      <w:r w:rsidRPr="008D3A10">
        <w:rPr>
          <w:rFonts w:ascii="Times New Roman" w:hAnsi="Times New Roman" w:cs="Times New Roman"/>
        </w:rPr>
        <w:t>Часть Программы, формируемая участниками образовательных отношений, направлена на поддержку образова</w:t>
      </w:r>
      <w:r>
        <w:rPr>
          <w:rFonts w:ascii="Times New Roman" w:hAnsi="Times New Roman" w:cs="Times New Roman"/>
        </w:rPr>
        <w:t>тельных областей основной части и реализуется:</w:t>
      </w:r>
    </w:p>
    <w:p w:rsidR="009D085B" w:rsidRDefault="009D085B" w:rsidP="009D085B">
      <w:pPr>
        <w:spacing w:after="0"/>
        <w:ind w:left="360"/>
        <w:jc w:val="both"/>
        <w:rPr>
          <w:rFonts w:ascii="Times New Roman" w:hAnsi="Times New Roman" w:cs="Times New Roman"/>
        </w:rPr>
      </w:pPr>
      <w:r>
        <w:rPr>
          <w:rFonts w:ascii="Times New Roman" w:hAnsi="Times New Roman" w:cs="Times New Roman"/>
        </w:rPr>
        <w:lastRenderedPageBreak/>
        <w:t>- в непосредственно образовательной деятельности, через отдельные самостоятельные занятия;</w:t>
      </w:r>
    </w:p>
    <w:p w:rsidR="009D085B" w:rsidRDefault="009D085B" w:rsidP="009D085B">
      <w:pPr>
        <w:spacing w:after="0"/>
        <w:ind w:left="360"/>
        <w:jc w:val="both"/>
        <w:rPr>
          <w:rFonts w:ascii="Times New Roman" w:hAnsi="Times New Roman" w:cs="Times New Roman"/>
        </w:rPr>
      </w:pPr>
      <w:r>
        <w:rPr>
          <w:rFonts w:ascii="Times New Roman" w:hAnsi="Times New Roman" w:cs="Times New Roman"/>
        </w:rPr>
        <w:t>-реализацию образовательной деятельности в режимных моментах</w:t>
      </w:r>
      <w:r w:rsidRPr="008D3A10">
        <w:rPr>
          <w:rFonts w:ascii="Times New Roman" w:hAnsi="Times New Roman" w:cs="Times New Roman"/>
        </w:rPr>
        <w:t xml:space="preserve"> </w:t>
      </w:r>
      <w:r>
        <w:rPr>
          <w:rFonts w:ascii="Times New Roman" w:hAnsi="Times New Roman" w:cs="Times New Roman"/>
        </w:rPr>
        <w:t>;</w:t>
      </w:r>
    </w:p>
    <w:p w:rsidR="009D085B" w:rsidRDefault="009D085B" w:rsidP="009D085B">
      <w:pPr>
        <w:spacing w:after="0"/>
        <w:ind w:left="360"/>
        <w:jc w:val="both"/>
        <w:rPr>
          <w:rFonts w:ascii="Times New Roman" w:hAnsi="Times New Roman" w:cs="Times New Roman"/>
        </w:rPr>
      </w:pPr>
      <w:r>
        <w:rPr>
          <w:rFonts w:ascii="Times New Roman" w:hAnsi="Times New Roman" w:cs="Times New Roman"/>
        </w:rPr>
        <w:t>- в самостоятельной деятельности.</w:t>
      </w:r>
    </w:p>
    <w:p w:rsidR="009D085B" w:rsidRPr="008D3A10" w:rsidRDefault="009D085B" w:rsidP="009D085B">
      <w:pPr>
        <w:spacing w:after="0"/>
        <w:ind w:left="360"/>
        <w:jc w:val="both"/>
        <w:rPr>
          <w:rFonts w:ascii="Times New Roman" w:hAnsi="Times New Roman" w:cs="Times New Roman"/>
        </w:rPr>
      </w:pPr>
      <w:r w:rsidRPr="008D3A10">
        <w:rPr>
          <w:rFonts w:ascii="Times New Roman" w:hAnsi="Times New Roman" w:cs="Times New Roman"/>
        </w:rPr>
        <w:t>Образовательный процесс в</w:t>
      </w:r>
      <w:r>
        <w:rPr>
          <w:rFonts w:ascii="Times New Roman" w:hAnsi="Times New Roman" w:cs="Times New Roman"/>
        </w:rPr>
        <w:t xml:space="preserve"> </w:t>
      </w:r>
      <w:r w:rsidRPr="008D3A10">
        <w:rPr>
          <w:rFonts w:ascii="Times New Roman" w:hAnsi="Times New Roman" w:cs="Times New Roman"/>
        </w:rPr>
        <w:t>ДОУ строится:</w:t>
      </w:r>
    </w:p>
    <w:p w:rsidR="009D085B" w:rsidRPr="008D3A10" w:rsidRDefault="009D085B" w:rsidP="009D085B">
      <w:pPr>
        <w:spacing w:after="0"/>
        <w:ind w:left="360"/>
        <w:jc w:val="both"/>
        <w:rPr>
          <w:rFonts w:ascii="Times New Roman" w:hAnsi="Times New Roman" w:cs="Times New Roman"/>
        </w:rPr>
      </w:pPr>
      <w:r>
        <w:rPr>
          <w:rFonts w:ascii="Times New Roman" w:hAnsi="Times New Roman" w:cs="Times New Roman"/>
        </w:rPr>
        <w:t xml:space="preserve">- </w:t>
      </w:r>
      <w:r w:rsidRPr="008D3A10">
        <w:rPr>
          <w:rFonts w:ascii="Times New Roman" w:hAnsi="Times New Roman" w:cs="Times New Roman"/>
        </w:rPr>
        <w:t>на использовании инновационных педагогических технологий и парциальных программ, направленных на партнерство, сотрудничество педагога и ребенка;</w:t>
      </w:r>
    </w:p>
    <w:p w:rsidR="009D085B" w:rsidRDefault="009D085B" w:rsidP="009D085B">
      <w:pPr>
        <w:spacing w:after="0"/>
        <w:ind w:left="360"/>
        <w:jc w:val="both"/>
        <w:rPr>
          <w:rFonts w:ascii="Times New Roman" w:hAnsi="Times New Roman" w:cs="Times New Roman"/>
        </w:rPr>
      </w:pPr>
      <w:r>
        <w:rPr>
          <w:rFonts w:ascii="Times New Roman" w:hAnsi="Times New Roman" w:cs="Times New Roman"/>
        </w:rPr>
        <w:t xml:space="preserve">- </w:t>
      </w:r>
      <w:r w:rsidRPr="008D3A10">
        <w:rPr>
          <w:rFonts w:ascii="Times New Roman" w:hAnsi="Times New Roman" w:cs="Times New Roman"/>
        </w:rPr>
        <w:t xml:space="preserve"> с учетом принципа интеграции образовательных областей и комплексно-тематического принципа построения образовательного процесса, что обеспечивает целостное предста</w:t>
      </w:r>
      <w:r>
        <w:rPr>
          <w:rFonts w:ascii="Times New Roman" w:hAnsi="Times New Roman" w:cs="Times New Roman"/>
        </w:rPr>
        <w:t xml:space="preserve">вление детей об окружающем мире, </w:t>
      </w:r>
      <w:r w:rsidRPr="008D3A10">
        <w:rPr>
          <w:rFonts w:ascii="Times New Roman" w:hAnsi="Times New Roman" w:cs="Times New Roman"/>
        </w:rPr>
        <w:t xml:space="preserve"> возможность освоения информации через разные каналы восприятия – зрител</w:t>
      </w:r>
      <w:r>
        <w:rPr>
          <w:rFonts w:ascii="Times New Roman" w:hAnsi="Times New Roman" w:cs="Times New Roman"/>
        </w:rPr>
        <w:t>ьный, слуховой, кинестетический;</w:t>
      </w:r>
    </w:p>
    <w:p w:rsidR="009D085B" w:rsidRPr="001F375A" w:rsidRDefault="009D085B" w:rsidP="009D085B">
      <w:pPr>
        <w:spacing w:after="0"/>
        <w:jc w:val="both"/>
        <w:rPr>
          <w:rFonts w:ascii="Times New Roman" w:hAnsi="Times New Roman" w:cs="Times New Roman"/>
        </w:rPr>
      </w:pPr>
      <w:r>
        <w:rPr>
          <w:rFonts w:ascii="Times New Roman" w:hAnsi="Times New Roman" w:cs="Times New Roman"/>
        </w:rPr>
        <w:t xml:space="preserve">    </w:t>
      </w:r>
      <w:r w:rsidRPr="008D3A10">
        <w:rPr>
          <w:rFonts w:ascii="Times New Roman" w:hAnsi="Times New Roman" w:cs="Times New Roman"/>
        </w:rPr>
        <w:t>Согласно ФГОС п. 2.11.2 в части программы, формируемой участниками образовательных отношений можно включать выбранные участниками различные программы. Мы остановились на педагогических технологиях и пр</w:t>
      </w:r>
      <w:r>
        <w:rPr>
          <w:rFonts w:ascii="Times New Roman" w:hAnsi="Times New Roman" w:cs="Times New Roman"/>
        </w:rPr>
        <w:t>актиках, парциальных программа:  Лыковой</w:t>
      </w:r>
      <w:r w:rsidRPr="001F375A">
        <w:rPr>
          <w:rFonts w:ascii="Times New Roman" w:hAnsi="Times New Roman" w:cs="Times New Roman"/>
        </w:rPr>
        <w:t xml:space="preserve"> И.А. Парциальная образовательная программа для детей дошкольного возраста «Мир Без Опасности». – М.: Издат</w:t>
      </w:r>
      <w:r>
        <w:rPr>
          <w:rFonts w:ascii="Times New Roman" w:hAnsi="Times New Roman" w:cs="Times New Roman"/>
        </w:rPr>
        <w:t xml:space="preserve">ельский дом «Цветной мир», 2017., </w:t>
      </w:r>
    </w:p>
    <w:p w:rsidR="00985A4D" w:rsidRPr="00985A4D" w:rsidRDefault="009D085B" w:rsidP="00985A4D">
      <w:pPr>
        <w:spacing w:after="0"/>
        <w:jc w:val="both"/>
        <w:rPr>
          <w:rFonts w:ascii="Times New Roman" w:hAnsi="Times New Roman" w:cs="Times New Roman"/>
        </w:rPr>
      </w:pPr>
      <w:r w:rsidRPr="001F375A">
        <w:rPr>
          <w:rFonts w:ascii="Times New Roman" w:hAnsi="Times New Roman" w:cs="Times New Roman"/>
        </w:rPr>
        <w:t>Л.В. Стахович, Е.В. Семенкова, Л.Ю. Рыжановская Образовательная программа «Азы финансовой культуры для дошкольников» Издательство Вита Пресс 2019, начинает реализовываться  со старшей воз</w:t>
      </w:r>
      <w:r>
        <w:rPr>
          <w:rFonts w:ascii="Times New Roman" w:hAnsi="Times New Roman" w:cs="Times New Roman"/>
        </w:rPr>
        <w:t>растной группы (дети 5 – 7 лет), Рабочей программы в</w:t>
      </w:r>
      <w:r w:rsidRPr="008D3A10">
        <w:rPr>
          <w:rFonts w:ascii="Times New Roman" w:hAnsi="Times New Roman" w:cs="Times New Roman"/>
        </w:rPr>
        <w:t>оспитания</w:t>
      </w:r>
      <w:r>
        <w:rPr>
          <w:rFonts w:ascii="Times New Roman" w:hAnsi="Times New Roman" w:cs="Times New Roman"/>
        </w:rPr>
        <w:t>.</w:t>
      </w:r>
      <w:r w:rsidRPr="008D3A10">
        <w:rPr>
          <w:rFonts w:ascii="Times New Roman" w:hAnsi="Times New Roman" w:cs="Times New Roman"/>
        </w:rPr>
        <w:t xml:space="preserve"> Ориентируемся на специфику нашей сельской местности, поэтому в мероприятиях используем </w:t>
      </w:r>
      <w:r>
        <w:rPr>
          <w:rFonts w:ascii="Times New Roman" w:hAnsi="Times New Roman" w:cs="Times New Roman"/>
        </w:rPr>
        <w:t xml:space="preserve">перспективное  планирование </w:t>
      </w:r>
      <w:r w:rsidRPr="002915A4">
        <w:rPr>
          <w:rFonts w:ascii="Times New Roman" w:hAnsi="Times New Roman" w:cs="Times New Roman"/>
        </w:rPr>
        <w:t xml:space="preserve"> по региональному компоненту «</w:t>
      </w:r>
      <w:r>
        <w:rPr>
          <w:rFonts w:ascii="Times New Roman" w:hAnsi="Times New Roman" w:cs="Times New Roman"/>
        </w:rPr>
        <w:t>Маленькое село большого края</w:t>
      </w:r>
      <w:r w:rsidRPr="002915A4">
        <w:rPr>
          <w:rFonts w:ascii="Times New Roman" w:hAnsi="Times New Roman" w:cs="Times New Roman"/>
        </w:rPr>
        <w:t>»</w:t>
      </w:r>
      <w:r>
        <w:rPr>
          <w:rFonts w:ascii="Times New Roman" w:hAnsi="Times New Roman" w:cs="Times New Roman"/>
        </w:rPr>
        <w:t>.</w:t>
      </w:r>
      <w:r w:rsidRPr="00680C58">
        <w:t xml:space="preserve"> </w:t>
      </w:r>
      <w:r w:rsidRPr="00680C58">
        <w:rPr>
          <w:rFonts w:ascii="Times New Roman" w:hAnsi="Times New Roman" w:cs="Times New Roman"/>
        </w:rPr>
        <w:t>Содержание регионального компонента Программы проходит через содержание всех</w:t>
      </w:r>
      <w:r>
        <w:rPr>
          <w:rFonts w:ascii="Times New Roman" w:hAnsi="Times New Roman" w:cs="Times New Roman"/>
        </w:rPr>
        <w:t xml:space="preserve"> </w:t>
      </w:r>
      <w:r w:rsidRPr="00680C58">
        <w:rPr>
          <w:rFonts w:ascii="Times New Roman" w:hAnsi="Times New Roman" w:cs="Times New Roman"/>
        </w:rPr>
        <w:t>образовательных областей и реализуется во всех структурных компон</w:t>
      </w:r>
      <w:r w:rsidR="00985A4D">
        <w:rPr>
          <w:rFonts w:ascii="Times New Roman" w:hAnsi="Times New Roman" w:cs="Times New Roman"/>
        </w:rPr>
        <w:t>ентах образовательного процесса.</w:t>
      </w:r>
      <w:r w:rsidR="00985A4D" w:rsidRPr="00985A4D">
        <w:t xml:space="preserve"> </w:t>
      </w:r>
      <w:r w:rsidR="00985A4D" w:rsidRPr="00985A4D">
        <w:rPr>
          <w:rFonts w:ascii="Times New Roman" w:hAnsi="Times New Roman" w:cs="Times New Roman"/>
        </w:rPr>
        <w:t xml:space="preserve">Темы включены в комплексно-тематическое планирование. </w:t>
      </w:r>
    </w:p>
    <w:p w:rsidR="009D085B" w:rsidRDefault="00985A4D" w:rsidP="009D085B">
      <w:pPr>
        <w:spacing w:after="0"/>
        <w:jc w:val="both"/>
        <w:rPr>
          <w:rFonts w:ascii="Times New Roman" w:hAnsi="Times New Roman" w:cs="Times New Roman"/>
        </w:rPr>
      </w:pPr>
      <w:r w:rsidRPr="00985A4D">
        <w:rPr>
          <w:rFonts w:ascii="Times New Roman" w:hAnsi="Times New Roman" w:cs="Times New Roman"/>
        </w:rPr>
        <w:t>Среда в группах оформляется, дополняется, изменяется по данным направлениям проекта. Доступна детям.</w:t>
      </w:r>
    </w:p>
    <w:p w:rsidR="009D085B" w:rsidRDefault="009D085B" w:rsidP="009D085B">
      <w:pPr>
        <w:spacing w:after="0"/>
        <w:jc w:val="both"/>
        <w:rPr>
          <w:rFonts w:ascii="Times New Roman" w:hAnsi="Times New Roman" w:cs="Times New Roman"/>
          <w:b/>
        </w:rPr>
      </w:pPr>
      <w:r w:rsidRPr="008D3A10">
        <w:rPr>
          <w:rFonts w:ascii="Times New Roman" w:hAnsi="Times New Roman" w:cs="Times New Roman"/>
          <w:b/>
        </w:rPr>
        <w:t>Парциальные программы и технологии по образовательным областям</w:t>
      </w:r>
    </w:p>
    <w:tbl>
      <w:tblPr>
        <w:tblStyle w:val="a3"/>
        <w:tblW w:w="0" w:type="auto"/>
        <w:tblLook w:val="04A0" w:firstRow="1" w:lastRow="0" w:firstColumn="1" w:lastColumn="0" w:noHBand="0" w:noVBand="1"/>
      </w:tblPr>
      <w:tblGrid>
        <w:gridCol w:w="3227"/>
        <w:gridCol w:w="6203"/>
      </w:tblGrid>
      <w:tr w:rsidR="009D085B" w:rsidTr="006A29B5">
        <w:tc>
          <w:tcPr>
            <w:tcW w:w="3227" w:type="dxa"/>
          </w:tcPr>
          <w:p w:rsidR="009D085B" w:rsidRDefault="009D085B" w:rsidP="006A29B5">
            <w:pPr>
              <w:jc w:val="both"/>
              <w:rPr>
                <w:rFonts w:ascii="Times New Roman" w:hAnsi="Times New Roman" w:cs="Times New Roman"/>
                <w:b/>
              </w:rPr>
            </w:pPr>
            <w:r>
              <w:rPr>
                <w:rFonts w:ascii="Times New Roman" w:hAnsi="Times New Roman" w:cs="Times New Roman"/>
                <w:b/>
              </w:rPr>
              <w:t xml:space="preserve">Образовательная область познавательное развитие </w:t>
            </w:r>
          </w:p>
        </w:tc>
        <w:tc>
          <w:tcPr>
            <w:tcW w:w="6203" w:type="dxa"/>
          </w:tcPr>
          <w:p w:rsidR="009D085B" w:rsidRDefault="009D085B" w:rsidP="006A29B5">
            <w:pPr>
              <w:jc w:val="both"/>
              <w:rPr>
                <w:rFonts w:ascii="Times New Roman" w:hAnsi="Times New Roman" w:cs="Times New Roman"/>
              </w:rPr>
            </w:pPr>
          </w:p>
          <w:p w:rsidR="009D085B" w:rsidRDefault="009D085B" w:rsidP="006A29B5">
            <w:pPr>
              <w:jc w:val="both"/>
              <w:rPr>
                <w:rFonts w:ascii="Times New Roman" w:hAnsi="Times New Roman" w:cs="Times New Roman"/>
              </w:rPr>
            </w:pPr>
            <w:r>
              <w:rPr>
                <w:rFonts w:ascii="Times New Roman" w:hAnsi="Times New Roman" w:cs="Times New Roman"/>
              </w:rPr>
              <w:t>Рабочая программа в</w:t>
            </w:r>
            <w:r w:rsidRPr="001F375A">
              <w:rPr>
                <w:rFonts w:ascii="Times New Roman" w:hAnsi="Times New Roman" w:cs="Times New Roman"/>
              </w:rPr>
              <w:t>оспитания</w:t>
            </w:r>
            <w:r>
              <w:rPr>
                <w:rFonts w:ascii="Times New Roman" w:hAnsi="Times New Roman" w:cs="Times New Roman"/>
              </w:rPr>
              <w:t>;</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-Поисково-исследовательская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Информационно-коммуникационные технологии (ИКТ);</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Проектная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-Игровые технологии;</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-Здоровьесберегающие технологии.</w:t>
            </w:r>
          </w:p>
        </w:tc>
      </w:tr>
      <w:tr w:rsidR="009D085B" w:rsidTr="006A29B5">
        <w:tc>
          <w:tcPr>
            <w:tcW w:w="3227" w:type="dxa"/>
          </w:tcPr>
          <w:p w:rsidR="009D085B" w:rsidRDefault="009D085B" w:rsidP="006A29B5">
            <w:pPr>
              <w:jc w:val="both"/>
              <w:rPr>
                <w:rFonts w:ascii="Times New Roman" w:hAnsi="Times New Roman" w:cs="Times New Roman"/>
                <w:b/>
              </w:rPr>
            </w:pPr>
            <w:r>
              <w:rPr>
                <w:rFonts w:ascii="Times New Roman" w:hAnsi="Times New Roman" w:cs="Times New Roman"/>
                <w:b/>
              </w:rPr>
              <w:t xml:space="preserve">Образовательная область речевое развитие </w:t>
            </w:r>
          </w:p>
        </w:tc>
        <w:tc>
          <w:tcPr>
            <w:tcW w:w="6203" w:type="dxa"/>
          </w:tcPr>
          <w:p w:rsidR="009D085B" w:rsidRDefault="00985A4D" w:rsidP="006A29B5">
            <w:pPr>
              <w:jc w:val="both"/>
              <w:rPr>
                <w:rFonts w:ascii="Times New Roman" w:hAnsi="Times New Roman" w:cs="Times New Roman"/>
              </w:rPr>
            </w:pPr>
            <w:r w:rsidRPr="00985A4D">
              <w:rPr>
                <w:rFonts w:ascii="Times New Roman" w:hAnsi="Times New Roman" w:cs="Times New Roman"/>
              </w:rPr>
              <w:t>Рабочая программа воспитания</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--Поисково-исследовательская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Информационно-коммуникационные технологии (ИКТ);</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Проектная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-Игровые технологии;</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-Здоровьесберегающие технологии</w:t>
            </w:r>
          </w:p>
        </w:tc>
      </w:tr>
      <w:tr w:rsidR="009D085B" w:rsidTr="006A29B5">
        <w:tc>
          <w:tcPr>
            <w:tcW w:w="3227" w:type="dxa"/>
          </w:tcPr>
          <w:p w:rsidR="009D085B" w:rsidRDefault="009D085B" w:rsidP="006A29B5">
            <w:pPr>
              <w:jc w:val="both"/>
              <w:rPr>
                <w:rFonts w:ascii="Times New Roman" w:hAnsi="Times New Roman" w:cs="Times New Roman"/>
                <w:b/>
              </w:rPr>
            </w:pPr>
            <w:r>
              <w:rPr>
                <w:rFonts w:ascii="Times New Roman" w:hAnsi="Times New Roman" w:cs="Times New Roman"/>
                <w:b/>
              </w:rPr>
              <w:t>Образовательная область социально-коммуникативное развитие</w:t>
            </w:r>
          </w:p>
        </w:tc>
        <w:tc>
          <w:tcPr>
            <w:tcW w:w="6203" w:type="dxa"/>
          </w:tcPr>
          <w:p w:rsidR="009D085B" w:rsidRDefault="00985A4D" w:rsidP="006A29B5">
            <w:pPr>
              <w:jc w:val="both"/>
              <w:rPr>
                <w:rFonts w:ascii="Times New Roman" w:hAnsi="Times New Roman" w:cs="Times New Roman"/>
              </w:rPr>
            </w:pPr>
            <w:r w:rsidRPr="00985A4D">
              <w:rPr>
                <w:rFonts w:ascii="Times New Roman" w:hAnsi="Times New Roman" w:cs="Times New Roman"/>
              </w:rPr>
              <w:t>Рабочая программа воспитания</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-Поисково-исследовательская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Информационно-коммуникационные технологии (ИКТ);</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Проектная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-Игровые технологии;</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-Здоровьесберегающие технологии</w:t>
            </w:r>
          </w:p>
        </w:tc>
      </w:tr>
      <w:tr w:rsidR="009D085B" w:rsidTr="006A29B5">
        <w:tc>
          <w:tcPr>
            <w:tcW w:w="3227" w:type="dxa"/>
          </w:tcPr>
          <w:p w:rsidR="009D085B" w:rsidRDefault="009D085B" w:rsidP="006A29B5">
            <w:pPr>
              <w:jc w:val="both"/>
              <w:rPr>
                <w:rFonts w:ascii="Times New Roman" w:hAnsi="Times New Roman" w:cs="Times New Roman"/>
                <w:b/>
              </w:rPr>
            </w:pPr>
            <w:r>
              <w:rPr>
                <w:rFonts w:ascii="Times New Roman" w:hAnsi="Times New Roman" w:cs="Times New Roman"/>
                <w:b/>
              </w:rPr>
              <w:t>Образовательная область художественно-эстетическое развитие</w:t>
            </w:r>
          </w:p>
        </w:tc>
        <w:tc>
          <w:tcPr>
            <w:tcW w:w="6203" w:type="dxa"/>
          </w:tcPr>
          <w:p w:rsidR="009D085B" w:rsidRDefault="00985A4D" w:rsidP="006A29B5">
            <w:pPr>
              <w:jc w:val="both"/>
              <w:rPr>
                <w:rFonts w:ascii="Times New Roman" w:hAnsi="Times New Roman" w:cs="Times New Roman"/>
              </w:rPr>
            </w:pPr>
            <w:r w:rsidRPr="00985A4D">
              <w:rPr>
                <w:rFonts w:ascii="Times New Roman" w:hAnsi="Times New Roman" w:cs="Times New Roman"/>
              </w:rPr>
              <w:t>Рабочая программа воспитания</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-Поисково-исследовательская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Информационно-коммуникационные технологии (ИКТ);</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Проектная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-Игровые технологии;</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-Здоровьесберегающие технологии</w:t>
            </w:r>
          </w:p>
        </w:tc>
      </w:tr>
      <w:tr w:rsidR="009D085B" w:rsidTr="006A29B5">
        <w:tc>
          <w:tcPr>
            <w:tcW w:w="3227" w:type="dxa"/>
          </w:tcPr>
          <w:p w:rsidR="009D085B" w:rsidRDefault="009D085B" w:rsidP="006A29B5">
            <w:pPr>
              <w:jc w:val="both"/>
              <w:rPr>
                <w:rFonts w:ascii="Times New Roman" w:hAnsi="Times New Roman" w:cs="Times New Roman"/>
                <w:b/>
              </w:rPr>
            </w:pPr>
            <w:r>
              <w:rPr>
                <w:rFonts w:ascii="Times New Roman" w:hAnsi="Times New Roman" w:cs="Times New Roman"/>
                <w:b/>
              </w:rPr>
              <w:t>Образовательная область физическое развитие</w:t>
            </w:r>
          </w:p>
        </w:tc>
        <w:tc>
          <w:tcPr>
            <w:tcW w:w="6203" w:type="dxa"/>
          </w:tcPr>
          <w:p w:rsidR="009D085B" w:rsidRDefault="00985A4D" w:rsidP="006A29B5">
            <w:pPr>
              <w:jc w:val="both"/>
              <w:rPr>
                <w:rFonts w:ascii="Times New Roman" w:hAnsi="Times New Roman" w:cs="Times New Roman"/>
              </w:rPr>
            </w:pPr>
            <w:r w:rsidRPr="00985A4D">
              <w:rPr>
                <w:rFonts w:ascii="Times New Roman" w:hAnsi="Times New Roman" w:cs="Times New Roman"/>
              </w:rPr>
              <w:t>Рабочая программа воспитания</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-Поисково-исследовательская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 Информационно-коммуникационные технологии (ИКТ);</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lastRenderedPageBreak/>
              <w:t>- Проектная деятельность;</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-Игровые технологии;</w:t>
            </w:r>
          </w:p>
          <w:p w:rsidR="009D085B" w:rsidRPr="00C40AE1" w:rsidRDefault="009D085B" w:rsidP="006A29B5">
            <w:pPr>
              <w:jc w:val="both"/>
              <w:rPr>
                <w:rFonts w:ascii="Times New Roman" w:hAnsi="Times New Roman" w:cs="Times New Roman"/>
              </w:rPr>
            </w:pPr>
            <w:r w:rsidRPr="00C40AE1">
              <w:rPr>
                <w:rFonts w:ascii="Times New Roman" w:hAnsi="Times New Roman" w:cs="Times New Roman"/>
              </w:rPr>
              <w:t>-Здоровьесберегающие технологии</w:t>
            </w:r>
          </w:p>
        </w:tc>
      </w:tr>
    </w:tbl>
    <w:p w:rsidR="009D085B" w:rsidRPr="008D3A10" w:rsidRDefault="009D085B" w:rsidP="009D085B">
      <w:pPr>
        <w:spacing w:after="0"/>
        <w:jc w:val="both"/>
        <w:rPr>
          <w:rFonts w:ascii="Times New Roman" w:hAnsi="Times New Roman" w:cs="Times New Roman"/>
          <w:b/>
        </w:rPr>
      </w:pP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Основными целями технологий являются:</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 xml:space="preserve">воспитание у детей самостоятельности и ответственности за свои поступки; </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обучение ориентировки в пространстве;</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воспитание дружеских отношений между детьми различного возраста, уважительное отношение к окружающим.</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Задачи:</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способствовать проявлению инициативы в заботе об окружающих, с благодарностью относиться к помощи и знакам внимания;</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развивать умения планировать свои действия и оценивать их результаты;</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закреплять умения детей вежливо выражать свою просьбу, благодарить за оказанную услугу;</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развивать стремлений детей выражать свое отношение к окружающему, самостоятельно находить для этого различные речевые средства;</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 xml:space="preserve">обучать детей приёмам решения спорных вопросов и улаживания конфликтов; </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 xml:space="preserve">поощрять попытки ребенка осознано делиться с педагогом и другими детьми разнообразным впечатлениям; </w:t>
      </w:r>
    </w:p>
    <w:p w:rsidR="009D085B" w:rsidRPr="002915A4" w:rsidRDefault="009D085B" w:rsidP="009D085B">
      <w:pPr>
        <w:spacing w:after="0"/>
        <w:ind w:left="360"/>
        <w:jc w:val="both"/>
        <w:rPr>
          <w:rFonts w:ascii="Times New Roman" w:hAnsi="Times New Roman" w:cs="Times New Roman"/>
        </w:rPr>
      </w:pPr>
      <w:r w:rsidRPr="002915A4">
        <w:rPr>
          <w:rFonts w:ascii="Times New Roman" w:hAnsi="Times New Roman" w:cs="Times New Roman"/>
        </w:rPr>
        <w:t>•</w:t>
      </w:r>
      <w:r w:rsidRPr="002915A4">
        <w:rPr>
          <w:rFonts w:ascii="Times New Roman" w:hAnsi="Times New Roman" w:cs="Times New Roman"/>
        </w:rPr>
        <w:tab/>
        <w:t>приобретать собственный жизненный опыт (смысловые образования) переживания необходимые для самоопределения и саморегуляции.</w:t>
      </w:r>
    </w:p>
    <w:p w:rsidR="009D085B" w:rsidRDefault="009D085B" w:rsidP="00985A4D">
      <w:pPr>
        <w:spacing w:after="0"/>
        <w:ind w:left="360"/>
        <w:jc w:val="both"/>
        <w:rPr>
          <w:rFonts w:ascii="Times New Roman" w:hAnsi="Times New Roman" w:cs="Times New Roman"/>
          <w:sz w:val="24"/>
          <w:szCs w:val="24"/>
        </w:rPr>
      </w:pPr>
      <w:r>
        <w:rPr>
          <w:rFonts w:ascii="Times New Roman" w:hAnsi="Times New Roman" w:cs="Times New Roman"/>
        </w:rPr>
        <w:t xml:space="preserve">  </w:t>
      </w:r>
      <w:r w:rsidRPr="002915A4">
        <w:rPr>
          <w:rFonts w:ascii="Times New Roman" w:hAnsi="Times New Roman" w:cs="Times New Roman"/>
        </w:rPr>
        <w:t>Для реализации данных педагогических технологий проводим подготовительную работу, прежде всего среди родителей и педагогов. Родители, на собрании, заранее были предупреждены о том, что в ДОУ будут проводиться данные мероприятия (день недели, час проведения). Их информируют о том, как это повлияет на детей, каким образом будет обеспечиваться их безопасность. Родителям предоставляется возможность, самим участвовать в мероприятиях.  (Приложение   парциальных программ и РПВ).</w:t>
      </w:r>
    </w:p>
    <w:p w:rsidR="00403F24" w:rsidRDefault="00403F24" w:rsidP="001C085F">
      <w:pPr>
        <w:pStyle w:val="a4"/>
        <w:jc w:val="both"/>
        <w:rPr>
          <w:rFonts w:ascii="Times New Roman" w:hAnsi="Times New Roman" w:cs="Times New Roman"/>
          <w:sz w:val="24"/>
          <w:szCs w:val="24"/>
        </w:rPr>
      </w:pPr>
    </w:p>
    <w:p w:rsidR="00666D5E" w:rsidRPr="00797F73" w:rsidRDefault="00666D5E" w:rsidP="00666D5E">
      <w:pPr>
        <w:widowControl w:val="0"/>
        <w:autoSpaceDE w:val="0"/>
        <w:autoSpaceDN w:val="0"/>
        <w:adjustRightInd w:val="0"/>
        <w:spacing w:after="0" w:line="240" w:lineRule="auto"/>
        <w:ind w:left="360"/>
        <w:jc w:val="both"/>
        <w:rPr>
          <w:rFonts w:ascii="Times New Roman" w:hAnsi="Times New Roman" w:cs="Times New Roman"/>
        </w:rPr>
      </w:pPr>
      <w:r>
        <w:rPr>
          <w:rFonts w:ascii="Times New Roman" w:eastAsia="Times New Roman" w:hAnsi="Times New Roman" w:cs="Times New Roman"/>
          <w:b/>
          <w:color w:val="000000"/>
          <w:sz w:val="24"/>
          <w:szCs w:val="24"/>
          <w:lang w:eastAsia="ru-RU"/>
        </w:rPr>
        <w:t>2.</w:t>
      </w:r>
      <w:r w:rsidR="008E22B9">
        <w:rPr>
          <w:rFonts w:ascii="Times New Roman" w:eastAsia="Times New Roman" w:hAnsi="Times New Roman" w:cs="Times New Roman"/>
          <w:b/>
          <w:color w:val="000000"/>
          <w:sz w:val="24"/>
          <w:szCs w:val="24"/>
          <w:lang w:eastAsia="ru-RU"/>
        </w:rPr>
        <w:t>4</w:t>
      </w:r>
      <w:r>
        <w:rPr>
          <w:rFonts w:ascii="Times New Roman" w:eastAsia="Times New Roman" w:hAnsi="Times New Roman" w:cs="Times New Roman"/>
          <w:b/>
          <w:color w:val="000000"/>
          <w:sz w:val="24"/>
          <w:szCs w:val="24"/>
          <w:lang w:eastAsia="ru-RU"/>
        </w:rPr>
        <w:t>.</w:t>
      </w:r>
      <w:r w:rsidRPr="00797F73">
        <w:rPr>
          <w:rFonts w:ascii="Times New Roman" w:eastAsia="Times New Roman" w:hAnsi="Times New Roman" w:cs="Times New Roman"/>
          <w:b/>
          <w:color w:val="000000"/>
          <w:sz w:val="24"/>
          <w:szCs w:val="24"/>
          <w:lang w:eastAsia="ru-RU"/>
        </w:rPr>
        <w:t>Описание особенностей взаимодействия  педагогического коллектива с семьями воспитанников.</w:t>
      </w:r>
    </w:p>
    <w:p w:rsidR="00666D5E" w:rsidRPr="00767F3E" w:rsidRDefault="00666D5E" w:rsidP="00666D5E">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666D5E" w:rsidRPr="00767F3E" w:rsidRDefault="00666D5E" w:rsidP="00666D5E">
      <w:pPr>
        <w:spacing w:after="0"/>
        <w:ind w:firstLine="709"/>
        <w:jc w:val="both"/>
        <w:rPr>
          <w:rFonts w:ascii="Times New Roman" w:hAnsi="Times New Roman" w:cs="Times New Roman"/>
          <w:b/>
          <w:sz w:val="24"/>
          <w:szCs w:val="24"/>
        </w:rPr>
      </w:pPr>
      <w:r w:rsidRPr="00767F3E">
        <w:rPr>
          <w:rFonts w:ascii="Times New Roman" w:hAnsi="Times New Roman" w:cs="Times New Roman"/>
          <w:sz w:val="24"/>
          <w:szCs w:val="24"/>
        </w:rPr>
        <w:t xml:space="preserve">Согласно требованиям ФГОС ДО сотрудничество и взаимодействие с родителями (законными представителями) следует рассматривать как 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 непосредственного вовлечения их в образовательную деятельность на основе выявления потребностей и поддержки образовательных инициатив семьи. </w:t>
      </w:r>
    </w:p>
    <w:p w:rsidR="00666D5E" w:rsidRPr="00767F3E" w:rsidRDefault="00666D5E" w:rsidP="00666D5E">
      <w:pPr>
        <w:spacing w:after="0"/>
        <w:ind w:firstLine="709"/>
        <w:jc w:val="both"/>
        <w:rPr>
          <w:rFonts w:ascii="Times New Roman" w:hAnsi="Times New Roman" w:cs="Times New Roman"/>
          <w:sz w:val="24"/>
          <w:szCs w:val="24"/>
        </w:rPr>
      </w:pPr>
      <w:r w:rsidRPr="00767F3E">
        <w:rPr>
          <w:rFonts w:ascii="Times New Roman" w:hAnsi="Times New Roman" w:cs="Times New Roman"/>
          <w:sz w:val="24"/>
          <w:szCs w:val="24"/>
        </w:rPr>
        <w:t>Предметом регулирования Стандарта являются отношения в сфере образования, возникающие при реализации образовательной программы дошкольного образования. Родители (законные представители) – непосредственные участники образовательных отношений и имеют преимущественное право на обучение и воспитание детей перед всеми другими лицами .</w:t>
      </w:r>
    </w:p>
    <w:p w:rsidR="00666D5E" w:rsidRDefault="00666D5E" w:rsidP="00666D5E">
      <w:pPr>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pacing w:val="-2"/>
          <w:sz w:val="24"/>
          <w:szCs w:val="24"/>
          <w:lang w:eastAsia="ru-RU"/>
        </w:rPr>
        <w:t xml:space="preserve">Одним из важных условий реализации   Программы МБДОУ </w:t>
      </w:r>
      <w:r w:rsidRPr="00767F3E">
        <w:rPr>
          <w:rFonts w:ascii="Times New Roman" w:eastAsia="Times New Roman" w:hAnsi="Times New Roman" w:cs="Times New Roman"/>
          <w:spacing w:val="-3"/>
          <w:sz w:val="24"/>
          <w:szCs w:val="24"/>
          <w:lang w:eastAsia="ru-RU"/>
        </w:rPr>
        <w:t xml:space="preserve">является сотрудничество педагогов с семьей: дети, воспитатели и родители — </w:t>
      </w:r>
      <w:r w:rsidRPr="00767F3E">
        <w:rPr>
          <w:rFonts w:ascii="Times New Roman" w:eastAsia="Times New Roman" w:hAnsi="Times New Roman" w:cs="Times New Roman"/>
          <w:sz w:val="24"/>
          <w:szCs w:val="24"/>
          <w:lang w:eastAsia="ru-RU"/>
        </w:rPr>
        <w:t>главные участники педагогического процесса.</w:t>
      </w:r>
    </w:p>
    <w:p w:rsidR="00666D5E" w:rsidRPr="009A3678"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A3678">
        <w:rPr>
          <w:rFonts w:ascii="Times New Roman" w:hAnsi="Times New Roman" w:cs="Times New Roman"/>
        </w:rPr>
        <w:t>ООП ДО, АООП, РПВ и парциальные программы согласованы с родителями на групповых родительских собраниях, что зафиксировано в протоколах родительских собраний, тем самым предусмотрено полноправное и регулярное участие родителей в образовательных мероприятиях и образовательн</w:t>
      </w:r>
      <w:r>
        <w:rPr>
          <w:rFonts w:ascii="Times New Roman" w:hAnsi="Times New Roman" w:cs="Times New Roman"/>
        </w:rPr>
        <w:t xml:space="preserve">ом процессе МБДОУ детский сад № 8 </w:t>
      </w:r>
      <w:r w:rsidRPr="009A3678">
        <w:rPr>
          <w:rFonts w:ascii="Times New Roman" w:hAnsi="Times New Roman" w:cs="Times New Roman"/>
        </w:rPr>
        <w:t xml:space="preserve"> «</w:t>
      </w:r>
      <w:r>
        <w:rPr>
          <w:rFonts w:ascii="Times New Roman" w:hAnsi="Times New Roman" w:cs="Times New Roman"/>
        </w:rPr>
        <w:t>Сибирячок</w:t>
      </w:r>
      <w:r w:rsidRPr="009A3678">
        <w:rPr>
          <w:rFonts w:ascii="Times New Roman" w:hAnsi="Times New Roman" w:cs="Times New Roman"/>
        </w:rPr>
        <w:t xml:space="preserve">». Изучается и учитывается мнение родителей при организации образовательной деятельности, выборе образовательного </w:t>
      </w:r>
      <w:r w:rsidRPr="009A3678">
        <w:rPr>
          <w:rFonts w:ascii="Times New Roman" w:hAnsi="Times New Roman" w:cs="Times New Roman"/>
        </w:rPr>
        <w:lastRenderedPageBreak/>
        <w:t>содержания и методов с целью более полного удовлетворения образовательных потребностей ребенка и его семьи. Родителям доступны информационные ресурсы, которые они могут использовать для расширения собственных знаний о развитии ребенка и осведомленного участия в нем (информационные, литературные, аудио- и видеоматериалы).</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Цели и задачи партнерства с родителями (законными представителями)</w:t>
      </w:r>
    </w:p>
    <w:p w:rsidR="00666D5E" w:rsidRPr="009E7D1C" w:rsidRDefault="00666D5E" w:rsidP="00666D5E">
      <w:pPr>
        <w:spacing w:after="0"/>
        <w:jc w:val="both"/>
        <w:rPr>
          <w:rFonts w:ascii="Times New Roman" w:hAnsi="Times New Roman" w:cs="Times New Roman"/>
        </w:rPr>
      </w:pPr>
      <w:r w:rsidRPr="009E7D1C">
        <w:rPr>
          <w:rFonts w:ascii="Times New Roman" w:hAnsi="Times New Roman" w:cs="Times New Roman"/>
        </w:rPr>
        <w:t>Семья является институтом первичной социализации и образования, который оказывает большое влияние на развитие ребенка в младенческом, раннем и дошкольном возрасте. Поэтому педагогам, реализующим образовательные программы дошкольного образования, необходимо учитывать в своей работе такие факторы, как условия жизни в семье, состав семьи, ее ценности и традиции, а также уважать и признавать способности и достижения родителей (законных представителей) в деле воспитания и развития их детей.</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Тесное сотрудничество с семьей делает успешной работу Организации. Только в диалоге обе стороны могут узнать, как ребенок ведет себя в другой жизненной среде. Обмен информацией о ребенке является основой для воспитательного партнерства между родителями (законными представителями) и воспитателями, то есть для открытого, доверительного и интенсивного сотрудничества обеих сторон в общем деле образования и воспитания детей.</w:t>
      </w:r>
    </w:p>
    <w:p w:rsidR="00666D5E" w:rsidRPr="009E7D1C" w:rsidRDefault="00666D5E" w:rsidP="00666D5E">
      <w:pPr>
        <w:spacing w:after="0"/>
        <w:jc w:val="both"/>
        <w:rPr>
          <w:rFonts w:ascii="Times New Roman" w:hAnsi="Times New Roman" w:cs="Times New Roman"/>
        </w:rPr>
      </w:pPr>
      <w:r w:rsidRPr="009E7D1C">
        <w:rPr>
          <w:rFonts w:ascii="Times New Roman" w:hAnsi="Times New Roman" w:cs="Times New Roman"/>
        </w:rPr>
        <w:t>Взаимодействие с семьей в духе партнерства в деле образования и воспитания детей является предпосылкой для обеспе</w:t>
      </w:r>
      <w:r>
        <w:rPr>
          <w:rFonts w:ascii="Times New Roman" w:hAnsi="Times New Roman" w:cs="Times New Roman"/>
        </w:rPr>
        <w:t>чения их полноценного развития.</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Партнерство означает, что отношения обеих сторон строятся на основе совместной ответственности за воспитание детей. Кроме того, понятие «партнерство» подразумевает, что семья и Организация равноправны, преследуют одни и те же цели и сотрудничают для их достижения. Согласие партнеров с общими целями и методами воспитания и сотрудничество в их достижении позволяют объединить усилия и обеспечить преемственность и взаимодополняемость в семейном и внесемейном образовании.</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Особенно важен диалог между педагогом и семьей в случае наличия у ребенка отклонений в поведении или каких-либо проблем в развитии. Диалог позволяет совместно анализировать поведение или проблемы ребенка, выяснять причины проблем и искать подходящие возможности их решения. В диалоге проходит консультирование родителей (законных представителей) по поводу лучшей стратегии в образовании и воспитании, согласование мер, которые могут быть предприняты со стороны Организации и семьи.</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Педагоги поддерживают семью в деле развития ребенка и при необходимости привлекают других специалистов и службы (консультации психолога, логопеда, дефектолога и др.).</w:t>
      </w:r>
    </w:p>
    <w:p w:rsidR="00666D5E" w:rsidRPr="009E7D1C" w:rsidRDefault="00666D5E" w:rsidP="00666D5E">
      <w:pPr>
        <w:spacing w:after="0"/>
        <w:jc w:val="both"/>
        <w:rPr>
          <w:rFonts w:ascii="Times New Roman" w:hAnsi="Times New Roman" w:cs="Times New Roman"/>
        </w:rPr>
      </w:pPr>
      <w:r w:rsidRPr="009E7D1C">
        <w:rPr>
          <w:rFonts w:ascii="Times New Roman" w:hAnsi="Times New Roman" w:cs="Times New Roman"/>
        </w:rPr>
        <w:t>Таким образом, Организации занимаются профилактикой и борются с возникновением отклонений в развитии детей на ранних стадиях развития.</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Уважение, сопереживание и искренность являются важными позициями, способствующими позитивному проведению диалога.</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Диалог с родителями (законными представителями) необходим также для планирования педагогической работы. Знание педагогами семейного уклада доверенных им детей позволяет эффективнее решать образовательные задачи, передавая детям дополнительный опыт.</w:t>
      </w:r>
    </w:p>
    <w:p w:rsidR="00666D5E" w:rsidRPr="009E7D1C" w:rsidRDefault="00666D5E" w:rsidP="00666D5E">
      <w:pPr>
        <w:spacing w:after="0"/>
        <w:jc w:val="both"/>
        <w:rPr>
          <w:rFonts w:ascii="Times New Roman" w:hAnsi="Times New Roman" w:cs="Times New Roman"/>
        </w:rPr>
      </w:pPr>
      <w:r>
        <w:rPr>
          <w:rFonts w:ascii="Times New Roman" w:hAnsi="Times New Roman" w:cs="Times New Roman"/>
        </w:rPr>
        <w:t xml:space="preserve">   </w:t>
      </w:r>
      <w:r w:rsidRPr="009E7D1C">
        <w:rPr>
          <w:rFonts w:ascii="Times New Roman" w:hAnsi="Times New Roman" w:cs="Times New Roman"/>
        </w:rPr>
        <w:t>Педагоги, в свою очередь, также должны делиться информацией с родителями (законными представителями) о своей работе и о поведении детей во время пребывания в Организации. Родители (законные представители), как правило, хотят знать о возможностях сотрудничества, способствующего адаптации ребенка к Организации, его развитию, эффективному использованию предлагаемых форм образовательной работы.</w:t>
      </w:r>
    </w:p>
    <w:p w:rsidR="00666D5E" w:rsidRDefault="00666D5E" w:rsidP="00666D5E">
      <w:pPr>
        <w:spacing w:after="0"/>
        <w:jc w:val="both"/>
        <w:rPr>
          <w:rFonts w:ascii="Times New Roman" w:hAnsi="Times New Roman" w:cs="Times New Roman"/>
        </w:rPr>
      </w:pPr>
      <w:r w:rsidRPr="009E7D1C">
        <w:rPr>
          <w:rFonts w:ascii="Times New Roman" w:hAnsi="Times New Roman" w:cs="Times New Roman"/>
        </w:rPr>
        <w:t>В этом случае ситуативное взаимодействие способно стать настоящим образовательным партнерством.</w:t>
      </w:r>
    </w:p>
    <w:p w:rsidR="009D085B" w:rsidRPr="009D085B" w:rsidRDefault="009D085B" w:rsidP="009D085B">
      <w:pPr>
        <w:spacing w:after="0"/>
        <w:jc w:val="both"/>
        <w:rPr>
          <w:rFonts w:ascii="Times New Roman" w:hAnsi="Times New Roman" w:cs="Times New Roman"/>
        </w:rPr>
      </w:pPr>
      <w:r>
        <w:rPr>
          <w:rFonts w:ascii="Times New Roman" w:hAnsi="Times New Roman" w:cs="Times New Roman"/>
        </w:rPr>
        <w:t xml:space="preserve">   </w:t>
      </w:r>
      <w:r w:rsidRPr="009D085B">
        <w:rPr>
          <w:rFonts w:ascii="Times New Roman" w:hAnsi="Times New Roman" w:cs="Times New Roman"/>
        </w:rPr>
        <w:t>Наше ДОУ предлагает родителям (законным представителям) активно участвовать в образовательной работе и в отдельных занятиях. Родители (законные представители) могут привнести в жизнь ДОУ свои особые умения, пригласить детей к себе на работу, поставить для них спектакль, организовать совместное посещение музея, театра, помочь с уборкой территории и вывозом мусора, сопровождать группу детей во время экскурсий и т. п.</w:t>
      </w:r>
    </w:p>
    <w:p w:rsidR="009D085B" w:rsidRDefault="009D085B" w:rsidP="009D085B">
      <w:pPr>
        <w:spacing w:after="0"/>
        <w:jc w:val="both"/>
        <w:rPr>
          <w:rFonts w:ascii="Times New Roman" w:hAnsi="Times New Roman" w:cs="Times New Roman"/>
        </w:rPr>
      </w:pPr>
      <w:r w:rsidRPr="009D085B">
        <w:rPr>
          <w:rFonts w:ascii="Times New Roman" w:hAnsi="Times New Roman" w:cs="Times New Roman"/>
        </w:rPr>
        <w:lastRenderedPageBreak/>
        <w:t>Разнообразные возможности для привлечения родителей (законных представителей) предоставляет проектная работа, которую реализуют педагоги ДОУ. Родители (законные представители) могут принимать участие в планировании и подготовке проектов, праздников, экскурсий и т. д., могут также самостоятельно планировать родительские мероприятия и проводить их своими силами. ДОУ поощряет обмен мнениями между родителями (законными представителями), возникновение социальных сетей и семейная самопомощь.</w:t>
      </w:r>
    </w:p>
    <w:p w:rsidR="00666D5E" w:rsidRPr="00767F3E" w:rsidRDefault="00666D5E" w:rsidP="00666D5E">
      <w:pPr>
        <w:spacing w:after="0"/>
        <w:ind w:firstLine="709"/>
        <w:jc w:val="both"/>
        <w:rPr>
          <w:rFonts w:ascii="Times New Roman" w:eastAsia="Times New Roman" w:hAnsi="Times New Roman" w:cs="Times New Roman"/>
          <w:sz w:val="24"/>
          <w:szCs w:val="24"/>
          <w:lang w:eastAsia="ru-RU"/>
        </w:rPr>
      </w:pPr>
    </w:p>
    <w:p w:rsidR="00666D5E" w:rsidRPr="00767F3E" w:rsidRDefault="00666D5E" w:rsidP="00666D5E">
      <w:pPr>
        <w:shd w:val="clear" w:color="auto" w:fill="FFFFFF"/>
        <w:spacing w:after="0"/>
        <w:ind w:firstLine="709"/>
        <w:jc w:val="both"/>
        <w:rPr>
          <w:rFonts w:ascii="Times New Roman" w:eastAsia="Times New Roman" w:hAnsi="Times New Roman" w:cs="Times New Roman"/>
          <w:b/>
          <w:sz w:val="24"/>
          <w:szCs w:val="24"/>
          <w:lang w:eastAsia="ru-RU"/>
        </w:rPr>
      </w:pPr>
      <w:r w:rsidRPr="00767F3E">
        <w:rPr>
          <w:rFonts w:ascii="Times New Roman" w:eastAsia="Times New Roman" w:hAnsi="Times New Roman" w:cs="Times New Roman"/>
          <w:b/>
          <w:sz w:val="24"/>
          <w:szCs w:val="24"/>
          <w:lang w:eastAsia="ru-RU"/>
        </w:rPr>
        <w:t>Ведущая цель</w:t>
      </w:r>
      <w:r w:rsidRPr="00767F3E">
        <w:rPr>
          <w:rFonts w:ascii="Times New Roman" w:eastAsia="Times New Roman" w:hAnsi="Times New Roman" w:cs="Times New Roman"/>
          <w:sz w:val="24"/>
          <w:szCs w:val="24"/>
          <w:lang w:eastAsia="ru-RU"/>
        </w:rPr>
        <w:t xml:space="preserve"> –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социально-педагогических ситуаций, связанных с воспитанием ребенка); обеспечение права родителей на уважение и понимание , на участие в жизни детского сада.</w:t>
      </w:r>
    </w:p>
    <w:p w:rsidR="00666D5E" w:rsidRPr="00767F3E" w:rsidRDefault="00666D5E" w:rsidP="00666D5E">
      <w:pPr>
        <w:shd w:val="clear" w:color="auto" w:fill="FFFFFF"/>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b/>
          <w:sz w:val="24"/>
          <w:szCs w:val="24"/>
          <w:lang w:eastAsia="ru-RU"/>
        </w:rPr>
        <w:t>Основные задачи</w:t>
      </w:r>
      <w:r w:rsidRPr="00767F3E">
        <w:rPr>
          <w:rFonts w:ascii="Times New Roman" w:eastAsia="Times New Roman" w:hAnsi="Times New Roman" w:cs="Times New Roman"/>
          <w:sz w:val="24"/>
          <w:szCs w:val="24"/>
          <w:lang w:eastAsia="ru-RU"/>
        </w:rPr>
        <w:t xml:space="preserve"> взаимодействия детского сада с семьей:</w:t>
      </w:r>
    </w:p>
    <w:p w:rsidR="00666D5E" w:rsidRPr="00767F3E" w:rsidRDefault="00666D5E" w:rsidP="00666D5E">
      <w:pPr>
        <w:numPr>
          <w:ilvl w:val="1"/>
          <w:numId w:val="16"/>
        </w:numPr>
        <w:shd w:val="clear" w:color="auto" w:fill="FFFFFF"/>
        <w:spacing w:after="0"/>
        <w:ind w:left="0" w:firstLine="709"/>
        <w:contextualSpacing/>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Изучение отношения педагогов и родителей к различным вопросам воспитания, обучения, развития детей, условий организации разнообразной деятельности в детском саду и семье.</w:t>
      </w:r>
    </w:p>
    <w:p w:rsidR="00666D5E" w:rsidRPr="00767F3E" w:rsidRDefault="00666D5E" w:rsidP="00666D5E">
      <w:pPr>
        <w:numPr>
          <w:ilvl w:val="1"/>
          <w:numId w:val="16"/>
        </w:numPr>
        <w:shd w:val="clear" w:color="auto" w:fill="FFFFFF"/>
        <w:spacing w:after="0"/>
        <w:ind w:left="0" w:firstLine="709"/>
        <w:contextualSpacing/>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Знакомство педагогов и родителей с лучшим опытом воспитания в детском саду и семье, а также с трудностями, возникающими в детском саду и семье, а также с трудностями, возникающими в семейном и общественном воспитании дошкольников;</w:t>
      </w:r>
    </w:p>
    <w:p w:rsidR="00666D5E" w:rsidRPr="00767F3E" w:rsidRDefault="00666D5E" w:rsidP="00666D5E">
      <w:pPr>
        <w:numPr>
          <w:ilvl w:val="1"/>
          <w:numId w:val="16"/>
        </w:numPr>
        <w:shd w:val="clear" w:color="auto" w:fill="FFFFFF"/>
        <w:spacing w:after="0"/>
        <w:ind w:left="0" w:firstLine="709"/>
        <w:contextualSpacing/>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Информирование друг друга об актуальных задачах воспитания и обучения детей и о возможностях детского сада и семьи в решении данных задач;</w:t>
      </w:r>
    </w:p>
    <w:p w:rsidR="00666D5E" w:rsidRPr="00767F3E" w:rsidRDefault="00666D5E" w:rsidP="00666D5E">
      <w:pPr>
        <w:numPr>
          <w:ilvl w:val="1"/>
          <w:numId w:val="16"/>
        </w:numPr>
        <w:shd w:val="clear" w:color="auto" w:fill="FFFFFF"/>
        <w:spacing w:after="0"/>
        <w:ind w:left="0" w:firstLine="709"/>
        <w:contextualSpacing/>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Создание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w:t>
      </w:r>
    </w:p>
    <w:p w:rsidR="00666D5E" w:rsidRPr="00767F3E" w:rsidRDefault="00666D5E" w:rsidP="00666D5E">
      <w:pPr>
        <w:numPr>
          <w:ilvl w:val="1"/>
          <w:numId w:val="16"/>
        </w:numPr>
        <w:shd w:val="clear" w:color="auto" w:fill="FFFFFF"/>
        <w:spacing w:after="0"/>
        <w:ind w:left="0" w:firstLine="709"/>
        <w:contextualSpacing/>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Привлечение семей воспитанников к участию в совместных с педагогами мероприятиях, организуемых в районе (городе, области);</w:t>
      </w:r>
    </w:p>
    <w:p w:rsidR="00666D5E" w:rsidRPr="00767F3E" w:rsidRDefault="00666D5E" w:rsidP="00666D5E">
      <w:pPr>
        <w:numPr>
          <w:ilvl w:val="1"/>
          <w:numId w:val="16"/>
        </w:numPr>
        <w:shd w:val="clear" w:color="auto" w:fill="FFFFFF"/>
        <w:spacing w:after="0"/>
        <w:ind w:left="0" w:firstLine="709"/>
        <w:contextualSpacing/>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w:t>
      </w:r>
    </w:p>
    <w:p w:rsidR="00985A4D"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Система работы с родителями в МБДОУ «Сибирячок» строится на следующих принципах:</w:t>
      </w:r>
      <w:r w:rsidR="00985A4D">
        <w:rPr>
          <w:rFonts w:ascii="Times New Roman" w:eastAsia="Times New Roman" w:hAnsi="Times New Roman" w:cs="Times New Roman"/>
          <w:sz w:val="24"/>
          <w:szCs w:val="24"/>
          <w:lang w:eastAsia="ru-RU"/>
        </w:rPr>
        <w:t xml:space="preserve"> о</w:t>
      </w:r>
      <w:r w:rsidR="004D0F37">
        <w:rPr>
          <w:rFonts w:ascii="Times New Roman" w:eastAsia="Times New Roman" w:hAnsi="Times New Roman" w:cs="Times New Roman"/>
          <w:sz w:val="24"/>
          <w:szCs w:val="24"/>
          <w:lang w:eastAsia="ru-RU"/>
        </w:rPr>
        <w:t>ткрытость МБДОУ для семьи;</w:t>
      </w:r>
    </w:p>
    <w:p w:rsidR="00985A4D" w:rsidRDefault="00985A4D" w:rsidP="00666D5E">
      <w:pPr>
        <w:tabs>
          <w:tab w:val="left" w:pos="2680"/>
        </w:tabs>
        <w:spacing w:after="0"/>
        <w:ind w:firstLine="709"/>
        <w:jc w:val="both"/>
        <w:rPr>
          <w:rFonts w:ascii="Times New Roman" w:eastAsia="Times New Roman" w:hAnsi="Times New Roman" w:cs="Times New Roman"/>
          <w:sz w:val="24"/>
          <w:szCs w:val="24"/>
          <w:lang w:eastAsia="ru-RU"/>
        </w:rPr>
      </w:pPr>
    </w:p>
    <w:p w:rsidR="00985A4D" w:rsidRPr="00767F3E" w:rsidRDefault="004D0F37" w:rsidP="00666D5E">
      <w:pPr>
        <w:tabs>
          <w:tab w:val="left" w:pos="2680"/>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w:t>
      </w:r>
      <w:r w:rsidR="00985A4D" w:rsidRPr="00985A4D">
        <w:rPr>
          <w:rFonts w:ascii="Times New Roman" w:eastAsia="Times New Roman" w:hAnsi="Times New Roman" w:cs="Times New Roman"/>
          <w:sz w:val="24"/>
          <w:szCs w:val="24"/>
          <w:lang w:eastAsia="ru-RU"/>
        </w:rPr>
        <w:t>здание единой развивающей среды, обеспечивающей одинаковые подходы к развитию</w:t>
      </w:r>
      <w:r>
        <w:rPr>
          <w:rFonts w:ascii="Times New Roman" w:eastAsia="Times New Roman" w:hAnsi="Times New Roman" w:cs="Times New Roman"/>
          <w:sz w:val="24"/>
          <w:szCs w:val="24"/>
          <w:lang w:eastAsia="ru-RU"/>
        </w:rPr>
        <w:t xml:space="preserve"> ребенка в семье и детском саду;</w:t>
      </w:r>
    </w:p>
    <w:p w:rsidR="00666D5E" w:rsidRPr="00767F3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П.1.2.принцип личностно-развивающий и гуманистический характер взаимодействия взрослых (родителей(законных представителей), педагогических и иных работников Организации) и детей;</w:t>
      </w:r>
    </w:p>
    <w:p w:rsidR="00666D5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П.1.3.одним из основных принципов дошкольного образования , является сотрудничество Организации с семьей.</w:t>
      </w:r>
    </w:p>
    <w:p w:rsidR="00666D5E" w:rsidRPr="00767F3E" w:rsidRDefault="00666D5E" w:rsidP="00666D5E">
      <w:pPr>
        <w:shd w:val="clear" w:color="auto" w:fill="FFFFFF"/>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Условия реализации ООП детского сада №8 «Сибирячок»</w:t>
      </w:r>
    </w:p>
    <w:p w:rsidR="00666D5E" w:rsidRPr="00767F3E" w:rsidRDefault="00666D5E" w:rsidP="00666D5E">
      <w:pPr>
        <w:shd w:val="clear" w:color="auto" w:fill="FFFFFF"/>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П.3.1.требования направлены на создание социальной ситуации развития для участников образовательных отношений , включая создание образовательной среды , которая:</w:t>
      </w:r>
    </w:p>
    <w:p w:rsidR="00666D5E" w:rsidRPr="00767F3E" w:rsidRDefault="00666D5E" w:rsidP="00666D5E">
      <w:pPr>
        <w:shd w:val="clear" w:color="auto" w:fill="FFFFFF"/>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 xml:space="preserve">6) создает условия для участия родителей (законных представителей) в образовательной деятельности. </w:t>
      </w:r>
    </w:p>
    <w:p w:rsidR="00666D5E" w:rsidRPr="00767F3E" w:rsidRDefault="00666D5E" w:rsidP="00666D5E">
      <w:pPr>
        <w:shd w:val="clear" w:color="auto" w:fill="FFFFFF"/>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П.3.2.1. создает психолого-педагогические условия, в т.ч.:</w:t>
      </w:r>
    </w:p>
    <w:p w:rsidR="00666D5E" w:rsidRPr="00767F3E" w:rsidRDefault="00666D5E" w:rsidP="00666D5E">
      <w:pPr>
        <w:shd w:val="clear" w:color="auto" w:fill="FFFFFF"/>
        <w:spacing w:after="0"/>
        <w:ind w:firstLine="709"/>
        <w:jc w:val="both"/>
        <w:rPr>
          <w:rFonts w:ascii="Times New Roman" w:hAnsi="Times New Roman" w:cs="Times New Roman"/>
          <w:color w:val="000000"/>
          <w:sz w:val="24"/>
          <w:szCs w:val="24"/>
        </w:rPr>
      </w:pPr>
      <w:r w:rsidRPr="00767F3E">
        <w:rPr>
          <w:rFonts w:ascii="Times New Roman" w:eastAsia="Times New Roman" w:hAnsi="Times New Roman" w:cs="Times New Roman"/>
          <w:sz w:val="24"/>
          <w:szCs w:val="24"/>
          <w:lang w:eastAsia="ru-RU"/>
        </w:rPr>
        <w:lastRenderedPageBreak/>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666D5E" w:rsidRPr="00767F3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Конструктивное взаимодействие с семьей строится с учетом:</w:t>
      </w:r>
    </w:p>
    <w:p w:rsidR="00666D5E" w:rsidRPr="00767F3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 содержания ООП детского сада;</w:t>
      </w:r>
    </w:p>
    <w:p w:rsidR="00666D5E" w:rsidRPr="00767F3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 традиций группы и детского сада;</w:t>
      </w:r>
    </w:p>
    <w:p w:rsidR="00666D5E" w:rsidRPr="00767F3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 событийным планом мероприятий возрастной группы;</w:t>
      </w:r>
    </w:p>
    <w:p w:rsidR="00666D5E" w:rsidRPr="00767F3E" w:rsidRDefault="00666D5E" w:rsidP="00666D5E">
      <w:pPr>
        <w:tabs>
          <w:tab w:val="left" w:pos="2680"/>
        </w:tabs>
        <w:spacing w:after="0"/>
        <w:ind w:firstLine="709"/>
        <w:jc w:val="both"/>
        <w:rPr>
          <w:rFonts w:ascii="Times New Roman" w:eastAsia="Times New Roman" w:hAnsi="Times New Roman" w:cs="Times New Roman"/>
          <w:sz w:val="24"/>
          <w:szCs w:val="24"/>
          <w:lang w:eastAsia="ru-RU"/>
        </w:rPr>
      </w:pPr>
      <w:r w:rsidRPr="00767F3E">
        <w:rPr>
          <w:rFonts w:ascii="Times New Roman" w:eastAsia="Times New Roman" w:hAnsi="Times New Roman" w:cs="Times New Roman"/>
          <w:sz w:val="24"/>
          <w:szCs w:val="24"/>
          <w:lang w:eastAsia="ru-RU"/>
        </w:rPr>
        <w:t>- родительских инициатив;</w:t>
      </w:r>
    </w:p>
    <w:p w:rsidR="00666D5E" w:rsidRPr="00767F3E" w:rsidRDefault="00666D5E" w:rsidP="00666D5E">
      <w:pPr>
        <w:tabs>
          <w:tab w:val="left" w:pos="2680"/>
        </w:tabs>
        <w:spacing w:after="0"/>
        <w:ind w:firstLine="709"/>
        <w:jc w:val="both"/>
        <w:rPr>
          <w:rFonts w:ascii="Times New Roman" w:eastAsia="Times New Roman" w:hAnsi="Times New Roman" w:cs="Times New Roman"/>
          <w:i/>
          <w:sz w:val="24"/>
          <w:szCs w:val="24"/>
          <w:lang w:eastAsia="ru-RU"/>
        </w:rPr>
      </w:pPr>
      <w:r w:rsidRPr="00767F3E">
        <w:rPr>
          <w:rFonts w:ascii="Times New Roman" w:eastAsia="Times New Roman" w:hAnsi="Times New Roman" w:cs="Times New Roman"/>
          <w:sz w:val="24"/>
          <w:szCs w:val="24"/>
          <w:lang w:eastAsia="ru-RU"/>
        </w:rPr>
        <w:t>- планов и проектов взаимодействия с окружающим социумом, социальными партнерами.</w:t>
      </w:r>
    </w:p>
    <w:p w:rsidR="00666D5E" w:rsidRPr="00767F3E" w:rsidRDefault="00666D5E" w:rsidP="00666D5E">
      <w:pPr>
        <w:tabs>
          <w:tab w:val="left" w:pos="2680"/>
        </w:tabs>
        <w:spacing w:after="0"/>
        <w:ind w:firstLine="709"/>
        <w:jc w:val="both"/>
        <w:rPr>
          <w:rFonts w:ascii="Times New Roman" w:eastAsia="Times New Roman" w:hAnsi="Times New Roman" w:cs="Times New Roman"/>
          <w:i/>
          <w:sz w:val="24"/>
          <w:szCs w:val="24"/>
          <w:lang w:eastAsia="ru-RU"/>
        </w:rPr>
      </w:pPr>
      <w:r w:rsidRPr="00767F3E">
        <w:rPr>
          <w:rFonts w:ascii="Times New Roman" w:eastAsia="Times New Roman" w:hAnsi="Times New Roman" w:cs="Times New Roman"/>
          <w:sz w:val="24"/>
          <w:szCs w:val="24"/>
          <w:lang w:eastAsia="ru-RU"/>
        </w:rPr>
        <w:t>Формы взаимодействия педагогического коллектива с семьями воспитанников:</w:t>
      </w:r>
    </w:p>
    <w:tbl>
      <w:tblPr>
        <w:tblW w:w="0" w:type="auto"/>
        <w:tblInd w:w="210" w:type="dxa"/>
        <w:tblLook w:val="04A0" w:firstRow="1" w:lastRow="0" w:firstColumn="1" w:lastColumn="0" w:noHBand="0" w:noVBand="1"/>
      </w:tblPr>
      <w:tblGrid>
        <w:gridCol w:w="3140"/>
        <w:gridCol w:w="6080"/>
      </w:tblGrid>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767F3E" w:rsidRDefault="00666D5E" w:rsidP="006A29B5">
            <w:pPr>
              <w:spacing w:after="0" w:line="240" w:lineRule="auto"/>
              <w:ind w:hanging="176"/>
              <w:contextualSpacing/>
              <w:jc w:val="center"/>
              <w:rPr>
                <w:rFonts w:ascii="Times New Roman" w:hAnsi="Times New Roman" w:cs="Times New Roman"/>
                <w:sz w:val="24"/>
                <w:szCs w:val="24"/>
              </w:rPr>
            </w:pPr>
            <w:r w:rsidRPr="00767F3E">
              <w:rPr>
                <w:rFonts w:ascii="Times New Roman" w:hAnsi="Times New Roman" w:cs="Times New Roman"/>
                <w:sz w:val="24"/>
                <w:szCs w:val="24"/>
              </w:rPr>
              <w:t>Направление взаимодействия</w:t>
            </w: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center"/>
              <w:rPr>
                <w:rFonts w:ascii="Times New Roman" w:hAnsi="Times New Roman" w:cs="Times New Roman"/>
                <w:sz w:val="24"/>
                <w:szCs w:val="24"/>
              </w:rPr>
            </w:pPr>
            <w:r w:rsidRPr="00767F3E">
              <w:rPr>
                <w:rFonts w:ascii="Times New Roman" w:hAnsi="Times New Roman" w:cs="Times New Roman"/>
                <w:sz w:val="24"/>
                <w:szCs w:val="24"/>
              </w:rPr>
              <w:t xml:space="preserve">Формы взаимодействия </w:t>
            </w:r>
          </w:p>
          <w:p w:rsidR="00666D5E" w:rsidRPr="00767F3E" w:rsidRDefault="00666D5E" w:rsidP="006A29B5">
            <w:pPr>
              <w:spacing w:after="0" w:line="240" w:lineRule="auto"/>
              <w:contextualSpacing/>
              <w:jc w:val="center"/>
              <w:rPr>
                <w:rFonts w:ascii="Times New Roman" w:hAnsi="Times New Roman" w:cs="Times New Roman"/>
                <w:sz w:val="24"/>
                <w:szCs w:val="24"/>
              </w:rPr>
            </w:pPr>
          </w:p>
        </w:tc>
      </w:tr>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Взаимопознание. </w:t>
            </w:r>
          </w:p>
          <w:p w:rsidR="00666D5E" w:rsidRPr="00767F3E" w:rsidRDefault="00666D5E" w:rsidP="006A29B5">
            <w:pPr>
              <w:spacing w:after="0" w:line="240" w:lineRule="auto"/>
              <w:contextualSpacing/>
              <w:jc w:val="both"/>
              <w:rPr>
                <w:rFonts w:ascii="Times New Roman" w:hAnsi="Times New Roman" w:cs="Times New Roman"/>
                <w:sz w:val="24"/>
                <w:szCs w:val="24"/>
              </w:rPr>
            </w:pPr>
          </w:p>
          <w:p w:rsidR="00666D5E" w:rsidRPr="00767F3E" w:rsidRDefault="00666D5E" w:rsidP="006A29B5">
            <w:pPr>
              <w:spacing w:after="0" w:line="240" w:lineRule="auto"/>
              <w:contextualSpacing/>
              <w:jc w:val="both"/>
              <w:rPr>
                <w:rFonts w:ascii="Times New Roman" w:hAnsi="Times New Roman" w:cs="Times New Roman"/>
                <w:sz w:val="24"/>
                <w:szCs w:val="24"/>
              </w:rPr>
            </w:pPr>
          </w:p>
          <w:p w:rsidR="00666D5E" w:rsidRPr="00767F3E" w:rsidRDefault="00666D5E" w:rsidP="006A29B5">
            <w:pPr>
              <w:spacing w:after="0" w:line="240" w:lineRule="auto"/>
              <w:jc w:val="both"/>
              <w:rPr>
                <w:rFonts w:ascii="Times New Roman" w:hAnsi="Times New Roman" w:cs="Times New Roman"/>
                <w:sz w:val="24"/>
                <w:szCs w:val="24"/>
              </w:rPr>
            </w:pP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080406" w:rsidRDefault="00666D5E" w:rsidP="006A29B5">
            <w:pPr>
              <w:spacing w:after="0" w:line="240" w:lineRule="auto"/>
              <w:contextualSpacing/>
              <w:jc w:val="both"/>
              <w:rPr>
                <w:rFonts w:ascii="Times New Roman" w:hAnsi="Times New Roman" w:cs="Times New Roman"/>
                <w:sz w:val="24"/>
                <w:szCs w:val="24"/>
              </w:rPr>
            </w:pPr>
            <w:r w:rsidRPr="00080406">
              <w:rPr>
                <w:rFonts w:ascii="Times New Roman" w:hAnsi="Times New Roman" w:cs="Times New Roman"/>
                <w:sz w:val="24"/>
                <w:szCs w:val="24"/>
              </w:rPr>
              <w:t>Анкетирование родителей «Социальный паспорт семьи», «Здравствуй, малыш!» (адаптационный период), «Ваше мнение о работе ДОУ», «Ваши предложения и запросы» и др.</w:t>
            </w:r>
          </w:p>
          <w:p w:rsidR="00666D5E" w:rsidRPr="00080406" w:rsidRDefault="00666D5E" w:rsidP="006A29B5">
            <w:pPr>
              <w:spacing w:after="0" w:line="240" w:lineRule="auto"/>
              <w:contextualSpacing/>
              <w:jc w:val="both"/>
              <w:rPr>
                <w:rFonts w:ascii="Times New Roman" w:hAnsi="Times New Roman" w:cs="Times New Roman"/>
                <w:sz w:val="24"/>
                <w:szCs w:val="24"/>
              </w:rPr>
            </w:pPr>
            <w:r w:rsidRPr="00080406">
              <w:rPr>
                <w:rFonts w:ascii="Times New Roman" w:hAnsi="Times New Roman" w:cs="Times New Roman"/>
                <w:sz w:val="24"/>
                <w:szCs w:val="24"/>
              </w:rPr>
              <w:t>Участие родителей в НОКОД 1 раз в 3 года.</w:t>
            </w:r>
          </w:p>
          <w:p w:rsidR="00666D5E" w:rsidRDefault="00666D5E" w:rsidP="006A29B5">
            <w:pPr>
              <w:spacing w:after="0" w:line="240" w:lineRule="auto"/>
              <w:contextualSpacing/>
              <w:jc w:val="both"/>
              <w:rPr>
                <w:rFonts w:ascii="Times New Roman" w:hAnsi="Times New Roman" w:cs="Times New Roman"/>
                <w:sz w:val="24"/>
                <w:szCs w:val="24"/>
              </w:rPr>
            </w:pPr>
            <w:r w:rsidRPr="00080406">
              <w:rPr>
                <w:rFonts w:ascii="Times New Roman" w:hAnsi="Times New Roman" w:cs="Times New Roman"/>
                <w:sz w:val="24"/>
                <w:szCs w:val="24"/>
              </w:rPr>
              <w:t>Мониторинг удовлетворенности родителей образовательным процессом.</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C57C20">
              <w:rPr>
                <w:rFonts w:ascii="Times New Roman" w:hAnsi="Times New Roman" w:cs="Times New Roman"/>
                <w:sz w:val="24"/>
                <w:szCs w:val="24"/>
              </w:rPr>
              <w:t>Темат</w:t>
            </w:r>
            <w:r>
              <w:rPr>
                <w:rFonts w:ascii="Times New Roman" w:hAnsi="Times New Roman" w:cs="Times New Roman"/>
                <w:sz w:val="24"/>
                <w:szCs w:val="24"/>
              </w:rPr>
              <w:t xml:space="preserve">ическое анкетирование по годовым  задачам </w:t>
            </w:r>
            <w:r w:rsidRPr="00C57C20">
              <w:rPr>
                <w:rFonts w:ascii="Times New Roman" w:hAnsi="Times New Roman" w:cs="Times New Roman"/>
                <w:sz w:val="24"/>
                <w:szCs w:val="24"/>
              </w:rPr>
              <w:t xml:space="preserve"> в ДОО по годовому плану</w:t>
            </w:r>
            <w:r>
              <w:rPr>
                <w:rFonts w:ascii="Times New Roman" w:hAnsi="Times New Roman" w:cs="Times New Roman"/>
                <w:sz w:val="24"/>
                <w:szCs w:val="24"/>
              </w:rPr>
              <w:t>.</w:t>
            </w:r>
          </w:p>
        </w:tc>
      </w:tr>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D5E" w:rsidRPr="00767F3E" w:rsidRDefault="00666D5E" w:rsidP="006A29B5">
            <w:pPr>
              <w:spacing w:after="0" w:line="240" w:lineRule="auto"/>
              <w:contextualSpacing/>
              <w:jc w:val="both"/>
              <w:rPr>
                <w:rFonts w:ascii="Times New Roman" w:hAnsi="Times New Roman" w:cs="Times New Roman"/>
                <w:sz w:val="24"/>
                <w:szCs w:val="24"/>
              </w:rPr>
            </w:pPr>
            <w:r w:rsidRPr="00C57C20">
              <w:rPr>
                <w:rFonts w:ascii="Times New Roman" w:hAnsi="Times New Roman" w:cs="Times New Roman"/>
                <w:sz w:val="24"/>
                <w:szCs w:val="24"/>
              </w:rPr>
              <w:t>Информационно-просветительная работа</w:t>
            </w: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D5E" w:rsidRPr="00C57C20" w:rsidRDefault="00666D5E" w:rsidP="006A29B5">
            <w:pPr>
              <w:spacing w:after="0" w:line="240" w:lineRule="auto"/>
              <w:contextualSpacing/>
              <w:jc w:val="both"/>
              <w:rPr>
                <w:rFonts w:ascii="Times New Roman" w:hAnsi="Times New Roman" w:cs="Times New Roman"/>
                <w:sz w:val="24"/>
                <w:szCs w:val="24"/>
              </w:rPr>
            </w:pPr>
            <w:r w:rsidRPr="00C57C20">
              <w:rPr>
                <w:rFonts w:ascii="Times New Roman" w:hAnsi="Times New Roman" w:cs="Times New Roman"/>
                <w:sz w:val="24"/>
                <w:szCs w:val="24"/>
              </w:rPr>
              <w:t>Общее  родительское собрание.</w:t>
            </w:r>
          </w:p>
          <w:p w:rsidR="00666D5E" w:rsidRPr="00080406" w:rsidRDefault="00666D5E" w:rsidP="006A29B5">
            <w:pPr>
              <w:spacing w:after="0" w:line="240" w:lineRule="auto"/>
              <w:contextualSpacing/>
              <w:jc w:val="both"/>
              <w:rPr>
                <w:rFonts w:ascii="Times New Roman" w:hAnsi="Times New Roman" w:cs="Times New Roman"/>
                <w:sz w:val="24"/>
                <w:szCs w:val="24"/>
              </w:rPr>
            </w:pPr>
            <w:r w:rsidRPr="00C57C20">
              <w:rPr>
                <w:rFonts w:ascii="Times New Roman" w:hAnsi="Times New Roman" w:cs="Times New Roman"/>
                <w:sz w:val="24"/>
                <w:szCs w:val="24"/>
              </w:rPr>
              <w:t>Групповые родительские собрания с использованием ИКТ технологий.</w:t>
            </w:r>
          </w:p>
        </w:tc>
      </w:tr>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Взаимоинформирование родителей </w:t>
            </w:r>
          </w:p>
          <w:p w:rsidR="00666D5E" w:rsidRPr="00767F3E" w:rsidRDefault="00666D5E" w:rsidP="006A29B5">
            <w:pPr>
              <w:spacing w:after="0" w:line="240" w:lineRule="auto"/>
              <w:contextualSpacing/>
              <w:jc w:val="both"/>
              <w:rPr>
                <w:rFonts w:ascii="Times New Roman" w:hAnsi="Times New Roman" w:cs="Times New Roman"/>
                <w:sz w:val="24"/>
                <w:szCs w:val="24"/>
              </w:rPr>
            </w:pPr>
          </w:p>
          <w:p w:rsidR="00666D5E" w:rsidRPr="00767F3E" w:rsidRDefault="00666D5E" w:rsidP="006A29B5">
            <w:pPr>
              <w:spacing w:after="0" w:line="240" w:lineRule="auto"/>
              <w:contextualSpacing/>
              <w:jc w:val="both"/>
              <w:rPr>
                <w:rFonts w:ascii="Times New Roman" w:hAnsi="Times New Roman" w:cs="Times New Roman"/>
                <w:sz w:val="24"/>
                <w:szCs w:val="24"/>
              </w:rPr>
            </w:pPr>
          </w:p>
          <w:p w:rsidR="00666D5E" w:rsidRPr="00767F3E" w:rsidRDefault="00666D5E" w:rsidP="006A29B5">
            <w:pPr>
              <w:spacing w:after="0" w:line="240" w:lineRule="auto"/>
              <w:contextualSpacing/>
              <w:jc w:val="both"/>
              <w:rPr>
                <w:rFonts w:ascii="Times New Roman" w:hAnsi="Times New Roman" w:cs="Times New Roman"/>
                <w:sz w:val="24"/>
                <w:szCs w:val="24"/>
              </w:rPr>
            </w:pPr>
          </w:p>
          <w:p w:rsidR="00666D5E" w:rsidRPr="00767F3E" w:rsidRDefault="00666D5E" w:rsidP="006A29B5">
            <w:pPr>
              <w:spacing w:after="0" w:line="240" w:lineRule="auto"/>
              <w:contextualSpacing/>
              <w:jc w:val="both"/>
              <w:rPr>
                <w:rFonts w:ascii="Times New Roman" w:hAnsi="Times New Roman" w:cs="Times New Roman"/>
                <w:sz w:val="24"/>
                <w:szCs w:val="24"/>
              </w:rPr>
            </w:pP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 Публичный доклад заведующего МБДОУ;</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Информационная страница на сайте;</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Сайт организации;</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Личные беседы;</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Индивидуальная работа с родителями;</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Информационные стенды;</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Родительские собрания;</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Консультации;</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Выставки детских работ;</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Объявления;</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Дни открытых дверей. </w:t>
            </w:r>
          </w:p>
        </w:tc>
      </w:tr>
      <w:tr w:rsidR="00666D5E" w:rsidRPr="00767F3E" w:rsidTr="006A29B5">
        <w:trPr>
          <w:trHeight w:val="1690"/>
        </w:trPr>
        <w:tc>
          <w:tcPr>
            <w:tcW w:w="3140" w:type="dxa"/>
            <w:tcBorders>
              <w:top w:val="single" w:sz="4" w:space="0" w:color="000000" w:themeColor="text1"/>
              <w:left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Непрерывное образование воспитывающих взрослых.</w:t>
            </w:r>
          </w:p>
        </w:tc>
        <w:tc>
          <w:tcPr>
            <w:tcW w:w="6080" w:type="dxa"/>
            <w:tcBorders>
              <w:top w:val="single" w:sz="4" w:space="0" w:color="000000" w:themeColor="text1"/>
              <w:left w:val="single" w:sz="4" w:space="0" w:color="000000" w:themeColor="text1"/>
              <w:bottom w:val="nil"/>
              <w:right w:val="single" w:sz="4" w:space="0" w:color="000000" w:themeColor="text1"/>
            </w:tcBorders>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Мастер-классы, семинары-практикумы по запросам родителей или выявленным проблемам;</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Сайт организации и рекомендации других ресурсов интернет;</w:t>
            </w:r>
          </w:p>
        </w:tc>
      </w:tr>
      <w:tr w:rsidR="00666D5E" w:rsidRPr="00767F3E" w:rsidTr="006A29B5">
        <w:trPr>
          <w:trHeight w:val="2412"/>
        </w:trPr>
        <w:tc>
          <w:tcPr>
            <w:tcW w:w="3140" w:type="dxa"/>
            <w:tcBorders>
              <w:top w:val="single" w:sz="4" w:space="0" w:color="000000" w:themeColor="text1"/>
              <w:left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Совместная деятельность педагогов,   родителей и детей.</w:t>
            </w:r>
          </w:p>
        </w:tc>
        <w:tc>
          <w:tcPr>
            <w:tcW w:w="6080" w:type="dxa"/>
            <w:tcBorders>
              <w:top w:val="single" w:sz="4" w:space="0" w:color="000000" w:themeColor="text1"/>
              <w:left w:val="single" w:sz="4" w:space="0" w:color="000000" w:themeColor="text1"/>
              <w:right w:val="single" w:sz="4" w:space="0" w:color="000000" w:themeColor="text1"/>
            </w:tcBorders>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Праздники, утренники, мероприятия (развлечения, концерты, соревнования и т. д). Совместные экскурсии, походы (В библиотеку, в школу, в музей, в лес и др.).</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Выставки работ родителей и детей, семейные вернисажи. </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Проектная деятельность, конкурсы. </w:t>
            </w:r>
          </w:p>
        </w:tc>
      </w:tr>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 xml:space="preserve">Привлечение родителей к </w:t>
            </w:r>
            <w:r w:rsidRPr="00767F3E">
              <w:rPr>
                <w:rFonts w:ascii="Times New Roman" w:hAnsi="Times New Roman" w:cs="Times New Roman"/>
                <w:sz w:val="24"/>
                <w:szCs w:val="24"/>
              </w:rPr>
              <w:lastRenderedPageBreak/>
              <w:t>управлению ДОУ</w:t>
            </w: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D5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lastRenderedPageBreak/>
              <w:t xml:space="preserve">Совершенствование условий для осуществления </w:t>
            </w:r>
            <w:r w:rsidRPr="00767F3E">
              <w:rPr>
                <w:rFonts w:ascii="Times New Roman" w:hAnsi="Times New Roman" w:cs="Times New Roman"/>
                <w:sz w:val="24"/>
                <w:szCs w:val="24"/>
              </w:rPr>
              <w:lastRenderedPageBreak/>
              <w:t xml:space="preserve">воспитательно-образовательного процесса, охраны жизни и здоровья, свободного и гармоничного развития </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личности ребенка, материально-технической базы ДОУ.</w:t>
            </w:r>
          </w:p>
          <w:p w:rsidR="00666D5E" w:rsidRPr="00767F3E" w:rsidRDefault="00666D5E" w:rsidP="006A29B5">
            <w:pPr>
              <w:spacing w:after="0" w:line="240" w:lineRule="auto"/>
              <w:contextualSpacing/>
              <w:jc w:val="both"/>
              <w:rPr>
                <w:rFonts w:ascii="Times New Roman" w:hAnsi="Times New Roman" w:cs="Times New Roman"/>
                <w:sz w:val="24"/>
                <w:szCs w:val="24"/>
              </w:rPr>
            </w:pPr>
            <w:r w:rsidRPr="00767F3E">
              <w:rPr>
                <w:rFonts w:ascii="Times New Roman" w:hAnsi="Times New Roman" w:cs="Times New Roman"/>
                <w:sz w:val="24"/>
                <w:szCs w:val="24"/>
              </w:rPr>
              <w:t>В течение года</w:t>
            </w:r>
          </w:p>
        </w:tc>
      </w:tr>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D5E" w:rsidRPr="00767F3E" w:rsidRDefault="00666D5E" w:rsidP="006A29B5">
            <w:pPr>
              <w:spacing w:after="0" w:line="240" w:lineRule="auto"/>
              <w:contextualSpacing/>
              <w:jc w:val="both"/>
              <w:rPr>
                <w:rFonts w:ascii="Times New Roman" w:hAnsi="Times New Roman" w:cs="Times New Roman"/>
                <w:sz w:val="24"/>
                <w:szCs w:val="24"/>
              </w:rPr>
            </w:pPr>
            <w:r w:rsidRPr="00401564">
              <w:rPr>
                <w:rFonts w:ascii="Times New Roman" w:hAnsi="Times New Roman" w:cs="Times New Roman"/>
                <w:sz w:val="24"/>
                <w:szCs w:val="24"/>
              </w:rPr>
              <w:lastRenderedPageBreak/>
              <w:t>Детские праздники</w:t>
            </w: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D5E" w:rsidRPr="00767F3E" w:rsidRDefault="00666D5E" w:rsidP="006A29B5">
            <w:pPr>
              <w:spacing w:after="0" w:line="240" w:lineRule="auto"/>
              <w:contextualSpacing/>
              <w:jc w:val="both"/>
              <w:rPr>
                <w:rFonts w:ascii="Times New Roman" w:hAnsi="Times New Roman" w:cs="Times New Roman"/>
                <w:sz w:val="24"/>
                <w:szCs w:val="24"/>
              </w:rPr>
            </w:pPr>
            <w:r w:rsidRPr="009A3678">
              <w:rPr>
                <w:rFonts w:ascii="Times New Roman" w:hAnsi="Times New Roman" w:cs="Times New Roman"/>
              </w:rPr>
              <w:t>Традиционными для детского сада являются детские праздники, посвященные знаменательным событиям в жизни с</w:t>
            </w:r>
            <w:r>
              <w:rPr>
                <w:rFonts w:ascii="Times New Roman" w:hAnsi="Times New Roman" w:cs="Times New Roman"/>
              </w:rPr>
              <w:t>траны «Новогодний карнавал», «Праздник пап»</w:t>
            </w:r>
            <w:r w:rsidRPr="009A3678">
              <w:rPr>
                <w:rFonts w:ascii="Times New Roman" w:hAnsi="Times New Roman" w:cs="Times New Roman"/>
              </w:rPr>
              <w:t xml:space="preserve">, «Праздник милой мамочки», </w:t>
            </w:r>
            <w:r>
              <w:rPr>
                <w:rFonts w:ascii="Times New Roman" w:hAnsi="Times New Roman" w:cs="Times New Roman"/>
              </w:rPr>
              <w:t xml:space="preserve">12 апреля «День космонавтики», 9 мая «День Победы», </w:t>
            </w:r>
            <w:r w:rsidRPr="009A3678">
              <w:rPr>
                <w:rFonts w:ascii="Times New Roman" w:hAnsi="Times New Roman" w:cs="Times New Roman"/>
              </w:rPr>
              <w:t>«До свидания детский сад». Новой формой, актуализирующей сотворчество детей и воспитывающих взрослых, является семейный праздник в детском саду «Папа, мама, я – спортивная семья», летние праздники</w:t>
            </w:r>
          </w:p>
        </w:tc>
      </w:tr>
      <w:tr w:rsidR="00666D5E" w:rsidRPr="00767F3E" w:rsidTr="006A29B5">
        <w:tc>
          <w:tcPr>
            <w:tcW w:w="3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D5E" w:rsidRPr="00401564" w:rsidRDefault="00666D5E" w:rsidP="006A29B5">
            <w:pPr>
              <w:spacing w:after="0" w:line="240" w:lineRule="auto"/>
              <w:contextualSpacing/>
              <w:jc w:val="both"/>
              <w:rPr>
                <w:rFonts w:ascii="Times New Roman" w:hAnsi="Times New Roman" w:cs="Times New Roman"/>
                <w:sz w:val="24"/>
                <w:szCs w:val="24"/>
              </w:rPr>
            </w:pPr>
            <w:r w:rsidRPr="00401564">
              <w:rPr>
                <w:rFonts w:ascii="Times New Roman" w:hAnsi="Times New Roman" w:cs="Times New Roman"/>
                <w:sz w:val="24"/>
                <w:szCs w:val="24"/>
              </w:rPr>
              <w:t>Проектная деятельность</w:t>
            </w:r>
          </w:p>
        </w:tc>
        <w:tc>
          <w:tcPr>
            <w:tcW w:w="6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D5E" w:rsidRDefault="00666D5E" w:rsidP="006A29B5">
            <w:pPr>
              <w:spacing w:after="0" w:line="240" w:lineRule="auto"/>
              <w:contextualSpacing/>
              <w:jc w:val="both"/>
              <w:rPr>
                <w:rFonts w:ascii="Times New Roman" w:hAnsi="Times New Roman" w:cs="Times New Roman"/>
              </w:rPr>
            </w:pPr>
            <w:r w:rsidRPr="00DA7439">
              <w:rPr>
                <w:rFonts w:ascii="Times New Roman" w:hAnsi="Times New Roman" w:cs="Times New Roman"/>
              </w:rPr>
              <w:t>Все большую актуальность приобретает такая форма совместной деятельности, как проекты. Они помогают научиться работать в «команде», овладеть способами коллективной мыслительной деятельности, объединить усилия педагогов, родителей и детей с целью реализации проекта.</w:t>
            </w:r>
          </w:p>
          <w:p w:rsidR="00666D5E" w:rsidRPr="00C57C20" w:rsidRDefault="00666D5E" w:rsidP="006A29B5">
            <w:pPr>
              <w:spacing w:after="0" w:line="240" w:lineRule="auto"/>
              <w:contextualSpacing/>
              <w:jc w:val="both"/>
              <w:rPr>
                <w:rFonts w:ascii="Times New Roman" w:hAnsi="Times New Roman" w:cs="Times New Roman"/>
              </w:rPr>
            </w:pPr>
            <w:r w:rsidRPr="00C57C20">
              <w:rPr>
                <w:rFonts w:ascii="Times New Roman" w:hAnsi="Times New Roman" w:cs="Times New Roman"/>
              </w:rPr>
              <w:t>Мастер-класс (родители).</w:t>
            </w:r>
          </w:p>
          <w:p w:rsidR="00666D5E" w:rsidRPr="00C57C20" w:rsidRDefault="00666D5E" w:rsidP="006A29B5">
            <w:pPr>
              <w:spacing w:after="0" w:line="240" w:lineRule="auto"/>
              <w:contextualSpacing/>
              <w:jc w:val="both"/>
              <w:rPr>
                <w:rFonts w:ascii="Times New Roman" w:hAnsi="Times New Roman" w:cs="Times New Roman"/>
              </w:rPr>
            </w:pPr>
            <w:r w:rsidRPr="00C57C20">
              <w:rPr>
                <w:rFonts w:ascii="Times New Roman" w:hAnsi="Times New Roman" w:cs="Times New Roman"/>
              </w:rPr>
              <w:t>Оформление тематических выставок.</w:t>
            </w:r>
          </w:p>
          <w:p w:rsidR="00666D5E" w:rsidRPr="00C57C20" w:rsidRDefault="00666D5E" w:rsidP="006A29B5">
            <w:pPr>
              <w:spacing w:after="0" w:line="240" w:lineRule="auto"/>
              <w:contextualSpacing/>
              <w:jc w:val="both"/>
              <w:rPr>
                <w:rFonts w:ascii="Times New Roman" w:hAnsi="Times New Roman" w:cs="Times New Roman"/>
              </w:rPr>
            </w:pPr>
            <w:r w:rsidRPr="00C57C20">
              <w:rPr>
                <w:rFonts w:ascii="Times New Roman" w:hAnsi="Times New Roman" w:cs="Times New Roman"/>
              </w:rPr>
              <w:t>Работа в творческой мастерской.</w:t>
            </w:r>
          </w:p>
          <w:p w:rsidR="00666D5E" w:rsidRPr="00C57C20" w:rsidRDefault="00666D5E" w:rsidP="006A29B5">
            <w:pPr>
              <w:spacing w:after="0" w:line="240" w:lineRule="auto"/>
              <w:contextualSpacing/>
              <w:jc w:val="both"/>
              <w:rPr>
                <w:rFonts w:ascii="Times New Roman" w:hAnsi="Times New Roman" w:cs="Times New Roman"/>
              </w:rPr>
            </w:pPr>
            <w:r w:rsidRPr="00C57C20">
              <w:rPr>
                <w:rFonts w:ascii="Times New Roman" w:hAnsi="Times New Roman" w:cs="Times New Roman"/>
              </w:rPr>
              <w:t>Презентация детских проектов.</w:t>
            </w:r>
          </w:p>
          <w:p w:rsidR="00666D5E" w:rsidRPr="00C57C20" w:rsidRDefault="00666D5E" w:rsidP="006A29B5">
            <w:pPr>
              <w:spacing w:after="0" w:line="240" w:lineRule="auto"/>
              <w:contextualSpacing/>
              <w:jc w:val="both"/>
              <w:rPr>
                <w:rFonts w:ascii="Times New Roman" w:hAnsi="Times New Roman" w:cs="Times New Roman"/>
              </w:rPr>
            </w:pPr>
            <w:r w:rsidRPr="00C57C20">
              <w:rPr>
                <w:rFonts w:ascii="Times New Roman" w:hAnsi="Times New Roman" w:cs="Times New Roman"/>
              </w:rPr>
              <w:t>Проектная деятельность.</w:t>
            </w:r>
          </w:p>
          <w:p w:rsidR="00666D5E" w:rsidRPr="009A3678" w:rsidRDefault="00666D5E" w:rsidP="006A29B5">
            <w:pPr>
              <w:spacing w:after="0" w:line="240" w:lineRule="auto"/>
              <w:contextualSpacing/>
              <w:jc w:val="both"/>
              <w:rPr>
                <w:rFonts w:ascii="Times New Roman" w:hAnsi="Times New Roman" w:cs="Times New Roman"/>
              </w:rPr>
            </w:pPr>
          </w:p>
        </w:tc>
      </w:tr>
    </w:tbl>
    <w:p w:rsidR="00666D5E" w:rsidRPr="00767F3E" w:rsidRDefault="00666D5E" w:rsidP="00666D5E">
      <w:pPr>
        <w:spacing w:after="0" w:line="240" w:lineRule="auto"/>
        <w:ind w:firstLine="708"/>
        <w:jc w:val="both"/>
        <w:rPr>
          <w:rFonts w:ascii="Times New Roman" w:hAnsi="Times New Roman" w:cs="Times New Roman"/>
          <w:sz w:val="24"/>
          <w:szCs w:val="24"/>
        </w:rPr>
      </w:pPr>
    </w:p>
    <w:p w:rsidR="00666D5E" w:rsidRPr="009A3678" w:rsidRDefault="00666D5E" w:rsidP="00666D5E">
      <w:pPr>
        <w:spacing w:after="0"/>
        <w:ind w:left="360"/>
        <w:jc w:val="both"/>
        <w:rPr>
          <w:rFonts w:ascii="Times New Roman" w:hAnsi="Times New Roman" w:cs="Times New Roman"/>
          <w:b/>
        </w:rPr>
      </w:pPr>
      <w:r w:rsidRPr="009A3678">
        <w:rPr>
          <w:rFonts w:ascii="Times New Roman" w:hAnsi="Times New Roman" w:cs="Times New Roman"/>
          <w:b/>
        </w:rPr>
        <w:t xml:space="preserve">Анкетирование </w:t>
      </w:r>
    </w:p>
    <w:tbl>
      <w:tblPr>
        <w:tblStyle w:val="a3"/>
        <w:tblW w:w="0" w:type="auto"/>
        <w:tblInd w:w="360" w:type="dxa"/>
        <w:tblLook w:val="04A0" w:firstRow="1" w:lastRow="0" w:firstColumn="1" w:lastColumn="0" w:noHBand="0" w:noVBand="1"/>
      </w:tblPr>
      <w:tblGrid>
        <w:gridCol w:w="4474"/>
        <w:gridCol w:w="4511"/>
      </w:tblGrid>
      <w:tr w:rsidR="00666D5E" w:rsidTr="006A29B5">
        <w:tc>
          <w:tcPr>
            <w:tcW w:w="4474" w:type="dxa"/>
          </w:tcPr>
          <w:p w:rsidR="00666D5E" w:rsidRPr="002C3A93" w:rsidRDefault="00666D5E" w:rsidP="006A29B5">
            <w:pPr>
              <w:jc w:val="both"/>
              <w:rPr>
                <w:rFonts w:ascii="Times New Roman" w:hAnsi="Times New Roman" w:cs="Times New Roman"/>
              </w:rPr>
            </w:pPr>
            <w:r w:rsidRPr="002C3A93">
              <w:rPr>
                <w:rFonts w:ascii="Times New Roman" w:hAnsi="Times New Roman" w:cs="Times New Roman"/>
              </w:rPr>
              <w:t>Период</w:t>
            </w:r>
          </w:p>
        </w:tc>
        <w:tc>
          <w:tcPr>
            <w:tcW w:w="4511" w:type="dxa"/>
          </w:tcPr>
          <w:p w:rsidR="00666D5E" w:rsidRPr="002C3A93" w:rsidRDefault="00666D5E" w:rsidP="006A29B5">
            <w:pPr>
              <w:jc w:val="both"/>
              <w:rPr>
                <w:rFonts w:ascii="Times New Roman" w:hAnsi="Times New Roman" w:cs="Times New Roman"/>
              </w:rPr>
            </w:pPr>
            <w:r w:rsidRPr="002C3A93">
              <w:rPr>
                <w:rFonts w:ascii="Times New Roman" w:hAnsi="Times New Roman" w:cs="Times New Roman"/>
              </w:rPr>
              <w:t>Тематика анкетирования</w:t>
            </w:r>
          </w:p>
        </w:tc>
      </w:tr>
      <w:tr w:rsidR="00666D5E" w:rsidTr="006A29B5">
        <w:tc>
          <w:tcPr>
            <w:tcW w:w="4474" w:type="dxa"/>
          </w:tcPr>
          <w:p w:rsidR="00666D5E" w:rsidRPr="002C3A93" w:rsidRDefault="00666D5E" w:rsidP="006A29B5">
            <w:pPr>
              <w:jc w:val="both"/>
              <w:rPr>
                <w:rFonts w:ascii="Times New Roman" w:hAnsi="Times New Roman" w:cs="Times New Roman"/>
              </w:rPr>
            </w:pPr>
            <w:r w:rsidRPr="002C3A93">
              <w:rPr>
                <w:rFonts w:ascii="Times New Roman" w:hAnsi="Times New Roman" w:cs="Times New Roman"/>
              </w:rPr>
              <w:t>Ноябрь</w:t>
            </w:r>
          </w:p>
        </w:tc>
        <w:tc>
          <w:tcPr>
            <w:tcW w:w="4511" w:type="dxa"/>
          </w:tcPr>
          <w:p w:rsidR="00666D5E" w:rsidRPr="002C3A93" w:rsidRDefault="00666D5E" w:rsidP="006A29B5">
            <w:pPr>
              <w:jc w:val="both"/>
              <w:rPr>
                <w:rFonts w:ascii="Times New Roman" w:hAnsi="Times New Roman" w:cs="Times New Roman"/>
              </w:rPr>
            </w:pPr>
            <w:r w:rsidRPr="002C3A93">
              <w:rPr>
                <w:rFonts w:ascii="Times New Roman" w:hAnsi="Times New Roman" w:cs="Times New Roman"/>
              </w:rPr>
              <w:t>По вопросам качества предоставляемых услуг по организации питания</w:t>
            </w:r>
          </w:p>
        </w:tc>
      </w:tr>
      <w:tr w:rsidR="00666D5E" w:rsidTr="006A29B5">
        <w:tc>
          <w:tcPr>
            <w:tcW w:w="4474" w:type="dxa"/>
          </w:tcPr>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Февраль</w:t>
            </w:r>
            <w:r>
              <w:rPr>
                <w:rFonts w:ascii="Times New Roman" w:hAnsi="Times New Roman" w:cs="Times New Roman"/>
              </w:rPr>
              <w:t>, ноябрь</w:t>
            </w:r>
          </w:p>
        </w:tc>
        <w:tc>
          <w:tcPr>
            <w:tcW w:w="4511" w:type="dxa"/>
          </w:tcPr>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Тематическое анкетирование по годовой задаче в ДОО по годовому плану</w:t>
            </w:r>
          </w:p>
        </w:tc>
      </w:tr>
      <w:tr w:rsidR="00666D5E" w:rsidTr="006A29B5">
        <w:tc>
          <w:tcPr>
            <w:tcW w:w="4474" w:type="dxa"/>
          </w:tcPr>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Апрель</w:t>
            </w:r>
          </w:p>
        </w:tc>
        <w:tc>
          <w:tcPr>
            <w:tcW w:w="4511" w:type="dxa"/>
          </w:tcPr>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Плановое анкетирование «Оценка деятельности ДОУ родителями» по удовлетворенности родителей качеством образовательных услуг по итогам учебного года.</w:t>
            </w:r>
          </w:p>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Анкета «Разработка вариативной части ООП ДОУ»</w:t>
            </w:r>
          </w:p>
        </w:tc>
      </w:tr>
      <w:tr w:rsidR="00666D5E" w:rsidTr="006A29B5">
        <w:tc>
          <w:tcPr>
            <w:tcW w:w="4474" w:type="dxa"/>
          </w:tcPr>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Май</w:t>
            </w:r>
          </w:p>
        </w:tc>
        <w:tc>
          <w:tcPr>
            <w:tcW w:w="4511" w:type="dxa"/>
          </w:tcPr>
          <w:p w:rsidR="00666D5E" w:rsidRPr="009A3678" w:rsidRDefault="00666D5E" w:rsidP="006A29B5">
            <w:pPr>
              <w:jc w:val="both"/>
              <w:rPr>
                <w:rFonts w:ascii="Times New Roman" w:hAnsi="Times New Roman" w:cs="Times New Roman"/>
              </w:rPr>
            </w:pPr>
            <w:r w:rsidRPr="009A3678">
              <w:rPr>
                <w:rFonts w:ascii="Times New Roman" w:hAnsi="Times New Roman" w:cs="Times New Roman"/>
              </w:rPr>
              <w:t>Сравнительное анкетирование родителей выпускных групп «О качестве подготовки ребенка к школьному обучению».</w:t>
            </w:r>
          </w:p>
        </w:tc>
      </w:tr>
    </w:tbl>
    <w:p w:rsidR="00666D5E" w:rsidRPr="006C1A34" w:rsidRDefault="00666D5E" w:rsidP="00666D5E">
      <w:pPr>
        <w:spacing w:after="0"/>
        <w:ind w:left="360"/>
        <w:jc w:val="both"/>
        <w:rPr>
          <w:rFonts w:ascii="Times New Roman" w:hAnsi="Times New Roman" w:cs="Times New Roman"/>
        </w:rPr>
      </w:pPr>
    </w:p>
    <w:p w:rsidR="00666D5E" w:rsidRDefault="00666D5E" w:rsidP="00666D5E">
      <w:pPr>
        <w:spacing w:after="0" w:line="240" w:lineRule="auto"/>
        <w:ind w:firstLine="708"/>
        <w:jc w:val="both"/>
        <w:rPr>
          <w:rFonts w:ascii="Times New Roman" w:hAnsi="Times New Roman" w:cs="Times New Roman"/>
          <w:b/>
          <w:sz w:val="24"/>
          <w:szCs w:val="24"/>
        </w:rPr>
      </w:pPr>
    </w:p>
    <w:p w:rsidR="00666D5E" w:rsidRDefault="00666D5E" w:rsidP="00666D5E">
      <w:pPr>
        <w:spacing w:after="0" w:line="240" w:lineRule="auto"/>
        <w:ind w:firstLine="708"/>
        <w:jc w:val="both"/>
        <w:rPr>
          <w:rFonts w:ascii="Times New Roman" w:hAnsi="Times New Roman" w:cs="Times New Roman"/>
          <w:b/>
          <w:sz w:val="24"/>
          <w:szCs w:val="24"/>
        </w:rPr>
      </w:pPr>
    </w:p>
    <w:p w:rsidR="00666D5E" w:rsidRPr="00767F3E" w:rsidRDefault="00666D5E" w:rsidP="00666D5E">
      <w:pPr>
        <w:spacing w:after="0" w:line="240" w:lineRule="auto"/>
        <w:ind w:firstLine="708"/>
        <w:jc w:val="both"/>
        <w:rPr>
          <w:rFonts w:ascii="Times New Roman" w:hAnsi="Times New Roman" w:cs="Times New Roman"/>
          <w:b/>
          <w:sz w:val="24"/>
          <w:szCs w:val="24"/>
        </w:rPr>
      </w:pPr>
      <w:r w:rsidRPr="00767F3E">
        <w:rPr>
          <w:rFonts w:ascii="Times New Roman" w:hAnsi="Times New Roman" w:cs="Times New Roman"/>
          <w:b/>
          <w:sz w:val="24"/>
          <w:szCs w:val="24"/>
        </w:rPr>
        <w:t>Часть программы формируемой участниками образовательных отношений.</w:t>
      </w:r>
    </w:p>
    <w:p w:rsidR="00666D5E" w:rsidRPr="00767F3E" w:rsidRDefault="00666D5E" w:rsidP="00666D5E">
      <w:pPr>
        <w:spacing w:after="0" w:line="240" w:lineRule="auto"/>
        <w:ind w:firstLine="708"/>
        <w:jc w:val="both"/>
        <w:rPr>
          <w:rFonts w:ascii="Times New Roman" w:hAnsi="Times New Roman" w:cs="Times New Roman"/>
          <w:sz w:val="24"/>
          <w:szCs w:val="24"/>
        </w:rPr>
      </w:pPr>
    </w:p>
    <w:tbl>
      <w:tblPr>
        <w:tblStyle w:val="72"/>
        <w:tblW w:w="0" w:type="auto"/>
        <w:tblLook w:val="04A0" w:firstRow="1" w:lastRow="0" w:firstColumn="1" w:lastColumn="0" w:noHBand="0" w:noVBand="1"/>
      </w:tblPr>
      <w:tblGrid>
        <w:gridCol w:w="3963"/>
        <w:gridCol w:w="5467"/>
      </w:tblGrid>
      <w:tr w:rsidR="00666D5E" w:rsidRPr="00767F3E" w:rsidTr="006A29B5">
        <w:tc>
          <w:tcPr>
            <w:tcW w:w="577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Образовательные области</w:t>
            </w:r>
          </w:p>
        </w:tc>
        <w:tc>
          <w:tcPr>
            <w:tcW w:w="900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 xml:space="preserve">Формы </w:t>
            </w:r>
          </w:p>
        </w:tc>
      </w:tr>
      <w:tr w:rsidR="00666D5E" w:rsidRPr="00767F3E" w:rsidTr="006A29B5">
        <w:tc>
          <w:tcPr>
            <w:tcW w:w="577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Познавательное развитие</w:t>
            </w:r>
          </w:p>
        </w:tc>
        <w:tc>
          <w:tcPr>
            <w:tcW w:w="900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Разные виды театра, профессии людей, создающих спектакль.</w:t>
            </w:r>
          </w:p>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Викторина «Бабушка – загадушка в гости к нам пришла»</w:t>
            </w:r>
          </w:p>
        </w:tc>
      </w:tr>
      <w:tr w:rsidR="00666D5E" w:rsidRPr="00767F3E" w:rsidTr="006A29B5">
        <w:tc>
          <w:tcPr>
            <w:tcW w:w="577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Социально-коммуникативное развитие</w:t>
            </w:r>
          </w:p>
        </w:tc>
        <w:tc>
          <w:tcPr>
            <w:tcW w:w="900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Коллекции сказок, проигрывание театральных ситуаций, фотовыставки</w:t>
            </w:r>
          </w:p>
        </w:tc>
      </w:tr>
      <w:tr w:rsidR="00666D5E" w:rsidRPr="00767F3E" w:rsidTr="006A29B5">
        <w:tc>
          <w:tcPr>
            <w:tcW w:w="577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Речевое развитие</w:t>
            </w:r>
          </w:p>
        </w:tc>
        <w:tc>
          <w:tcPr>
            <w:tcW w:w="900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 xml:space="preserve">Произведения устного народного творчества коренных народов Севера, проживающих на территории Красноярского края: сказки, малые </w:t>
            </w:r>
            <w:r w:rsidRPr="00767F3E">
              <w:rPr>
                <w:rFonts w:ascii="Times New Roman" w:hAnsi="Times New Roman" w:cs="Times New Roman"/>
                <w:sz w:val="24"/>
                <w:szCs w:val="24"/>
              </w:rPr>
              <w:lastRenderedPageBreak/>
              <w:t>фольклорные жанры (пословицы, загадки, скороговорки и другие).</w:t>
            </w:r>
          </w:p>
        </w:tc>
      </w:tr>
      <w:tr w:rsidR="00666D5E" w:rsidRPr="00767F3E" w:rsidTr="006A29B5">
        <w:tc>
          <w:tcPr>
            <w:tcW w:w="577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lastRenderedPageBreak/>
              <w:t>Художественно-эстетическое развитие</w:t>
            </w:r>
          </w:p>
        </w:tc>
        <w:tc>
          <w:tcPr>
            <w:tcW w:w="900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autoSpaceDE w:val="0"/>
              <w:autoSpaceDN w:val="0"/>
              <w:adjustRightInd w:val="0"/>
              <w:rPr>
                <w:rFonts w:ascii="Times New Roman" w:hAnsi="Times New Roman" w:cs="Times New Roman"/>
                <w:color w:val="000000"/>
                <w:sz w:val="24"/>
                <w:szCs w:val="24"/>
              </w:rPr>
            </w:pPr>
            <w:r w:rsidRPr="00767F3E">
              <w:rPr>
                <w:rFonts w:ascii="Times New Roman" w:hAnsi="Times New Roman" w:cs="Times New Roman"/>
                <w:color w:val="000000"/>
                <w:sz w:val="24"/>
                <w:szCs w:val="24"/>
              </w:rPr>
              <w:t xml:space="preserve">Продуктивная деятельность по мотивам устного народного творчества , дизайн деятельность </w:t>
            </w:r>
          </w:p>
        </w:tc>
      </w:tr>
      <w:tr w:rsidR="00666D5E" w:rsidRPr="00767F3E" w:rsidTr="006A29B5">
        <w:tc>
          <w:tcPr>
            <w:tcW w:w="577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jc w:val="both"/>
              <w:rPr>
                <w:rFonts w:ascii="Times New Roman" w:hAnsi="Times New Roman" w:cs="Times New Roman"/>
                <w:sz w:val="24"/>
                <w:szCs w:val="24"/>
              </w:rPr>
            </w:pPr>
            <w:r w:rsidRPr="00767F3E">
              <w:rPr>
                <w:rFonts w:ascii="Times New Roman" w:hAnsi="Times New Roman" w:cs="Times New Roman"/>
                <w:sz w:val="24"/>
                <w:szCs w:val="24"/>
              </w:rPr>
              <w:t xml:space="preserve">Физическое развитие </w:t>
            </w:r>
          </w:p>
        </w:tc>
        <w:tc>
          <w:tcPr>
            <w:tcW w:w="9008" w:type="dxa"/>
            <w:tcBorders>
              <w:top w:val="single" w:sz="4" w:space="0" w:color="auto"/>
              <w:left w:val="single" w:sz="4" w:space="0" w:color="auto"/>
              <w:bottom w:val="single" w:sz="4" w:space="0" w:color="auto"/>
              <w:right w:val="single" w:sz="4" w:space="0" w:color="auto"/>
            </w:tcBorders>
            <w:hideMark/>
          </w:tcPr>
          <w:p w:rsidR="00666D5E" w:rsidRPr="00767F3E" w:rsidRDefault="00666D5E" w:rsidP="006A29B5">
            <w:pPr>
              <w:autoSpaceDE w:val="0"/>
              <w:autoSpaceDN w:val="0"/>
              <w:adjustRightInd w:val="0"/>
              <w:rPr>
                <w:rFonts w:ascii="Times New Roman" w:hAnsi="Times New Roman" w:cs="Times New Roman"/>
                <w:color w:val="000000"/>
                <w:sz w:val="24"/>
                <w:szCs w:val="24"/>
              </w:rPr>
            </w:pPr>
            <w:r w:rsidRPr="00767F3E">
              <w:rPr>
                <w:rFonts w:ascii="Times New Roman" w:hAnsi="Times New Roman" w:cs="Times New Roman"/>
                <w:color w:val="000000"/>
                <w:sz w:val="24"/>
                <w:szCs w:val="24"/>
              </w:rPr>
              <w:t xml:space="preserve">Пальчиковая гимнастика </w:t>
            </w:r>
          </w:p>
        </w:tc>
      </w:tr>
    </w:tbl>
    <w:p w:rsidR="00666D5E" w:rsidRPr="00767F3E" w:rsidRDefault="00666D5E" w:rsidP="00666D5E">
      <w:pPr>
        <w:spacing w:after="0"/>
        <w:ind w:firstLine="709"/>
        <w:jc w:val="both"/>
        <w:rPr>
          <w:rFonts w:ascii="Times New Roman" w:hAnsi="Times New Roman" w:cs="Times New Roman"/>
          <w:sz w:val="24"/>
          <w:szCs w:val="24"/>
        </w:rPr>
      </w:pPr>
    </w:p>
    <w:p w:rsidR="008D3A10" w:rsidRPr="002915A4" w:rsidRDefault="002915A4" w:rsidP="002915A4">
      <w:pPr>
        <w:spacing w:after="0"/>
        <w:ind w:left="360"/>
        <w:jc w:val="both"/>
        <w:rPr>
          <w:rFonts w:ascii="Times New Roman" w:hAnsi="Times New Roman" w:cs="Times New Roman"/>
        </w:rPr>
      </w:pPr>
      <w:r w:rsidRPr="002915A4">
        <w:rPr>
          <w:rFonts w:ascii="Times New Roman" w:hAnsi="Times New Roman" w:cs="Times New Roman"/>
        </w:rPr>
        <w:t xml:space="preserve">                                                                                                                            </w:t>
      </w:r>
    </w:p>
    <w:p w:rsidR="002F6F2B" w:rsidRPr="002F6F2B" w:rsidRDefault="008E22B9" w:rsidP="00985A4D">
      <w:pPr>
        <w:pStyle w:val="a4"/>
        <w:ind w:left="360"/>
        <w:jc w:val="both"/>
        <w:rPr>
          <w:rFonts w:ascii="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2.5</w:t>
      </w:r>
      <w:r w:rsidR="00985A4D">
        <w:rPr>
          <w:rFonts w:ascii="Times New Roman" w:eastAsia="Times New Roman" w:hAnsi="Times New Roman" w:cs="Times New Roman"/>
          <w:b/>
          <w:color w:val="000000"/>
          <w:sz w:val="24"/>
          <w:szCs w:val="24"/>
          <w:lang w:eastAsia="ru-RU"/>
        </w:rPr>
        <w:t xml:space="preserve">. </w:t>
      </w:r>
      <w:r w:rsidR="00976A44" w:rsidRPr="002F6F2B">
        <w:rPr>
          <w:rFonts w:ascii="Times New Roman" w:eastAsia="Times New Roman" w:hAnsi="Times New Roman" w:cs="Times New Roman"/>
          <w:b/>
          <w:color w:val="000000"/>
          <w:sz w:val="24"/>
          <w:szCs w:val="24"/>
          <w:lang w:eastAsia="ru-RU"/>
        </w:rPr>
        <w:t>Описание образовательной деятельности по профессиональной коррекции нарушений развития детей.</w:t>
      </w:r>
    </w:p>
    <w:p w:rsidR="00CE1A1E" w:rsidRDefault="00E3564A" w:rsidP="00CE1A1E">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A004AD" w:rsidRPr="00A004AD">
        <w:rPr>
          <w:rFonts w:ascii="Times New Roman" w:hAnsi="Times New Roman" w:cs="Times New Roman"/>
          <w:sz w:val="24"/>
          <w:szCs w:val="24"/>
          <w:lang w:eastAsia="ru-RU"/>
        </w:rPr>
        <w:t>Инклюзивное образование – оказание образовательных услуг детям с ОВЗ осуществляется в</w:t>
      </w:r>
      <w:r w:rsidR="00214303" w:rsidRPr="00214303">
        <w:t xml:space="preserve"> </w:t>
      </w:r>
      <w:r w:rsidR="00214303" w:rsidRPr="00214303">
        <w:rPr>
          <w:rFonts w:ascii="Times New Roman" w:hAnsi="Times New Roman" w:cs="Times New Roman"/>
          <w:sz w:val="24"/>
          <w:szCs w:val="24"/>
          <w:lang w:eastAsia="ru-RU"/>
        </w:rPr>
        <w:t>группах комбинированной направленности</w:t>
      </w:r>
      <w:r w:rsidR="00214303">
        <w:rPr>
          <w:rFonts w:ascii="Times New Roman" w:hAnsi="Times New Roman" w:cs="Times New Roman"/>
          <w:sz w:val="24"/>
          <w:szCs w:val="24"/>
          <w:lang w:eastAsia="ru-RU"/>
        </w:rPr>
        <w:t xml:space="preserve"> </w:t>
      </w:r>
      <w:r w:rsidR="00A004AD" w:rsidRPr="00A004AD">
        <w:rPr>
          <w:rFonts w:ascii="Times New Roman" w:hAnsi="Times New Roman" w:cs="Times New Roman"/>
          <w:sz w:val="24"/>
          <w:szCs w:val="24"/>
          <w:lang w:eastAsia="ru-RU"/>
        </w:rPr>
        <w:t xml:space="preserve"> и предусматривает полное включение ребёнка в образовательный процесс ДОУ. </w:t>
      </w:r>
      <w:r w:rsidR="00CA79E1" w:rsidRPr="00CA79E1">
        <w:rPr>
          <w:rFonts w:ascii="Times New Roman" w:hAnsi="Times New Roman" w:cs="Times New Roman"/>
          <w:sz w:val="24"/>
          <w:szCs w:val="24"/>
          <w:lang w:eastAsia="ru-RU"/>
        </w:rPr>
        <w:t>В ДОУ осуществляется профессиональная коррекция нарушений развития детей, по результатам обследования учителем-логопедом, педагогом - психологом.</w:t>
      </w:r>
      <w:r w:rsidR="00CA79E1">
        <w:rPr>
          <w:rFonts w:ascii="Times New Roman" w:hAnsi="Times New Roman" w:cs="Times New Roman"/>
          <w:sz w:val="24"/>
          <w:szCs w:val="24"/>
          <w:lang w:eastAsia="ru-RU"/>
        </w:rPr>
        <w:t xml:space="preserve"> </w:t>
      </w:r>
      <w:r w:rsidR="002F6F2B" w:rsidRPr="002F6F2B">
        <w:rPr>
          <w:rFonts w:ascii="Times New Roman" w:hAnsi="Times New Roman" w:cs="Times New Roman"/>
          <w:sz w:val="24"/>
          <w:szCs w:val="24"/>
          <w:lang w:eastAsia="ru-RU"/>
        </w:rPr>
        <w:t>В ДОУ реализуется модель инклюзивного образования.</w:t>
      </w:r>
      <w:r w:rsidR="00DE5902" w:rsidRPr="00DE5902">
        <w:t xml:space="preserve"> </w:t>
      </w:r>
    </w:p>
    <w:p w:rsidR="00A004AD" w:rsidRDefault="00E3564A" w:rsidP="00A004AD">
      <w:pPr>
        <w:rPr>
          <w:rFonts w:ascii="Times New Roman" w:hAnsi="Times New Roman" w:cs="Times New Roman"/>
          <w:sz w:val="24"/>
          <w:szCs w:val="24"/>
          <w:lang w:eastAsia="ru-RU"/>
        </w:rPr>
      </w:pPr>
      <w:r w:rsidRPr="00CA79E1">
        <w:rPr>
          <w:rFonts w:ascii="Times New Roman" w:hAnsi="Times New Roman" w:cs="Times New Roman"/>
          <w:b/>
          <w:sz w:val="24"/>
          <w:szCs w:val="24"/>
          <w:lang w:eastAsia="ru-RU"/>
        </w:rPr>
        <w:t xml:space="preserve">    </w:t>
      </w:r>
      <w:r w:rsidR="00A004AD" w:rsidRPr="00CA79E1">
        <w:rPr>
          <w:rFonts w:ascii="Times New Roman" w:hAnsi="Times New Roman" w:cs="Times New Roman"/>
          <w:b/>
          <w:sz w:val="24"/>
          <w:szCs w:val="24"/>
          <w:lang w:eastAsia="ru-RU"/>
        </w:rPr>
        <w:t>Цель</w:t>
      </w:r>
      <w:r w:rsidR="00A004AD" w:rsidRPr="00A004AD">
        <w:rPr>
          <w:rFonts w:ascii="Times New Roman" w:hAnsi="Times New Roman" w:cs="Times New Roman"/>
          <w:sz w:val="24"/>
          <w:szCs w:val="24"/>
          <w:lang w:eastAsia="ru-RU"/>
        </w:rPr>
        <w:t xml:space="preserve"> организации инклюзивного образования детей с ОВЗ – обеспечение права детей с ОВЗ в возрасте от 2 лет до 7 лет на качественное и доступное образование по полной общеобразовательной или индивидуальной программе.</w:t>
      </w:r>
    </w:p>
    <w:p w:rsidR="00DE5902" w:rsidRDefault="00DE5902" w:rsidP="00A004AD">
      <w:pPr>
        <w:rPr>
          <w:rFonts w:ascii="Times New Roman" w:hAnsi="Times New Roman" w:cs="Times New Roman"/>
          <w:sz w:val="24"/>
          <w:szCs w:val="24"/>
        </w:rPr>
      </w:pPr>
      <w:r>
        <w:rPr>
          <w:rFonts w:ascii="Times New Roman" w:hAnsi="Times New Roman" w:cs="Times New Roman"/>
          <w:sz w:val="24"/>
          <w:szCs w:val="24"/>
        </w:rPr>
        <w:t xml:space="preserve">     </w:t>
      </w:r>
      <w:r w:rsidRPr="00DE5902">
        <w:rPr>
          <w:rFonts w:ascii="Times New Roman" w:hAnsi="Times New Roman" w:cs="Times New Roman"/>
          <w:sz w:val="24"/>
          <w:szCs w:val="24"/>
        </w:rPr>
        <w:t>Задачами деятельности образовательной организации, реализующей программы дошкольного образования, по выполнению образовательной программы в группах комбинированной направленности являются:</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 развитие физических, интеллектуальных, нравственных, эстетических и личностных качеств;</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 формирование предпосылок учебной деятельности;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сохранение и укрепление здоровья;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коррекция недостатков в физическом и (или) психическом развитии детей;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создание современной развивающей предметно-пространственной среды, комфортной как для детей с ОВЗ, так и для нормально развивающихся детей, их родителей (законных представителей)и педагогического коллектива;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формирование у детей общей культуры. </w:t>
      </w:r>
    </w:p>
    <w:p w:rsidR="00DE5902" w:rsidRDefault="00DE5902" w:rsidP="00A004AD">
      <w:pPr>
        <w:rPr>
          <w:rFonts w:ascii="Times New Roman" w:hAnsi="Times New Roman" w:cs="Times New Roman"/>
          <w:sz w:val="24"/>
          <w:szCs w:val="24"/>
          <w:lang w:eastAsia="ru-RU"/>
        </w:rPr>
      </w:pPr>
      <w:r>
        <w:rPr>
          <w:rFonts w:ascii="Times New Roman" w:hAnsi="Times New Roman" w:cs="Times New Roman"/>
          <w:sz w:val="24"/>
          <w:szCs w:val="24"/>
        </w:rPr>
        <w:t xml:space="preserve">   </w:t>
      </w:r>
      <w:r w:rsidRPr="00DE5902">
        <w:rPr>
          <w:rFonts w:ascii="Times New Roman" w:hAnsi="Times New Roman" w:cs="Times New Roman"/>
          <w:sz w:val="24"/>
          <w:szCs w:val="24"/>
        </w:rPr>
        <w:t>Коррекционно-развивающая работа строится с учетом особых образовательных потребностей детей с ОВЗ и заключений психолого-медико-педагогической комиссии. Организация образовательного процесса в группах комбинированной направленности предполагает соблюдение следующих позиций:</w:t>
      </w:r>
    </w:p>
    <w:p w:rsidR="002F6F2B" w:rsidRDefault="002F6F2B" w:rsidP="00A004AD">
      <w:pPr>
        <w:rPr>
          <w:rFonts w:ascii="Times New Roman" w:hAnsi="Times New Roman" w:cs="Times New Roman"/>
          <w:sz w:val="24"/>
          <w:szCs w:val="24"/>
          <w:lang w:eastAsia="ru-RU"/>
        </w:rPr>
      </w:pPr>
      <w:r>
        <w:rPr>
          <w:rFonts w:ascii="Times New Roman" w:hAnsi="Times New Roman" w:cs="Times New Roman"/>
          <w:sz w:val="24"/>
          <w:szCs w:val="24"/>
          <w:lang w:eastAsia="ru-RU"/>
        </w:rPr>
        <w:t>Инклюзивное образование направлено на:</w:t>
      </w:r>
    </w:p>
    <w:p w:rsidR="002F6F2B" w:rsidRDefault="002F6F2B" w:rsidP="00A004AD">
      <w:pPr>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коррекции нарушений развития различных категорий детей с ОВЗ, оказание им квалифицированной помощи в освоении Программы;</w:t>
      </w:r>
    </w:p>
    <w:p w:rsidR="002F6F2B" w:rsidRDefault="002F6F2B" w:rsidP="00A004AD">
      <w:pPr>
        <w:rPr>
          <w:rFonts w:ascii="Times New Roman" w:hAnsi="Times New Roman" w:cs="Times New Roman"/>
          <w:sz w:val="24"/>
          <w:szCs w:val="24"/>
          <w:lang w:eastAsia="ru-RU"/>
        </w:rPr>
      </w:pPr>
      <w:r>
        <w:rPr>
          <w:rFonts w:ascii="Times New Roman" w:hAnsi="Times New Roman" w:cs="Times New Roman"/>
          <w:sz w:val="24"/>
          <w:szCs w:val="24"/>
          <w:lang w:eastAsia="ru-RU"/>
        </w:rPr>
        <w:t>-освоение детьми с ОВЗ Программы</w:t>
      </w:r>
      <w:r w:rsidR="004C4086">
        <w:rPr>
          <w:rFonts w:ascii="Times New Roman" w:hAnsi="Times New Roman" w:cs="Times New Roman"/>
          <w:sz w:val="24"/>
          <w:szCs w:val="24"/>
          <w:lang w:eastAsia="ru-RU"/>
        </w:rPr>
        <w:t xml:space="preserve"> АООП </w:t>
      </w:r>
      <w:r>
        <w:rPr>
          <w:rFonts w:ascii="Times New Roman" w:hAnsi="Times New Roman" w:cs="Times New Roman"/>
          <w:sz w:val="24"/>
          <w:szCs w:val="24"/>
          <w:lang w:eastAsia="ru-RU"/>
        </w:rPr>
        <w:t xml:space="preserve"> , </w:t>
      </w:r>
      <w:r w:rsidR="00214303">
        <w:rPr>
          <w:rFonts w:ascii="Times New Roman" w:hAnsi="Times New Roman" w:cs="Times New Roman"/>
          <w:sz w:val="24"/>
          <w:szCs w:val="24"/>
          <w:lang w:eastAsia="ru-RU"/>
        </w:rPr>
        <w:t>их разностороннее развитие с учетом возрастных и индивидуальных особенностей и особых образовательных потребностей, социальной адаптации.</w:t>
      </w:r>
    </w:p>
    <w:p w:rsidR="00DE5902" w:rsidRDefault="00DE5902" w:rsidP="00A004AD">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E5902">
        <w:rPr>
          <w:rFonts w:ascii="Times New Roman" w:hAnsi="Times New Roman" w:cs="Times New Roman"/>
          <w:sz w:val="24"/>
          <w:szCs w:val="24"/>
        </w:rPr>
        <w:t>В группах комбинированной направленности существуют две программы. Для ребенка с ОВЗ на базе основной образовательной программы дошкольного образования разрабатывается и реализуется адаптированная образовательная программа (инклюзивное образование) с учетом особенностей его психофизического развития, индивидуальных возможностей, обеспечивающая коррекцию нарушений развития и его социальную адаптацию. Остальные дети группы комбинированной направленности обучаются по основной образовательной программе дошкольного образования.</w:t>
      </w:r>
    </w:p>
    <w:p w:rsidR="00DE5902" w:rsidRDefault="00DE5902" w:rsidP="00A004AD">
      <w:pPr>
        <w:rPr>
          <w:rFonts w:ascii="Times New Roman" w:hAnsi="Times New Roman" w:cs="Times New Roman"/>
          <w:sz w:val="24"/>
          <w:szCs w:val="24"/>
        </w:rPr>
      </w:pPr>
      <w:r>
        <w:rPr>
          <w:rFonts w:ascii="Times New Roman" w:hAnsi="Times New Roman" w:cs="Times New Roman"/>
          <w:sz w:val="24"/>
          <w:szCs w:val="24"/>
        </w:rPr>
        <w:t xml:space="preserve">    </w:t>
      </w:r>
      <w:r w:rsidRPr="00DE5902">
        <w:rPr>
          <w:rFonts w:ascii="Times New Roman" w:hAnsi="Times New Roman" w:cs="Times New Roman"/>
          <w:sz w:val="24"/>
          <w:szCs w:val="24"/>
        </w:rPr>
        <w:t xml:space="preserve">Реализация адаптированной образовательной программы ребенка с ОВЗ строится с учетом: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особенностей и содержания взаимодействия с родителями (законными представителями) на каждом этапе включения;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особенностей и содержания взаимодействия между сотрудниками Организации;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вариативности и технологий выбора форм и методов подготовки ребенка с ОВЗ к включению;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критериев готовности ребенка с ОВЗ к продвижению по этапам инклюзивного процесса; </w:t>
      </w:r>
    </w:p>
    <w:p w:rsidR="00DE5902" w:rsidRDefault="00DE5902" w:rsidP="00A004AD">
      <w:pPr>
        <w:rPr>
          <w:rFonts w:ascii="Times New Roman" w:hAnsi="Times New Roman" w:cs="Times New Roman"/>
          <w:sz w:val="24"/>
          <w:szCs w:val="24"/>
        </w:rPr>
      </w:pPr>
      <w:r w:rsidRPr="00DE5902">
        <w:rPr>
          <w:rFonts w:ascii="Times New Roman" w:hAnsi="Times New Roman" w:cs="Times New Roman"/>
          <w:sz w:val="24"/>
          <w:szCs w:val="24"/>
        </w:rPr>
        <w:t xml:space="preserve">– организации условий для максимального развития и эффективной адаптации ребенка в инклюзивной группе. </w:t>
      </w:r>
    </w:p>
    <w:p w:rsidR="00DE5902" w:rsidRDefault="00DE5902" w:rsidP="00A004AD">
      <w:pPr>
        <w:rPr>
          <w:rFonts w:ascii="Times New Roman" w:hAnsi="Times New Roman" w:cs="Times New Roman"/>
          <w:sz w:val="24"/>
          <w:szCs w:val="24"/>
          <w:lang w:eastAsia="ru-RU"/>
        </w:rPr>
      </w:pPr>
      <w:r>
        <w:rPr>
          <w:rFonts w:ascii="Times New Roman" w:hAnsi="Times New Roman" w:cs="Times New Roman"/>
          <w:sz w:val="24"/>
          <w:szCs w:val="24"/>
        </w:rPr>
        <w:t xml:space="preserve">     </w:t>
      </w:r>
      <w:r w:rsidRPr="00DE5902">
        <w:rPr>
          <w:rFonts w:ascii="Times New Roman" w:hAnsi="Times New Roman" w:cs="Times New Roman"/>
          <w:sz w:val="24"/>
          <w:szCs w:val="24"/>
        </w:rPr>
        <w:t>Координация реализации программ образования осуществляется на заседаниях психолого-медико-педагогического консилиума дошкольной образовательной организации с участием всех педагогов и специалистов, задействованных в реализации образовательных программ.</w:t>
      </w:r>
    </w:p>
    <w:p w:rsidR="00D73E6F" w:rsidRDefault="00A004AD" w:rsidP="00D73E6F">
      <w:pPr>
        <w:rPr>
          <w:rFonts w:ascii="Times New Roman" w:hAnsi="Times New Roman" w:cs="Times New Roman"/>
          <w:sz w:val="24"/>
          <w:szCs w:val="24"/>
          <w:lang w:eastAsia="ru-RU"/>
        </w:rPr>
      </w:pPr>
      <w:r w:rsidRPr="00A004AD">
        <w:rPr>
          <w:rFonts w:ascii="Times New Roman" w:hAnsi="Times New Roman" w:cs="Times New Roman"/>
          <w:sz w:val="24"/>
          <w:szCs w:val="24"/>
          <w:lang w:eastAsia="ru-RU"/>
        </w:rPr>
        <w:t xml:space="preserve">Инклюзивная практика в ДОУ осуществляется как в процессе реализации образовательной программы, так и в ходе режимных моментов. На основании рекомендаций </w:t>
      </w:r>
      <w:r>
        <w:rPr>
          <w:rFonts w:ascii="Times New Roman" w:hAnsi="Times New Roman" w:cs="Times New Roman"/>
          <w:sz w:val="24"/>
          <w:szCs w:val="24"/>
          <w:lang w:eastAsia="ru-RU"/>
        </w:rPr>
        <w:t>Т</w:t>
      </w:r>
      <w:r w:rsidRPr="00A004AD">
        <w:rPr>
          <w:rFonts w:ascii="Times New Roman" w:hAnsi="Times New Roman" w:cs="Times New Roman"/>
          <w:sz w:val="24"/>
          <w:szCs w:val="24"/>
          <w:lang w:eastAsia="ru-RU"/>
        </w:rPr>
        <w:t xml:space="preserve">ПМПК </w:t>
      </w:r>
      <w:r>
        <w:rPr>
          <w:rFonts w:ascii="Times New Roman" w:hAnsi="Times New Roman" w:cs="Times New Roman"/>
          <w:sz w:val="24"/>
          <w:szCs w:val="24"/>
          <w:lang w:eastAsia="ru-RU"/>
        </w:rPr>
        <w:t>с.Тасеево</w:t>
      </w:r>
      <w:r w:rsidRPr="00A004AD">
        <w:rPr>
          <w:rFonts w:ascii="Times New Roman" w:hAnsi="Times New Roman" w:cs="Times New Roman"/>
          <w:sz w:val="24"/>
          <w:szCs w:val="24"/>
          <w:lang w:eastAsia="ru-RU"/>
        </w:rPr>
        <w:t>, ППк ДОУ определяется форма получения ребенком дошкольного образования, режим его пребывания в учреждении, объем, содержание и формы психолого-педагогического сопровождения воспитанника и его семьи. Оказание образовательных услуг ребёнку с ОВЗ осуществляется по режиму и расписанию возрастной группы. В режим вносятся дополнения с указанием условий и регламента проведения коррекционно-развивающих занятий специалистов с ребёнком с ОВЗ. Режим дня и недели может быть гибким. В расписании организованной образовательной деятельности учитываются занятия (расписаны помещения, время, специалисты), предусмотренные индивидуальной образовательной программой ребёнка с ОВЗ. Технологии, методы, средства и формы работы с детьми с ОВЗ определяются специалистами исходя из особенностей психофизического развития, индивидуальных возможностей, состояния здоровья детей и направлены на создание позитивной атмосферы принятия и поддержки. Участники образовательного процесса осуществляют психологопедагогическое сопровождение ребенка с ОВЗ.</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xml:space="preserve">1. Комплексная диагностика интеллектуального и личностного развития воспитанников; анализ личных дел и медицинских карт воспитанников. </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lastRenderedPageBreak/>
        <w:t xml:space="preserve">2. Развивающие занятия по коррекции проблем в развитии у детей. Взаимодействие со всеми участниками образовательных отношений (педагогами, специалистами, родителями) </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xml:space="preserve">3. Участие в работе ППк ДОУ, сотрудничество с районной ТПМПК. </w:t>
      </w:r>
    </w:p>
    <w:p w:rsid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4. Адаптированные программы разрабатываются с учетом заключения ТПМПК.</w:t>
      </w:r>
    </w:p>
    <w:p w:rsidR="00D73E6F" w:rsidRPr="00D73E6F" w:rsidRDefault="00D73E6F" w:rsidP="00D73E6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D73E6F">
        <w:rPr>
          <w:rFonts w:ascii="Times New Roman" w:hAnsi="Times New Roman" w:cs="Times New Roman"/>
          <w:sz w:val="24"/>
          <w:szCs w:val="24"/>
          <w:lang w:eastAsia="ru-RU"/>
        </w:rPr>
        <w:t xml:space="preserve">Коррекционно - логопедические  мероприятия направлены на устранение дефектов устной речи, проводятся  в форме индивидуальных и подгрупповых  занятий. </w:t>
      </w:r>
    </w:p>
    <w:p w:rsidR="00D73E6F" w:rsidRPr="00D73E6F" w:rsidRDefault="00D73E6F" w:rsidP="00D73E6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D73E6F">
        <w:rPr>
          <w:rFonts w:ascii="Times New Roman" w:hAnsi="Times New Roman" w:cs="Times New Roman"/>
          <w:sz w:val="24"/>
          <w:szCs w:val="24"/>
          <w:lang w:eastAsia="ru-RU"/>
        </w:rPr>
        <w:t>Основной формой работы с дошкольниками в логопункте детского сада являются индивидуальные коррекционные занятия. Это обусловлено следующими причинами:</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различной структурой дефектов произношения у детей одной и той же возрастной группы;</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индивидуальным темпом усвоения материала;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необходимостью одновременной коррекции нескольких звуков;</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соматической ослабленностью детей, влекущей за собой многочисленные пропуски занятий по болезни, что значительно задерживает процесс коррекции звукопроизношения.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Эти и некоторые другие причины не позволяют организовать стабильные подгруппы детей для проведения логопедических занятий. Но, тем не менее, встречаются ситуации, когда предпочтение отдается подгрупповой форме работы:</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Подгруппа из 3-4 человек на этапе автоматизации звука в стихах и текстах;</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Подгруппа из 2-3 детей на этапах автоматизации звука в словах и фразах;</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Подгруппа из 2 детей для включения в логопедическое занятие вновь поступившего ребенка.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Все перечисленные группы имеют непостоянный состав и могут комплектоваться на несколько занятий.</w:t>
      </w:r>
    </w:p>
    <w:p w:rsidR="00D73E6F" w:rsidRPr="00D73E6F" w:rsidRDefault="00D73E6F" w:rsidP="00D73E6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D73E6F">
        <w:rPr>
          <w:rFonts w:ascii="Times New Roman" w:hAnsi="Times New Roman" w:cs="Times New Roman"/>
          <w:sz w:val="24"/>
          <w:szCs w:val="24"/>
          <w:lang w:eastAsia="ru-RU"/>
        </w:rPr>
        <w:t xml:space="preserve">Подгрупповая работа строится на основе комплектования групп детей, имеющих однородные речевые нарушения. Работа направлена на автоматизацию звуков, обогащение и активизацию словаря, развитие грамматического строя речи, формирование навыков словообразования, развитие слоговой структуры слов, развитие фонематического восприятия, формирование навыков звукового анализа и синтеза, совершенствование связной речи. </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xml:space="preserve">Кроме учителя-логопеда с детьми комбинированной группы проводит дополнительные занятия и педагог-психолог.                </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Диагностическое обследование.</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xml:space="preserve">В своей деятельности педагог-психолог использует обширный диагностический материал, с помощью которого определяется уровень психического развития ребёнка, </w:t>
      </w:r>
      <w:r w:rsidRPr="00D73E6F">
        <w:rPr>
          <w:rFonts w:ascii="Times New Roman" w:hAnsi="Times New Roman" w:cs="Times New Roman"/>
          <w:sz w:val="24"/>
          <w:szCs w:val="24"/>
          <w:lang w:eastAsia="ru-RU"/>
        </w:rPr>
        <w:lastRenderedPageBreak/>
        <w:t>соответствие его возрастным нормам. В результате проведения общего обследования педагог-психолог выявляет детей, которые имеют проблемы интеллектуального или личностного развития. С такими детьми проводится углублённая диагностика с целью выявления причин отклонений. По результатам диагностического обследования на основании заключения педагог-психолог составляет планы развивающих и коррекционных занятий для группы детей или индивидуально.</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Развивающая и сопровождающая работа.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Направленность развивающей и сопровождающей работы зависит от результатов, полученных в ходе обследования детей. Педагог-психолог, исходя из конкретных потр</w:t>
      </w:r>
      <w:r w:rsidRPr="00D73E6F">
        <w:t xml:space="preserve"> </w:t>
      </w:r>
      <w:r w:rsidRPr="00D73E6F">
        <w:rPr>
          <w:rFonts w:ascii="Times New Roman" w:hAnsi="Times New Roman" w:cs="Times New Roman"/>
          <w:sz w:val="24"/>
          <w:szCs w:val="24"/>
          <w:lang w:eastAsia="ru-RU"/>
        </w:rPr>
        <w:t xml:space="preserve">Психологическая работа с детьми строится на основе психолого-медико-педагогического подхода, который выражается в следующем: </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Коррекционная работа педагога-психолога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1. Условия развития и обучения, методы, средства, приемы психологической службы. Условия развития и воспитания в ДОУ:</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наличие специальных образовательных программ, исходя из категории детей с ОВЗ, а также специальных методов и приемов развития и воспитания;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использование технических средств коррекции и развития коллективного и индивидуального пользования;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организация и проведение групповых и индивидуальных коррекционных сеансов.</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Методы, используемые педагогом-психологом в своей деятельности, должны соответствовать возрастным критериям обследуемого и целям психологического воздействия.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К основным методам психологической службы относятся: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метод анализа документов;</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анализ процессов и продуктов деятельности человека;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качественный и количественный анализ;</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комплексный метод;</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наблюдение;</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психодиагностические методы (тест, интервью, анкета, беседа, опрос, проективные методики);</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биографический метод и др.</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xml:space="preserve">Эффективность использования в работе психологической службы различных психологических средств воздействия существенно повышается при комплексном применении взаимодополняющих средств – как в условиях психологической диагностики и последующей коррекции, так и в условиях психологической поддержки, </w:t>
      </w:r>
      <w:r w:rsidRPr="00D73E6F">
        <w:rPr>
          <w:rFonts w:ascii="Times New Roman" w:hAnsi="Times New Roman" w:cs="Times New Roman"/>
          <w:sz w:val="24"/>
          <w:szCs w:val="24"/>
          <w:lang w:eastAsia="ru-RU"/>
        </w:rPr>
        <w:lastRenderedPageBreak/>
        <w:t>снятия психоэмоционального перенапряжения, обучения навыкам саморегуляции. К таким можно отнести:</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1) технические средства: аудиовизуальные средства, принтер, ксерокс, видео- и фотокамера;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2) методические материалы:</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практические материалы для психологической работы в ДОУ;</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набор игрушек, настольных игр, соответствующих возрасту детей (мячи, игрушки, пирамидки, кубики, лото, домино, строительные и другие материалы);</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набор различных материалов (пластилин, краски, цветные карандаши, фломастеры, бумага, клей и т.п.);</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библиотека практического психолога;</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кейс практического психолога (набор материалов и методик для профилактической, диагностической и коррекционной работы);</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раздаточный материал для детей, родителей и педагогического коллектива ДОУ;</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3) документация (график работы, бланки для регистрации результатов обследования, перспективный план работы и т.д.)</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В своей профессиональной деятельности педагог-психолог</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ДОУ может использовать следующие психологические приемы воздействия: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5) телесно-ориентированная терапия;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6) песочная терапия;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7) игротерапия;</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8) сказкотерапия и т.д.</w:t>
      </w:r>
    </w:p>
    <w:p w:rsidR="00D73E6F" w:rsidRP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Исходя из целей психологического воздействия, решаемой проблемы и запроса родителей, администрации или педагогического коллектива, педагог-психолог ДОУ может самостоятельно осуществлять поиск, подбор необходимых психологических методов, средств и приемов, которые отвечают возрастным требованиям обследуемого.</w:t>
      </w:r>
    </w:p>
    <w:p w:rsidR="00D73E6F" w:rsidRDefault="00D73E6F" w:rsidP="00D73E6F">
      <w:pPr>
        <w:rPr>
          <w:rFonts w:ascii="Times New Roman" w:hAnsi="Times New Roman" w:cs="Times New Roman"/>
          <w:sz w:val="24"/>
          <w:szCs w:val="24"/>
          <w:lang w:eastAsia="ru-RU"/>
        </w:rPr>
      </w:pPr>
      <w:r w:rsidRPr="00D73E6F">
        <w:rPr>
          <w:rFonts w:ascii="Times New Roman" w:hAnsi="Times New Roman" w:cs="Times New Roman"/>
          <w:sz w:val="24"/>
          <w:szCs w:val="24"/>
          <w:lang w:eastAsia="ru-RU"/>
        </w:rPr>
        <w:t xml:space="preserve">Программа коррекционной работы психолога включает в себя взаимосвязанные направления: психологическое просвещение и профилактика, коррекционно-развивающая работа, психологическое консультирование.ебностей, определяет основную тему занятий. </w:t>
      </w:r>
    </w:p>
    <w:p w:rsidR="0088340F" w:rsidRDefault="00A004AD" w:rsidP="00D73E6F">
      <w:pPr>
        <w:rPr>
          <w:rFonts w:ascii="Times New Roman" w:hAnsi="Times New Roman"/>
          <w:bCs/>
          <w:spacing w:val="-9"/>
          <w:sz w:val="24"/>
          <w:szCs w:val="24"/>
        </w:rPr>
      </w:pPr>
      <w:r w:rsidRPr="00A004AD">
        <w:rPr>
          <w:rFonts w:ascii="Times New Roman" w:hAnsi="Times New Roman"/>
          <w:bCs/>
          <w:spacing w:val="-9"/>
          <w:sz w:val="24"/>
          <w:szCs w:val="24"/>
        </w:rPr>
        <w:t>Коррек</w:t>
      </w:r>
      <w:r w:rsidR="00C853EE">
        <w:rPr>
          <w:rFonts w:ascii="Times New Roman" w:hAnsi="Times New Roman"/>
          <w:bCs/>
          <w:spacing w:val="-9"/>
          <w:sz w:val="24"/>
          <w:szCs w:val="24"/>
        </w:rPr>
        <w:t>ционная работа  МБДОУ «Сибирячок</w:t>
      </w:r>
      <w:r w:rsidRPr="00A004AD">
        <w:rPr>
          <w:rFonts w:ascii="Times New Roman" w:hAnsi="Times New Roman"/>
          <w:bCs/>
          <w:spacing w:val="-9"/>
          <w:sz w:val="24"/>
          <w:szCs w:val="24"/>
        </w:rPr>
        <w:t>» осуществля</w:t>
      </w:r>
      <w:r w:rsidR="0088340F">
        <w:rPr>
          <w:rFonts w:ascii="Times New Roman" w:hAnsi="Times New Roman"/>
          <w:bCs/>
          <w:spacing w:val="-9"/>
          <w:sz w:val="24"/>
          <w:szCs w:val="24"/>
        </w:rPr>
        <w:t>ется в соответствии с программами</w:t>
      </w:r>
      <w:r w:rsidRPr="00A004AD">
        <w:rPr>
          <w:rFonts w:ascii="Times New Roman" w:hAnsi="Times New Roman"/>
          <w:bCs/>
          <w:spacing w:val="-9"/>
          <w:sz w:val="24"/>
          <w:szCs w:val="24"/>
        </w:rPr>
        <w:t>:</w:t>
      </w:r>
    </w:p>
    <w:p w:rsidR="0088340F" w:rsidRP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t xml:space="preserve">     Примерная адаптированная основная образовательная программа дошкольного образования для детей с задержкой психического развития. (Одобрена решением федерального учебно-методического объединения по общему образованию 7.12.2017 г. Протокол №6/17);</w:t>
      </w:r>
    </w:p>
    <w:p w:rsidR="0088340F" w:rsidRP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lastRenderedPageBreak/>
        <w:t xml:space="preserve">     Примерная адаптированная основная образовательная программа дошкольного образования для детей с тяжелыми нарушениями речи.(Одобрена решением едеральногоучебно-методического объединения пообщему образованию 7 декабря 2017 г. Протокол № 6/17);</w:t>
      </w:r>
    </w:p>
    <w:p w:rsid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t>Коррекционная работа  МБДОУ «Сибирячок» осуществляется в соответствии с программой: Н.В. Нищева «Образовательная программа дошкольного образования для детей с тяжелыми нарушениями речи (общим недоразвитием речи) с 3 – 7 лет»;</w:t>
      </w:r>
    </w:p>
    <w:p w:rsidR="0088340F" w:rsidRP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t>1) «Цветик – семицветик». Программа интеллектуального, эмоционального и волевого развития детей 4-5 лет. под редакцией Н.Ю. Куражевой –М., 2011.</w:t>
      </w:r>
    </w:p>
    <w:p w:rsid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t>2) «Цветик – семицветик». Программа интеллектуального, эмоционального и волевого развития детей 3-4 лет. под редакцией Н.Ю. Куражевой –М., 2011.</w:t>
      </w:r>
    </w:p>
    <w:p w:rsidR="0088340F" w:rsidRPr="0088340F" w:rsidRDefault="0088340F" w:rsidP="0088340F">
      <w:pPr>
        <w:rPr>
          <w:rFonts w:ascii="Times New Roman" w:hAnsi="Times New Roman"/>
          <w:bCs/>
          <w:spacing w:val="-9"/>
          <w:sz w:val="24"/>
          <w:szCs w:val="24"/>
        </w:rPr>
      </w:pPr>
      <w:r>
        <w:rPr>
          <w:rFonts w:ascii="Times New Roman" w:hAnsi="Times New Roman"/>
          <w:bCs/>
          <w:spacing w:val="-9"/>
          <w:sz w:val="24"/>
          <w:szCs w:val="24"/>
        </w:rPr>
        <w:t>К</w:t>
      </w:r>
      <w:r w:rsidRPr="0088340F">
        <w:rPr>
          <w:rFonts w:ascii="Times New Roman" w:hAnsi="Times New Roman"/>
          <w:bCs/>
          <w:spacing w:val="-9"/>
          <w:sz w:val="24"/>
          <w:szCs w:val="24"/>
        </w:rPr>
        <w:t>омплексной  инновационной программы дошкольного образования.  «От рождения до школы»  / Под ред. Н. Е. Вераксы, Т. С. Комаровой, Э. М. Дорофеевой. — Издание пятое (инновационное) — М.: МОЗАИКА-СИНТЕЗ, 2019, исп. и дополненное шестое издание М.: МОЗАИКА-СИНТЕЗ, 2020;</w:t>
      </w:r>
    </w:p>
    <w:p w:rsidR="0088340F" w:rsidRP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t>Лыкова И.А. Парциальная образовательная программа для детей дошкольного возраста «Мир Без Опасности». – М.: Издательский дом «Цветной мир», 2017, работает первый год.;</w:t>
      </w:r>
    </w:p>
    <w:p w:rsidR="0088340F" w:rsidRPr="0088340F" w:rsidRDefault="0088340F" w:rsidP="0088340F">
      <w:pPr>
        <w:rPr>
          <w:rFonts w:ascii="Times New Roman" w:hAnsi="Times New Roman"/>
          <w:bCs/>
          <w:spacing w:val="-9"/>
          <w:sz w:val="24"/>
          <w:szCs w:val="24"/>
        </w:rPr>
      </w:pPr>
      <w:r w:rsidRPr="0088340F">
        <w:rPr>
          <w:rFonts w:ascii="Times New Roman" w:hAnsi="Times New Roman"/>
          <w:bCs/>
          <w:spacing w:val="-9"/>
          <w:sz w:val="24"/>
          <w:szCs w:val="24"/>
        </w:rPr>
        <w:t>Л.В. Стахович, Е.В. Семенкова, Л.Ю. Рыжановская Программа «Азы финансовой культуры для дошкольников» Издательство Вита Пресс 2019;</w:t>
      </w:r>
    </w:p>
    <w:p w:rsidR="0088340F" w:rsidRDefault="0088340F" w:rsidP="00D73E6F">
      <w:pPr>
        <w:rPr>
          <w:rFonts w:ascii="Times New Roman" w:hAnsi="Times New Roman"/>
          <w:bCs/>
          <w:spacing w:val="-9"/>
          <w:sz w:val="24"/>
          <w:szCs w:val="24"/>
        </w:rPr>
      </w:pPr>
      <w:r w:rsidRPr="0088340F">
        <w:rPr>
          <w:rFonts w:ascii="Times New Roman" w:hAnsi="Times New Roman"/>
          <w:bCs/>
          <w:spacing w:val="-9"/>
          <w:sz w:val="24"/>
          <w:szCs w:val="24"/>
        </w:rPr>
        <w:t>Рабочая программа воспитания.</w:t>
      </w:r>
    </w:p>
    <w:p w:rsidR="008620A8" w:rsidRP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b/>
          <w:sz w:val="24"/>
          <w:szCs w:val="24"/>
        </w:rPr>
        <w:t>Диагностические обследования</w:t>
      </w:r>
      <w:r w:rsidRPr="008620A8">
        <w:rPr>
          <w:rFonts w:ascii="Times New Roman" w:eastAsia="Times New Roman" w:hAnsi="Times New Roman" w:cs="Times New Roman"/>
          <w:sz w:val="24"/>
          <w:szCs w:val="24"/>
        </w:rPr>
        <w:t xml:space="preserve"> воспитанников ДОУ проводятся  согласно годовому плану работы и по запросу родителей (законных представителей), педагогов и администрации ДОУ в индивидуальной, подгрупповой и групповой форме с использованием специально подобранных диагностических материалов, которые позволяют отследить своевременность формирования психических качеств воспитанников, выявить проблемы в развитии, факторы риска для психологического здоровья, определить динамику в развитии детей и эффективность психолого-педагогического воздействия, проанализировать состояние эмоциональной атмосферы в группах, выявить сформированность компонентов психологической готовности к обучению в школе. Обследование проводится только по согласию родителей (законных представителей). Результаты психолого-педагогической диагностики (мониторинга) используются для дальнейшей развивающей работы и психологической коррекции, профилактической и просветительской деятельности. </w:t>
      </w:r>
    </w:p>
    <w:p w:rsidR="008620A8" w:rsidRDefault="008620A8" w:rsidP="00C853EE">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b/>
          <w:sz w:val="24"/>
          <w:szCs w:val="24"/>
        </w:rPr>
        <w:t>Коррекционно-развивающие занятия</w:t>
      </w:r>
      <w:r w:rsidRPr="008620A8">
        <w:rPr>
          <w:rFonts w:ascii="Times New Roman" w:eastAsia="Times New Roman" w:hAnsi="Times New Roman" w:cs="Times New Roman"/>
          <w:sz w:val="24"/>
          <w:szCs w:val="24"/>
        </w:rPr>
        <w:t xml:space="preserve"> проводятся педагогом-психологом и логопедом в соответствии с выявленной проблематикой индивидуально и малыми подгруппами, которые формируются на основе проведенного обследования детей, анализа личных дел и медицинских карт воспитанников.  Для занятий с детьми используются    коррекционно-развивающие программы в зависимости от конкретной </w:t>
      </w:r>
      <w:r w:rsidRPr="008620A8">
        <w:rPr>
          <w:rFonts w:ascii="Times New Roman" w:eastAsia="Times New Roman" w:hAnsi="Times New Roman" w:cs="Times New Roman"/>
          <w:sz w:val="24"/>
          <w:szCs w:val="24"/>
        </w:rPr>
        <w:lastRenderedPageBreak/>
        <w:t>проблемы и используемого инструментария.  В условиях ДОУ педагог-психолог, логопед  осуществляет просвещение и  консультирование педагогов и родителей по вопросам психического развития ребенка, по проблемам трудностей в воспитании и обучении, детско-родительских взаимоотношений, межличностного взаимодействия в образовательном процессе, адаптации к условиям ДОУ, психологической готовности ребенка к обучению в школе, недоразвития речи.</w:t>
      </w:r>
    </w:p>
    <w:p w:rsidR="00CA79E1" w:rsidRDefault="008620A8" w:rsidP="008620A8">
      <w:pPr>
        <w:spacing w:after="0" w:line="360" w:lineRule="auto"/>
        <w:ind w:firstLine="709"/>
        <w:jc w:val="both"/>
        <w:rPr>
          <w:rFonts w:ascii="Times New Roman" w:eastAsia="Times New Roman" w:hAnsi="Times New Roman" w:cs="Times New Roman"/>
          <w:b/>
          <w:sz w:val="24"/>
          <w:szCs w:val="24"/>
        </w:rPr>
      </w:pPr>
      <w:r w:rsidRPr="008620A8">
        <w:rPr>
          <w:rFonts w:ascii="Times New Roman" w:eastAsia="Times New Roman" w:hAnsi="Times New Roman" w:cs="Times New Roman"/>
          <w:b/>
          <w:sz w:val="24"/>
          <w:szCs w:val="24"/>
        </w:rPr>
        <w:t>Взаимодействие специалистов при коррекции нарушений в МБДОУ детский сад № 8 «Сибирячок»</w:t>
      </w:r>
    </w:p>
    <w:p w:rsidR="00CA79E1" w:rsidRDefault="00CA79E1" w:rsidP="008620A8">
      <w:pPr>
        <w:spacing w:after="0" w:line="360" w:lineRule="auto"/>
        <w:ind w:firstLine="709"/>
        <w:jc w:val="both"/>
        <w:rPr>
          <w:rFonts w:ascii="Times New Roman" w:eastAsia="Times New Roman" w:hAnsi="Times New Roman" w:cs="Times New Roman"/>
          <w:b/>
          <w:sz w:val="24"/>
          <w:szCs w:val="24"/>
        </w:rPr>
      </w:pPr>
      <w:r w:rsidRPr="00CA79E1">
        <w:rPr>
          <w:rFonts w:ascii="Times New Roman" w:eastAsia="Times New Roman" w:hAnsi="Times New Roman" w:cs="Times New Roman"/>
          <w:sz w:val="24"/>
          <w:szCs w:val="24"/>
        </w:rPr>
        <w:t xml:space="preserve">Психологическая работа с детьми строится на основе психолого-медико-педагогического подхода, который выражается в следующем: </w:t>
      </w:r>
    </w:p>
    <w:p w:rsidR="00CA79E1" w:rsidRPr="008620A8" w:rsidRDefault="00CA79E1" w:rsidP="008620A8">
      <w:pPr>
        <w:spacing w:after="0" w:line="360" w:lineRule="auto"/>
        <w:ind w:firstLine="709"/>
        <w:jc w:val="both"/>
        <w:rPr>
          <w:rFonts w:ascii="Times New Roman" w:eastAsia="Times New Roman" w:hAnsi="Times New Roman" w:cs="Times New Roman"/>
          <w:b/>
          <w:sz w:val="24"/>
          <w:szCs w:val="24"/>
        </w:rPr>
      </w:pPr>
    </w:p>
    <w:p w:rsidR="008620A8" w:rsidRP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sz w:val="24"/>
          <w:szCs w:val="24"/>
        </w:rPr>
        <w:t>Устранение нарушений у детей требует комплексного подхода, объединения усилий всех специалистов ДОУ.</w:t>
      </w:r>
    </w:p>
    <w:p w:rsidR="008620A8" w:rsidRP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sz w:val="24"/>
          <w:szCs w:val="24"/>
        </w:rPr>
        <w:t>Основные направления деятельности специалистов:</w:t>
      </w:r>
    </w:p>
    <w:p w:rsidR="008620A8" w:rsidRP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sz w:val="24"/>
          <w:szCs w:val="24"/>
        </w:rPr>
        <w:t xml:space="preserve">1. Профилактика (предупреждение) проблем, нарушений в развитии. </w:t>
      </w:r>
    </w:p>
    <w:p w:rsidR="008620A8" w:rsidRP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sz w:val="24"/>
          <w:szCs w:val="24"/>
        </w:rPr>
        <w:t xml:space="preserve">2. Развивающая работа по коррекции недостатков психического и речевого развития. </w:t>
      </w:r>
    </w:p>
    <w:p w:rsidR="008620A8" w:rsidRP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sz w:val="24"/>
          <w:szCs w:val="24"/>
        </w:rPr>
        <w:t xml:space="preserve">3. Социальная адаптация детей с особыми образовательными потребностями. </w:t>
      </w:r>
    </w:p>
    <w:p w:rsidR="008620A8" w:rsidRDefault="008620A8" w:rsidP="008620A8">
      <w:pPr>
        <w:spacing w:after="0" w:line="360" w:lineRule="auto"/>
        <w:ind w:firstLine="709"/>
        <w:jc w:val="both"/>
        <w:rPr>
          <w:rFonts w:ascii="Times New Roman" w:eastAsia="Times New Roman" w:hAnsi="Times New Roman" w:cs="Times New Roman"/>
          <w:sz w:val="24"/>
          <w:szCs w:val="24"/>
        </w:rPr>
      </w:pPr>
      <w:r w:rsidRPr="008620A8">
        <w:rPr>
          <w:rFonts w:ascii="Times New Roman" w:eastAsia="Times New Roman" w:hAnsi="Times New Roman" w:cs="Times New Roman"/>
          <w:sz w:val="24"/>
          <w:szCs w:val="24"/>
        </w:rPr>
        <w:t>Такая работа в учреждении проводится дифференцированно, на основе индивидуального подхода к детям, с учетом специфики нарушения или заболевания, и возрастных особенностей ребенка. Интеграция деятельности педагогических и медицинского работника ДОУ позволяют обеспечить комплексное сопровождение детей с особыми образовательными потребностями в условиях детского сада и семьи.</w:t>
      </w:r>
    </w:p>
    <w:p w:rsidR="00CA79E1" w:rsidRPr="00CA79E1" w:rsidRDefault="00CA79E1" w:rsidP="00CA79E1">
      <w:pPr>
        <w:spacing w:after="0" w:line="360" w:lineRule="auto"/>
        <w:ind w:firstLine="709"/>
        <w:jc w:val="both"/>
        <w:rPr>
          <w:rFonts w:ascii="Times New Roman" w:eastAsia="Times New Roman" w:hAnsi="Times New Roman" w:cs="Times New Roman"/>
          <w:sz w:val="24"/>
          <w:szCs w:val="24"/>
        </w:rPr>
      </w:pPr>
      <w:r w:rsidRPr="00CA79E1">
        <w:rPr>
          <w:rFonts w:ascii="Times New Roman" w:eastAsia="Times New Roman" w:hAnsi="Times New Roman" w:cs="Times New Roman"/>
          <w:sz w:val="24"/>
          <w:szCs w:val="24"/>
        </w:rPr>
        <w:t xml:space="preserve">1. Комплексная диагностика интеллектуального и личностного развития воспитанников; анализ личных дел и медицинских карт воспитанников. </w:t>
      </w:r>
    </w:p>
    <w:p w:rsidR="00CA79E1" w:rsidRPr="00CA79E1" w:rsidRDefault="00CA79E1" w:rsidP="00CA79E1">
      <w:pPr>
        <w:spacing w:after="0" w:line="360" w:lineRule="auto"/>
        <w:ind w:firstLine="709"/>
        <w:jc w:val="both"/>
        <w:rPr>
          <w:rFonts w:ascii="Times New Roman" w:eastAsia="Times New Roman" w:hAnsi="Times New Roman" w:cs="Times New Roman"/>
          <w:sz w:val="24"/>
          <w:szCs w:val="24"/>
        </w:rPr>
      </w:pPr>
      <w:r w:rsidRPr="00CA79E1">
        <w:rPr>
          <w:rFonts w:ascii="Times New Roman" w:eastAsia="Times New Roman" w:hAnsi="Times New Roman" w:cs="Times New Roman"/>
          <w:sz w:val="24"/>
          <w:szCs w:val="24"/>
        </w:rPr>
        <w:t xml:space="preserve">2. Развивающие занятия по коррекции проблем в развитии у детей. Взаимодействие со всеми участниками образовательных отношений (педагогами, специалистами, родителями) </w:t>
      </w:r>
    </w:p>
    <w:p w:rsidR="00CA79E1" w:rsidRPr="00CA79E1" w:rsidRDefault="00CA79E1" w:rsidP="00CA79E1">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Участие в работе П</w:t>
      </w:r>
      <w:r w:rsidRPr="00CA79E1">
        <w:rPr>
          <w:rFonts w:ascii="Times New Roman" w:eastAsia="Times New Roman" w:hAnsi="Times New Roman" w:cs="Times New Roman"/>
          <w:sz w:val="24"/>
          <w:szCs w:val="24"/>
        </w:rPr>
        <w:t xml:space="preserve">Пк ДОУ, сотрудничество с районной ПМПК. </w:t>
      </w:r>
    </w:p>
    <w:p w:rsidR="008620A8" w:rsidRDefault="00CA79E1" w:rsidP="00C853EE">
      <w:pPr>
        <w:spacing w:after="0" w:line="360" w:lineRule="auto"/>
        <w:ind w:firstLine="709"/>
        <w:jc w:val="both"/>
        <w:rPr>
          <w:rFonts w:ascii="Times New Roman" w:eastAsia="Times New Roman" w:hAnsi="Times New Roman" w:cs="Times New Roman"/>
          <w:sz w:val="24"/>
          <w:szCs w:val="24"/>
        </w:rPr>
      </w:pPr>
      <w:r w:rsidRPr="00CA79E1">
        <w:rPr>
          <w:rFonts w:ascii="Times New Roman" w:eastAsia="Times New Roman" w:hAnsi="Times New Roman" w:cs="Times New Roman"/>
          <w:sz w:val="24"/>
          <w:szCs w:val="24"/>
        </w:rPr>
        <w:t xml:space="preserve">4. Адаптированные программы разрабатываются с учетом </w:t>
      </w:r>
      <w:r>
        <w:rPr>
          <w:rFonts w:ascii="Times New Roman" w:eastAsia="Times New Roman" w:hAnsi="Times New Roman" w:cs="Times New Roman"/>
          <w:sz w:val="24"/>
          <w:szCs w:val="24"/>
        </w:rPr>
        <w:t>Т</w:t>
      </w:r>
      <w:r w:rsidRPr="00CA79E1">
        <w:rPr>
          <w:rFonts w:ascii="Times New Roman" w:eastAsia="Times New Roman" w:hAnsi="Times New Roman" w:cs="Times New Roman"/>
          <w:sz w:val="24"/>
          <w:szCs w:val="24"/>
        </w:rPr>
        <w:t>ПМПК.</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p>
    <w:p w:rsidR="00C853EE" w:rsidRDefault="00C853EE" w:rsidP="00C853EE">
      <w:pPr>
        <w:spacing w:after="0" w:line="360" w:lineRule="auto"/>
        <w:ind w:firstLine="709"/>
        <w:jc w:val="both"/>
        <w:rPr>
          <w:rFonts w:ascii="Times New Roman" w:eastAsia="Times New Roman" w:hAnsi="Times New Roman" w:cs="Times New Roman"/>
          <w:b/>
          <w:sz w:val="24"/>
          <w:szCs w:val="24"/>
        </w:rPr>
      </w:pPr>
      <w:r w:rsidRPr="00C853EE">
        <w:rPr>
          <w:rFonts w:ascii="Times New Roman" w:eastAsia="Times New Roman" w:hAnsi="Times New Roman" w:cs="Times New Roman"/>
          <w:b/>
          <w:sz w:val="24"/>
          <w:szCs w:val="24"/>
        </w:rPr>
        <w:t>Логопед:</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b/>
          <w:sz w:val="24"/>
          <w:szCs w:val="24"/>
        </w:rPr>
        <w:t>1.</w:t>
      </w:r>
      <w:r w:rsidRPr="00C853EE">
        <w:rPr>
          <w:rFonts w:ascii="Times New Roman" w:eastAsia="Times New Roman" w:hAnsi="Times New Roman" w:cs="Times New Roman"/>
          <w:sz w:val="24"/>
          <w:szCs w:val="24"/>
        </w:rPr>
        <w:t xml:space="preserve"> Коррекция фонетико-фонематической и лексико-грамматической стороны речи. </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2. Развитие умения активно пользоваться речью в грамматически правильной форме.</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lastRenderedPageBreak/>
        <w:t xml:space="preserve"> 3. Формирование речевых навыков, развитие внимания детей к речи, интереса к языковым явлениям.</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b/>
          <w:sz w:val="24"/>
          <w:szCs w:val="24"/>
        </w:rPr>
        <w:t>Педагог-психолог:</w:t>
      </w:r>
      <w:r w:rsidRPr="00C853EE">
        <w:rPr>
          <w:rFonts w:ascii="Times New Roman" w:eastAsia="Times New Roman" w:hAnsi="Times New Roman" w:cs="Times New Roman"/>
          <w:sz w:val="24"/>
          <w:szCs w:val="24"/>
        </w:rPr>
        <w:t xml:space="preserve"> </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психодиагностика; выявление компенсаторных возможностей; тренинговые упражнения.</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b/>
          <w:sz w:val="24"/>
          <w:szCs w:val="24"/>
        </w:rPr>
        <w:t>Семья:</w:t>
      </w:r>
      <w:r w:rsidRPr="00C853EE">
        <w:rPr>
          <w:rFonts w:ascii="Times New Roman" w:eastAsia="Times New Roman" w:hAnsi="Times New Roman" w:cs="Times New Roman"/>
          <w:sz w:val="24"/>
          <w:szCs w:val="24"/>
        </w:rPr>
        <w:t xml:space="preserve"> </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Выполнение заданий логопеда;</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воспитание нравственных качеств;</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общее психологическое состояние.</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b/>
          <w:sz w:val="24"/>
          <w:szCs w:val="24"/>
        </w:rPr>
        <w:t>Инструктор по физической культуре</w:t>
      </w:r>
      <w:r w:rsidRPr="00C853EE">
        <w:rPr>
          <w:rFonts w:ascii="Times New Roman" w:eastAsia="Times New Roman" w:hAnsi="Times New Roman" w:cs="Times New Roman"/>
          <w:sz w:val="24"/>
          <w:szCs w:val="24"/>
        </w:rPr>
        <w:t>:</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развитие общей моторики;</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xml:space="preserve">- координация движений; </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развитие правильного дыхания.</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b/>
          <w:sz w:val="24"/>
          <w:szCs w:val="24"/>
        </w:rPr>
        <w:t>Воспитатели</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развитие учебных умений и навыков;</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воспитание КГН и навыков самообслуживания;</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развитие игровой деятельности; - развитие трудовых умений и навыков;</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взаимоотношения со взрослыми и сверстниками;</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xml:space="preserve">- развитие мелкой моторики; </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развитие психических процессов;</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xml:space="preserve">- работа по заданию логопеда; </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работа по устранению вторичных дефектов.</w:t>
      </w:r>
    </w:p>
    <w:p w:rsidR="00C853EE" w:rsidRPr="00C853EE" w:rsidRDefault="00C853EE" w:rsidP="00C853EE">
      <w:pPr>
        <w:spacing w:after="0" w:line="360" w:lineRule="auto"/>
        <w:ind w:firstLine="709"/>
        <w:jc w:val="both"/>
        <w:rPr>
          <w:rFonts w:ascii="Times New Roman" w:eastAsia="Times New Roman" w:hAnsi="Times New Roman" w:cs="Times New Roman"/>
          <w:b/>
          <w:sz w:val="24"/>
          <w:szCs w:val="24"/>
        </w:rPr>
      </w:pPr>
      <w:r w:rsidRPr="00C853EE">
        <w:rPr>
          <w:rFonts w:ascii="Times New Roman" w:eastAsia="Times New Roman" w:hAnsi="Times New Roman" w:cs="Times New Roman"/>
          <w:b/>
          <w:sz w:val="24"/>
          <w:szCs w:val="24"/>
        </w:rPr>
        <w:t>Музыкальный руководитель:</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xml:space="preserve">-развитие чувства ритма; </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-координация движений;</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развитие общей моторики;</w:t>
      </w:r>
    </w:p>
    <w:p w:rsidR="00C853EE" w:rsidRP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-развитие правильного дыхания.</w:t>
      </w:r>
    </w:p>
    <w:p w:rsidR="00C853EE" w:rsidRPr="00C853EE" w:rsidRDefault="00C853EE" w:rsidP="00C853EE">
      <w:pPr>
        <w:spacing w:after="0" w:line="360" w:lineRule="auto"/>
        <w:ind w:firstLine="709"/>
        <w:jc w:val="both"/>
        <w:rPr>
          <w:rFonts w:ascii="Times New Roman" w:eastAsia="Times New Roman" w:hAnsi="Times New Roman" w:cs="Times New Roman"/>
          <w:b/>
          <w:sz w:val="24"/>
          <w:szCs w:val="24"/>
        </w:rPr>
      </w:pPr>
      <w:r w:rsidRPr="00C853EE">
        <w:rPr>
          <w:rFonts w:ascii="Times New Roman" w:eastAsia="Times New Roman" w:hAnsi="Times New Roman" w:cs="Times New Roman"/>
          <w:b/>
          <w:sz w:val="24"/>
          <w:szCs w:val="24"/>
        </w:rPr>
        <w:t>Медицинский работник:</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 xml:space="preserve">-соматический статус; </w:t>
      </w:r>
    </w:p>
    <w:p w:rsidR="00C853EE" w:rsidRDefault="00C853EE" w:rsidP="00C853EE">
      <w:pPr>
        <w:spacing w:after="0" w:line="360" w:lineRule="auto"/>
        <w:ind w:firstLine="709"/>
        <w:jc w:val="both"/>
        <w:rPr>
          <w:rFonts w:ascii="Times New Roman" w:eastAsia="Times New Roman" w:hAnsi="Times New Roman" w:cs="Times New Roman"/>
          <w:sz w:val="24"/>
          <w:szCs w:val="24"/>
        </w:rPr>
      </w:pPr>
      <w:r w:rsidRPr="00C853EE">
        <w:rPr>
          <w:rFonts w:ascii="Times New Roman" w:eastAsia="Times New Roman" w:hAnsi="Times New Roman" w:cs="Times New Roman"/>
          <w:sz w:val="24"/>
          <w:szCs w:val="24"/>
        </w:rPr>
        <w:t>-неврологический статус.</w:t>
      </w:r>
    </w:p>
    <w:p w:rsidR="00A004AD" w:rsidRPr="00C853EE" w:rsidRDefault="00A004AD" w:rsidP="00A004AD">
      <w:pPr>
        <w:spacing w:after="0" w:line="360" w:lineRule="auto"/>
        <w:ind w:firstLine="709"/>
        <w:jc w:val="both"/>
        <w:rPr>
          <w:rFonts w:ascii="Times New Roman" w:eastAsia="Times New Roman" w:hAnsi="Times New Roman" w:cs="Times New Roman"/>
          <w:sz w:val="24"/>
          <w:szCs w:val="24"/>
        </w:rPr>
      </w:pPr>
    </w:p>
    <w:p w:rsidR="00A004AD" w:rsidRPr="00C853EE" w:rsidRDefault="00A004AD" w:rsidP="00A004AD">
      <w:pPr>
        <w:spacing w:after="0" w:line="240" w:lineRule="auto"/>
        <w:ind w:firstLine="567"/>
        <w:jc w:val="center"/>
        <w:rPr>
          <w:rFonts w:ascii="Times New Roman" w:hAnsi="Times New Roman"/>
          <w:b/>
          <w:bCs/>
          <w:spacing w:val="-9"/>
          <w:sz w:val="24"/>
          <w:szCs w:val="24"/>
        </w:rPr>
      </w:pPr>
      <w:r w:rsidRPr="00C853EE">
        <w:rPr>
          <w:rFonts w:ascii="Times New Roman" w:hAnsi="Times New Roman"/>
          <w:b/>
          <w:bCs/>
          <w:spacing w:val="-9"/>
          <w:sz w:val="24"/>
          <w:szCs w:val="24"/>
        </w:rPr>
        <w:t>Области коррекционной работы</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7036"/>
      </w:tblGrid>
      <w:tr w:rsidR="00A004AD" w:rsidRPr="00C853EE" w:rsidTr="00A004AD">
        <w:tc>
          <w:tcPr>
            <w:tcW w:w="3171" w:type="dxa"/>
            <w:shd w:val="clear" w:color="auto" w:fill="auto"/>
          </w:tcPr>
          <w:p w:rsidR="00A004AD" w:rsidRPr="00C853EE" w:rsidRDefault="00A004AD" w:rsidP="00A004AD">
            <w:pPr>
              <w:spacing w:after="0" w:line="240" w:lineRule="auto"/>
              <w:jc w:val="center"/>
              <w:rPr>
                <w:rFonts w:ascii="Times New Roman" w:eastAsia="Times New Roman" w:hAnsi="Times New Roman"/>
                <w:b/>
                <w:bCs/>
                <w:spacing w:val="-9"/>
                <w:sz w:val="24"/>
                <w:szCs w:val="24"/>
              </w:rPr>
            </w:pPr>
            <w:r w:rsidRPr="00C853EE">
              <w:rPr>
                <w:rFonts w:ascii="Times New Roman" w:eastAsia="Times New Roman" w:hAnsi="Times New Roman"/>
                <w:b/>
                <w:bCs/>
                <w:spacing w:val="-9"/>
                <w:sz w:val="24"/>
                <w:szCs w:val="24"/>
              </w:rPr>
              <w:t xml:space="preserve">Области </w:t>
            </w:r>
          </w:p>
        </w:tc>
        <w:tc>
          <w:tcPr>
            <w:tcW w:w="7036" w:type="dxa"/>
            <w:shd w:val="clear" w:color="auto" w:fill="auto"/>
          </w:tcPr>
          <w:p w:rsidR="00A004AD" w:rsidRPr="00C853EE" w:rsidRDefault="00A004AD" w:rsidP="00A004AD">
            <w:pPr>
              <w:spacing w:after="0" w:line="240" w:lineRule="auto"/>
              <w:jc w:val="center"/>
              <w:rPr>
                <w:rFonts w:ascii="Times New Roman" w:eastAsia="Times New Roman" w:hAnsi="Times New Roman"/>
                <w:b/>
                <w:bCs/>
                <w:color w:val="000000"/>
                <w:spacing w:val="-9"/>
                <w:sz w:val="24"/>
                <w:szCs w:val="24"/>
              </w:rPr>
            </w:pPr>
            <w:r w:rsidRPr="00C853EE">
              <w:rPr>
                <w:rFonts w:ascii="Times New Roman" w:eastAsia="Times New Roman" w:hAnsi="Times New Roman"/>
                <w:b/>
                <w:bCs/>
                <w:color w:val="000000"/>
                <w:spacing w:val="-9"/>
                <w:sz w:val="24"/>
                <w:szCs w:val="24"/>
              </w:rPr>
              <w:t>Задачи</w:t>
            </w:r>
          </w:p>
        </w:tc>
      </w:tr>
      <w:tr w:rsidR="00A004AD" w:rsidRPr="00C853EE" w:rsidTr="00A004AD">
        <w:tc>
          <w:tcPr>
            <w:tcW w:w="3171" w:type="dxa"/>
            <w:shd w:val="clear" w:color="auto" w:fill="auto"/>
          </w:tcPr>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r w:rsidRPr="00C853EE">
              <w:rPr>
                <w:rFonts w:ascii="Times New Roman" w:eastAsia="Times New Roman" w:hAnsi="Times New Roman"/>
                <w:bCs/>
                <w:i/>
                <w:color w:val="000000"/>
                <w:spacing w:val="-9"/>
                <w:sz w:val="24"/>
                <w:szCs w:val="24"/>
              </w:rPr>
              <w:t>Физическое развитие.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u w:val="single"/>
              </w:rPr>
              <w:t>Цель</w:t>
            </w:r>
            <w:r w:rsidRPr="00C853EE">
              <w:rPr>
                <w:rFonts w:ascii="Times New Roman" w:eastAsia="Times New Roman" w:hAnsi="Times New Roman"/>
                <w:bCs/>
                <w:color w:val="000000"/>
                <w:spacing w:val="-9"/>
                <w:sz w:val="24"/>
                <w:szCs w:val="24"/>
              </w:rPr>
              <w:t xml:space="preserve">: совершенствование функций формирующего организма, развитие двигательных навыков, тонкой </w:t>
            </w:r>
            <w:r w:rsidRPr="00C853EE">
              <w:rPr>
                <w:rFonts w:ascii="Times New Roman" w:eastAsia="Times New Roman" w:hAnsi="Times New Roman"/>
                <w:bCs/>
                <w:color w:val="000000"/>
                <w:spacing w:val="-9"/>
                <w:sz w:val="24"/>
                <w:szCs w:val="24"/>
              </w:rPr>
              <w:lastRenderedPageBreak/>
              <w:t>ручной моторики, зрительно-пространственной координации.</w:t>
            </w:r>
          </w:p>
        </w:tc>
        <w:tc>
          <w:tcPr>
            <w:tcW w:w="7036" w:type="dxa"/>
            <w:shd w:val="clear" w:color="auto" w:fill="auto"/>
          </w:tcPr>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lastRenderedPageBreak/>
              <w:t>- Создание условий, необходимых для защиты, сохранения и укрепления здоровья каждого ребёнка;</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Формирование культурно-гигиенических навыков, потребности вести здоровый образ жизни;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xml:space="preserve">- Развитие представлений о своём здоровье и о средствах его </w:t>
            </w:r>
            <w:r w:rsidRPr="00C853EE">
              <w:rPr>
                <w:rFonts w:ascii="Times New Roman" w:eastAsia="Times New Roman" w:hAnsi="Times New Roman"/>
                <w:bCs/>
                <w:color w:val="000000"/>
                <w:spacing w:val="-9"/>
                <w:sz w:val="24"/>
                <w:szCs w:val="24"/>
              </w:rPr>
              <w:lastRenderedPageBreak/>
              <w:t>укрепления.</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Стимулировать позитивные сдвиги в организме;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Формировать необходимые двигательные умения и навыки, физические качества и способности, направленные на жизнеобеспечение, развитие и совершенствование организма;</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Развитие речи посредством движения;</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Формирование полноценных двигательных навыков, коррекция особенностей моторного развития детей;</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Овладение тонко координированными и специализированными движениями рук;</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Управление эмоциональной сферой ребёнка, развитие морально-волевых качеств личности, формирующихся в процессе специальных двигательных игр, занятий, эстафет.</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tc>
      </w:tr>
      <w:tr w:rsidR="00A004AD" w:rsidRPr="00C853EE" w:rsidTr="00A004AD">
        <w:tc>
          <w:tcPr>
            <w:tcW w:w="3171" w:type="dxa"/>
            <w:shd w:val="clear" w:color="auto" w:fill="auto"/>
          </w:tcPr>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r w:rsidRPr="00C853EE">
              <w:rPr>
                <w:rFonts w:ascii="Times New Roman" w:eastAsia="Times New Roman" w:hAnsi="Times New Roman"/>
                <w:bCs/>
                <w:i/>
                <w:color w:val="000000"/>
                <w:spacing w:val="-9"/>
                <w:sz w:val="24"/>
                <w:szCs w:val="24"/>
              </w:rPr>
              <w:lastRenderedPageBreak/>
              <w:t>Социально-коммуникативное развитие.</w:t>
            </w:r>
          </w:p>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u w:val="single"/>
              </w:rPr>
              <w:t>Цель</w:t>
            </w:r>
            <w:r w:rsidRPr="00C853EE">
              <w:rPr>
                <w:rFonts w:ascii="Times New Roman" w:eastAsia="Times New Roman" w:hAnsi="Times New Roman"/>
                <w:bCs/>
                <w:color w:val="000000"/>
                <w:spacing w:val="-9"/>
                <w:sz w:val="24"/>
                <w:szCs w:val="24"/>
              </w:rPr>
              <w:t>: обеспечение оптимального вхождения детей с нарушением в общественную жизнь.</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tc>
        <w:tc>
          <w:tcPr>
            <w:tcW w:w="7036" w:type="dxa"/>
            <w:shd w:val="clear" w:color="auto" w:fill="auto"/>
          </w:tcPr>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Формирование знаний, умений навыков, связанных с жизнью человека в обществе: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пользование общественным транспортом;</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правила безопасности дорожного движения;</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домашняя аптечка;</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пользование электроприборами;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поведение в общественных местах;</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сведения о предметах или явлениях, представляющих опасность для человека (огонь, ядовитые вещества, травматизм).</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Подготовка детей-логопатов к самостоятельной жизнедеятельности: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в повседневной жизни путём привлечения внимания друг к другу, оказания взаимопомощи, участия в коллективных мероприятиях;</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в процессе специальных игр и упражнений, направленных на развитие представлений о себе, окружающих взрослых и сверстников;</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в процессе обучения сюжетно-ролевыми и театрализованными играм, играм драматизациям, в которых восстанавливаются социальные отношения между участниками, позволяющие осознанно приобщаться к элементарным общепринятым нормам и правилам взаимоотношений;</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в процессе хозяйственно-бытового труда и в различных видах деятельности.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Обучение детей с ОВЗ элементарным трудовым навыкам, умениям действовать простейшими инструментами: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формирование навыков самообслуживания и определённых навыков хозяйственно-бытового труда и труда в природе;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ознакомление с трудом взрослых, с ролью труда в жизни людей, воспитание уважения к труду;</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обучение уходу за растениями, животными;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обучение ручному труду (работа с бумагой, картоном, природным материалом, использование клея, ножниц, изготовление поделок и т.д.);</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изготовление коллективных работ;</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формирование умения использовать поделки в игре.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tc>
      </w:tr>
      <w:tr w:rsidR="00A004AD" w:rsidRPr="00C853EE" w:rsidTr="00A004AD">
        <w:tc>
          <w:tcPr>
            <w:tcW w:w="3171" w:type="dxa"/>
            <w:shd w:val="clear" w:color="auto" w:fill="auto"/>
          </w:tcPr>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r w:rsidRPr="00C853EE">
              <w:rPr>
                <w:rFonts w:ascii="Times New Roman" w:eastAsia="Times New Roman" w:hAnsi="Times New Roman"/>
                <w:bCs/>
                <w:i/>
                <w:color w:val="000000"/>
                <w:spacing w:val="-9"/>
                <w:sz w:val="24"/>
                <w:szCs w:val="24"/>
              </w:rPr>
              <w:t>Познавательное  развитие.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u w:val="single"/>
              </w:rPr>
              <w:t>Цель</w:t>
            </w:r>
            <w:r w:rsidRPr="00C853EE">
              <w:rPr>
                <w:rFonts w:ascii="Times New Roman" w:eastAsia="Times New Roman" w:hAnsi="Times New Roman"/>
                <w:bCs/>
                <w:color w:val="000000"/>
                <w:spacing w:val="-9"/>
                <w:sz w:val="24"/>
                <w:szCs w:val="24"/>
              </w:rPr>
              <w:t xml:space="preserve">: формирование познавательных процессов и способов умственной деятельности, усвоение и обогащение знаний о природе в обществе, развитие </w:t>
            </w:r>
            <w:r w:rsidRPr="00C853EE">
              <w:rPr>
                <w:rFonts w:ascii="Times New Roman" w:eastAsia="Times New Roman" w:hAnsi="Times New Roman"/>
                <w:bCs/>
                <w:color w:val="000000"/>
                <w:spacing w:val="-9"/>
                <w:sz w:val="24"/>
                <w:szCs w:val="24"/>
              </w:rPr>
              <w:lastRenderedPageBreak/>
              <w:t>познавательных интересов и речи как средства познания.</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tc>
        <w:tc>
          <w:tcPr>
            <w:tcW w:w="7036" w:type="dxa"/>
            <w:shd w:val="clear" w:color="auto" w:fill="auto"/>
          </w:tcPr>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lastRenderedPageBreak/>
              <w:t>- Развивать зрительное, слуховое, тактильно-двигательное, обонятельное, слуховое;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Мыслительных процессов: отождествления, сравнения, анализа, синтеза, обобщения, классификации и абстрагирования;</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Способствовать обогащению и активизации словаря.</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Формирование правильного восприятия пространства, целостного восприятия предмета,</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xml:space="preserve">- Развитие тонкой моторики пальцев рук и зрительно-двигательной </w:t>
            </w:r>
            <w:r w:rsidRPr="00C853EE">
              <w:rPr>
                <w:rFonts w:ascii="Times New Roman" w:eastAsia="Times New Roman" w:hAnsi="Times New Roman"/>
                <w:bCs/>
                <w:color w:val="000000"/>
                <w:spacing w:val="-9"/>
                <w:sz w:val="24"/>
                <w:szCs w:val="24"/>
              </w:rPr>
              <w:lastRenderedPageBreak/>
              <w:t>ориентации,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Развитие любознательности, воображения, расширение запаса знаний и представлений об окружающем мире.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Умение сопоставлять, сравнивать, устанавливать соответствие между различными множествами и элементами множеств;</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Ориентироваться во времени и пространстве.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Развивать разнообразные впечатления  о предметах окружающего мира.</w:t>
            </w:r>
          </w:p>
        </w:tc>
      </w:tr>
      <w:tr w:rsidR="00A004AD" w:rsidRPr="00C853EE" w:rsidTr="00A004AD">
        <w:tc>
          <w:tcPr>
            <w:tcW w:w="3171" w:type="dxa"/>
            <w:shd w:val="clear" w:color="auto" w:fill="auto"/>
          </w:tcPr>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r w:rsidRPr="00C853EE">
              <w:rPr>
                <w:rFonts w:ascii="Times New Roman" w:eastAsia="Times New Roman" w:hAnsi="Times New Roman"/>
                <w:bCs/>
                <w:i/>
                <w:color w:val="000000"/>
                <w:spacing w:val="-9"/>
                <w:sz w:val="24"/>
                <w:szCs w:val="24"/>
              </w:rPr>
              <w:lastRenderedPageBreak/>
              <w:t>Речевое  развитие.</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u w:val="single"/>
              </w:rPr>
              <w:t>Цель</w:t>
            </w:r>
            <w:r w:rsidRPr="00C853EE">
              <w:rPr>
                <w:rFonts w:ascii="Times New Roman" w:eastAsia="Times New Roman" w:hAnsi="Times New Roman"/>
                <w:bCs/>
                <w:color w:val="000000"/>
                <w:spacing w:val="-9"/>
                <w:sz w:val="24"/>
                <w:szCs w:val="24"/>
              </w:rPr>
              <w:t>: обеспечение своевременного и эффективного развития речи как средства общения, познания, самовыражения ребенка, становления разных видов детской деятельности на основе овладения языком своего народа.</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tc>
        <w:tc>
          <w:tcPr>
            <w:tcW w:w="7036" w:type="dxa"/>
            <w:shd w:val="clear" w:color="auto" w:fill="auto"/>
          </w:tcPr>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Формирование структурных компонентов системы языка – фонетического, лексического, грамматического;</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xml:space="preserve">- Формирование навыков владения языком в его коммуникативной функции – развитие связной речи, двух форм речевого общения – диалога и монолога; </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Формирование способности к элементарному осознанию явлений языка и речи.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Восполнять недостаточность общения детей ОВЗ с окружающими людьми;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Расширять кругозор;</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Обогащать их жизненный и нравственный опыт.</w:t>
            </w:r>
          </w:p>
        </w:tc>
      </w:tr>
      <w:tr w:rsidR="00A004AD" w:rsidRPr="00C853EE" w:rsidTr="00A004AD">
        <w:tc>
          <w:tcPr>
            <w:tcW w:w="3171" w:type="dxa"/>
            <w:shd w:val="clear" w:color="auto" w:fill="auto"/>
          </w:tcPr>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r w:rsidRPr="00C853EE">
              <w:rPr>
                <w:rFonts w:ascii="Times New Roman" w:eastAsia="Times New Roman" w:hAnsi="Times New Roman"/>
                <w:bCs/>
                <w:i/>
                <w:color w:val="000000"/>
                <w:spacing w:val="-9"/>
                <w:sz w:val="24"/>
                <w:szCs w:val="24"/>
              </w:rPr>
              <w:t xml:space="preserve">Художественно-эстетическое развитие. </w:t>
            </w:r>
          </w:p>
          <w:p w:rsidR="00A004AD" w:rsidRPr="00C853EE" w:rsidRDefault="00A004AD" w:rsidP="00A004AD">
            <w:pPr>
              <w:spacing w:after="0" w:line="240" w:lineRule="auto"/>
              <w:jc w:val="both"/>
              <w:rPr>
                <w:rFonts w:ascii="Times New Roman" w:eastAsia="Times New Roman" w:hAnsi="Times New Roman"/>
                <w:bCs/>
                <w:i/>
                <w:color w:val="000000"/>
                <w:spacing w:val="-9"/>
                <w:sz w:val="24"/>
                <w:szCs w:val="24"/>
              </w:rPr>
            </w:pPr>
            <w:r w:rsidRPr="00C853EE">
              <w:rPr>
                <w:rFonts w:ascii="Times New Roman" w:eastAsia="Times New Roman" w:hAnsi="Times New Roman"/>
                <w:bCs/>
                <w:color w:val="000000"/>
                <w:spacing w:val="-9"/>
                <w:sz w:val="24"/>
                <w:szCs w:val="24"/>
                <w:u w:val="single"/>
              </w:rPr>
              <w:t>Цель</w:t>
            </w:r>
            <w:r w:rsidRPr="00C853EE">
              <w:rPr>
                <w:rFonts w:ascii="Times New Roman" w:eastAsia="Times New Roman" w:hAnsi="Times New Roman"/>
                <w:bCs/>
                <w:color w:val="000000"/>
                <w:spacing w:val="-9"/>
                <w:sz w:val="24"/>
                <w:szCs w:val="24"/>
              </w:rPr>
              <w:t>: формирование у детей эстетического отношения к миру, накопление эстетических представлений и образов, развитие эстетического вкуса, художественных способностей, освоение различных видов художественной деятельности, умения выражать в художественных образах свои творческие способности.</w:t>
            </w:r>
          </w:p>
        </w:tc>
        <w:tc>
          <w:tcPr>
            <w:tcW w:w="7036" w:type="dxa"/>
            <w:shd w:val="clear" w:color="auto" w:fill="auto"/>
          </w:tcPr>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Обучать созданию творческих работ;</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Способствовать развитию мелкой моторики рук, точности выполняемых движений;</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Развивать конструктивные возможности;</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Формировать представление о форме, цвете, материале, его свойствах;</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Развивать музыкально-художественную деятельность, зрительно-слуховое внимание, координацию движений;</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Приобщать детей ОВЗ к музыкальному искусству;</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Согласовывать речь с движением;</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r w:rsidRPr="00C853EE">
              <w:rPr>
                <w:rFonts w:ascii="Times New Roman" w:eastAsia="Times New Roman" w:hAnsi="Times New Roman"/>
                <w:bCs/>
                <w:color w:val="000000"/>
                <w:spacing w:val="-9"/>
                <w:sz w:val="24"/>
                <w:szCs w:val="24"/>
              </w:rPr>
              <w:t>- Укреплять физиологические возможности мышц кистей и пальцев рук.</w:t>
            </w:r>
          </w:p>
          <w:p w:rsidR="00A004AD" w:rsidRPr="00C853EE" w:rsidRDefault="00A004AD" w:rsidP="00A004AD">
            <w:pPr>
              <w:spacing w:after="0" w:line="240" w:lineRule="auto"/>
              <w:jc w:val="both"/>
              <w:rPr>
                <w:rFonts w:ascii="Times New Roman" w:eastAsia="Times New Roman" w:hAnsi="Times New Roman"/>
                <w:bCs/>
                <w:color w:val="000000"/>
                <w:spacing w:val="-9"/>
                <w:sz w:val="24"/>
                <w:szCs w:val="24"/>
              </w:rPr>
            </w:pPr>
          </w:p>
        </w:tc>
      </w:tr>
    </w:tbl>
    <w:p w:rsidR="00C05097" w:rsidRPr="00434F09" w:rsidRDefault="00C05097" w:rsidP="00C05097">
      <w:pPr>
        <w:spacing w:after="0" w:line="360" w:lineRule="auto"/>
        <w:jc w:val="center"/>
        <w:rPr>
          <w:rFonts w:ascii="Times New Roman" w:eastAsia="Calibri" w:hAnsi="Times New Roman" w:cs="Times New Roman"/>
          <w:b/>
          <w:i/>
          <w:sz w:val="24"/>
          <w:szCs w:val="24"/>
        </w:rPr>
      </w:pPr>
    </w:p>
    <w:p w:rsidR="004D0F37" w:rsidRPr="00CA0696" w:rsidRDefault="008E22B9" w:rsidP="008E22B9">
      <w:pPr>
        <w:pStyle w:val="a4"/>
        <w:jc w:val="both"/>
        <w:rPr>
          <w:rFonts w:ascii="Times New Roman" w:hAnsi="Times New Roman" w:cs="Times New Roman"/>
          <w:sz w:val="28"/>
          <w:szCs w:val="28"/>
        </w:rPr>
      </w:pPr>
      <w:r>
        <w:rPr>
          <w:rFonts w:ascii="Times New Roman" w:hAnsi="Times New Roman" w:cs="Times New Roman"/>
          <w:b/>
          <w:sz w:val="24"/>
          <w:szCs w:val="24"/>
        </w:rPr>
        <w:t>2.6</w:t>
      </w:r>
      <w:r w:rsidR="00AD106C" w:rsidRPr="00AD106C">
        <w:rPr>
          <w:rFonts w:ascii="Times New Roman" w:hAnsi="Times New Roman" w:cs="Times New Roman"/>
          <w:b/>
          <w:sz w:val="24"/>
          <w:szCs w:val="24"/>
        </w:rPr>
        <w:t>. Иные характеристики содержания Программы</w:t>
      </w:r>
    </w:p>
    <w:p w:rsidR="004D0F37" w:rsidRPr="004D0F37" w:rsidRDefault="004D0F37" w:rsidP="004D0F37">
      <w:pPr>
        <w:spacing w:after="0" w:line="360" w:lineRule="auto"/>
        <w:rPr>
          <w:rFonts w:ascii="Times New Roman" w:hAnsi="Times New Roman" w:cs="Times New Roman"/>
          <w:b/>
          <w:sz w:val="24"/>
          <w:szCs w:val="24"/>
        </w:rPr>
      </w:pPr>
      <w:r w:rsidRPr="004D0F37">
        <w:rPr>
          <w:rFonts w:ascii="Times New Roman" w:hAnsi="Times New Roman" w:cs="Times New Roman"/>
          <w:b/>
          <w:sz w:val="24"/>
          <w:szCs w:val="24"/>
        </w:rPr>
        <w:t>Преемственность дошкольного и начального общего образования</w:t>
      </w:r>
    </w:p>
    <w:p w:rsidR="004D0F37" w:rsidRPr="004D0F37" w:rsidRDefault="004D0F37" w:rsidP="004D0F37">
      <w:pPr>
        <w:pStyle w:val="af"/>
        <w:spacing w:after="0" w:line="360" w:lineRule="auto"/>
        <w:ind w:left="0" w:firstLine="709"/>
        <w:jc w:val="both"/>
        <w:rPr>
          <w:rFonts w:ascii="Times New Roman" w:hAnsi="Times New Roman" w:cs="Times New Roman"/>
          <w:sz w:val="24"/>
          <w:szCs w:val="24"/>
        </w:rPr>
      </w:pPr>
      <w:r w:rsidRPr="004D0F37">
        <w:rPr>
          <w:rFonts w:ascii="Times New Roman" w:hAnsi="Times New Roman" w:cs="Times New Roman"/>
          <w:sz w:val="24"/>
          <w:szCs w:val="24"/>
        </w:rPr>
        <w:t>ДОУ тесно взаимод</w:t>
      </w:r>
      <w:r>
        <w:rPr>
          <w:rFonts w:ascii="Times New Roman" w:hAnsi="Times New Roman" w:cs="Times New Roman"/>
          <w:sz w:val="24"/>
          <w:szCs w:val="24"/>
        </w:rPr>
        <w:t>ействует МБОУ «Тасеевская СОШ №1</w:t>
      </w:r>
      <w:r w:rsidRPr="004D0F37">
        <w:rPr>
          <w:rFonts w:ascii="Times New Roman" w:hAnsi="Times New Roman" w:cs="Times New Roman"/>
          <w:sz w:val="24"/>
          <w:szCs w:val="24"/>
        </w:rPr>
        <w:t>». Составляется и утверждается план преемственности.</w:t>
      </w:r>
    </w:p>
    <w:p w:rsidR="004D0F37" w:rsidRPr="004D0F37" w:rsidRDefault="004D0F37" w:rsidP="004D0F37">
      <w:pPr>
        <w:pStyle w:val="af"/>
        <w:spacing w:after="0" w:line="360" w:lineRule="auto"/>
        <w:ind w:left="0" w:firstLine="709"/>
        <w:jc w:val="both"/>
        <w:rPr>
          <w:rFonts w:ascii="Times New Roman" w:hAnsi="Times New Roman" w:cs="Times New Roman"/>
          <w:sz w:val="24"/>
          <w:szCs w:val="24"/>
        </w:rPr>
      </w:pPr>
      <w:r w:rsidRPr="004D0F37">
        <w:rPr>
          <w:rFonts w:ascii="Times New Roman" w:hAnsi="Times New Roman" w:cs="Times New Roman"/>
          <w:sz w:val="24"/>
          <w:szCs w:val="24"/>
        </w:rPr>
        <w:t xml:space="preserve">Используются разнообразные формы: разработка и утверждение плана работы на учебный год, экскурсии, совместные детские мероприятия, акции, театральные постановки, организованные силами педагогов и учеников школы. </w:t>
      </w:r>
    </w:p>
    <w:p w:rsidR="004D0F37" w:rsidRPr="00AD106C" w:rsidRDefault="004D0F37" w:rsidP="00AD106C">
      <w:pPr>
        <w:pStyle w:val="a4"/>
        <w:jc w:val="both"/>
        <w:rPr>
          <w:rFonts w:ascii="Times New Roman" w:hAnsi="Times New Roman" w:cs="Times New Roman"/>
          <w:b/>
          <w:sz w:val="24"/>
          <w:szCs w:val="24"/>
        </w:rPr>
      </w:pPr>
    </w:p>
    <w:p w:rsidR="00AD106C" w:rsidRPr="00D20157" w:rsidRDefault="00AD106C" w:rsidP="00AD106C">
      <w:pPr>
        <w:pStyle w:val="a4"/>
        <w:jc w:val="both"/>
        <w:rPr>
          <w:rFonts w:ascii="Times New Roman" w:hAnsi="Times New Roman" w:cs="Times New Roman"/>
          <w:sz w:val="24"/>
          <w:szCs w:val="24"/>
          <w:u w:val="single"/>
        </w:rPr>
      </w:pPr>
      <w:r w:rsidRPr="00D20157">
        <w:rPr>
          <w:rFonts w:ascii="Times New Roman" w:hAnsi="Times New Roman" w:cs="Times New Roman"/>
          <w:sz w:val="24"/>
          <w:szCs w:val="24"/>
          <w:u w:val="single"/>
        </w:rPr>
        <w:t xml:space="preserve"> </w:t>
      </w:r>
      <w:r w:rsidR="002A5BA7">
        <w:rPr>
          <w:rFonts w:ascii="Times New Roman" w:hAnsi="Times New Roman" w:cs="Times New Roman"/>
          <w:sz w:val="24"/>
          <w:szCs w:val="24"/>
          <w:u w:val="single"/>
        </w:rPr>
        <w:t>2.6.1.</w:t>
      </w:r>
      <w:r w:rsidRPr="00D20157">
        <w:rPr>
          <w:rFonts w:ascii="Times New Roman" w:hAnsi="Times New Roman" w:cs="Times New Roman"/>
          <w:sz w:val="24"/>
          <w:szCs w:val="24"/>
          <w:u w:val="single"/>
        </w:rPr>
        <w:t>Перечень и описание парциальных образовательных программ и форм организации работы с детьми.</w:t>
      </w:r>
    </w:p>
    <w:p w:rsidR="00D20157" w:rsidRPr="00D20157" w:rsidRDefault="00D20157" w:rsidP="00D20157">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AD106C" w:rsidRPr="00AD106C">
        <w:rPr>
          <w:rFonts w:ascii="Times New Roman" w:hAnsi="Times New Roman" w:cs="Times New Roman"/>
          <w:sz w:val="24"/>
          <w:szCs w:val="24"/>
        </w:rPr>
        <w:t>Детский сад работает по парциальным программам:</w:t>
      </w:r>
      <w:r>
        <w:rPr>
          <w:rFonts w:ascii="Times New Roman" w:hAnsi="Times New Roman" w:cs="Times New Roman"/>
          <w:sz w:val="24"/>
          <w:szCs w:val="24"/>
        </w:rPr>
        <w:t xml:space="preserve"> «Мир без опасности» И А. Лыковой</w:t>
      </w:r>
      <w:r w:rsidR="00AD106C" w:rsidRPr="00AD106C">
        <w:rPr>
          <w:rFonts w:ascii="Times New Roman" w:hAnsi="Times New Roman" w:cs="Times New Roman"/>
          <w:sz w:val="24"/>
          <w:szCs w:val="24"/>
        </w:rPr>
        <w:t>; «Рабочая программа воспитания»</w:t>
      </w:r>
      <w:r>
        <w:rPr>
          <w:rFonts w:ascii="Times New Roman" w:hAnsi="Times New Roman" w:cs="Times New Roman"/>
          <w:sz w:val="24"/>
          <w:szCs w:val="24"/>
        </w:rPr>
        <w:t xml:space="preserve">, </w:t>
      </w:r>
      <w:r w:rsidR="00AD106C" w:rsidRPr="00AD106C">
        <w:rPr>
          <w:rFonts w:ascii="Times New Roman" w:hAnsi="Times New Roman" w:cs="Times New Roman"/>
          <w:sz w:val="24"/>
          <w:szCs w:val="24"/>
        </w:rPr>
        <w:t xml:space="preserve"> Н.Е. Вераксы, Э.М.Дорофеевой, И.И. Комаровой; </w:t>
      </w:r>
      <w:r w:rsidRPr="00D20157">
        <w:rPr>
          <w:rFonts w:ascii="Times New Roman" w:hAnsi="Times New Roman" w:cs="Times New Roman"/>
          <w:sz w:val="24"/>
          <w:szCs w:val="24"/>
        </w:rPr>
        <w:t>«Азы финансовой культуры для дошкольников».</w:t>
      </w:r>
      <w:r w:rsidRPr="00D20157">
        <w:rPr>
          <w:rFonts w:ascii="Times New Roman" w:hAnsi="Times New Roman" w:cs="Times New Roman"/>
          <w:sz w:val="24"/>
          <w:szCs w:val="24"/>
        </w:rPr>
        <w:tab/>
        <w:t>Л.В.Стахович</w:t>
      </w:r>
      <w:r>
        <w:rPr>
          <w:rFonts w:ascii="Times New Roman" w:hAnsi="Times New Roman" w:cs="Times New Roman"/>
          <w:sz w:val="24"/>
          <w:szCs w:val="24"/>
        </w:rPr>
        <w:t>.</w:t>
      </w:r>
    </w:p>
    <w:p w:rsidR="00AD106C" w:rsidRPr="00AD106C" w:rsidRDefault="00D20157" w:rsidP="00AD106C">
      <w:pPr>
        <w:pStyle w:val="a4"/>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D106C" w:rsidRPr="00AD106C">
        <w:rPr>
          <w:rFonts w:ascii="Times New Roman" w:hAnsi="Times New Roman" w:cs="Times New Roman"/>
          <w:sz w:val="24"/>
          <w:szCs w:val="24"/>
        </w:rPr>
        <w:t>Муниципальное бюджетное дошкольное образоват</w:t>
      </w:r>
      <w:r>
        <w:rPr>
          <w:rFonts w:ascii="Times New Roman" w:hAnsi="Times New Roman" w:cs="Times New Roman"/>
          <w:sz w:val="24"/>
          <w:szCs w:val="24"/>
        </w:rPr>
        <w:t>ельное учреждение детский сад № 8  «Сибирячок</w:t>
      </w:r>
      <w:r w:rsidR="00AD106C" w:rsidRPr="00AD106C">
        <w:rPr>
          <w:rFonts w:ascii="Times New Roman" w:hAnsi="Times New Roman" w:cs="Times New Roman"/>
          <w:sz w:val="24"/>
          <w:szCs w:val="24"/>
        </w:rPr>
        <w:t>» по программе «Мир без опасности» И А. Лыковой работает первый год.</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Актуальность темы</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 xml:space="preserve">        Проблема безопасности жизнедеятельности человека признается во всем мире.  На сегодняшний день работа по обучению мерам пожарной безопасности является одной из главных в воспитательно -образовательном процессе. Ведь именно в дошкольном возрасте закладываются основы безопасного поведения детей в быту, дома, детском саду. Очень важно сформировать у дошкольников чувство ответственного отношения за собственную жизнь. А для этого необходимо осуществлять систематическую и планомерную работу по формированию основ пожарной безопасности.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Немаловажную роль в такой работе играют и родители. Ведь именно собственным примером они побуждают детей соблюдать основные правила и нормы безопасного поведения. Преемственность между детским садом и семьей способствует более продуктивному решению этих задач. Дошкольный период является самым благоприятным для формирования правил пожарной безопасности.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Цель: достижение воспитанниками навыков соблюдения правил безопасного поведения при пожаре.</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 xml:space="preserve"> Задачи: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1.</w:t>
      </w:r>
      <w:r w:rsidRPr="00AD106C">
        <w:rPr>
          <w:rFonts w:ascii="Times New Roman" w:hAnsi="Times New Roman" w:cs="Times New Roman"/>
          <w:sz w:val="24"/>
          <w:szCs w:val="24"/>
        </w:rPr>
        <w:tab/>
        <w:t xml:space="preserve">Разработать программу по пожарной безопасности. </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2.Содействовать формированию у детей сознательного и ответственного отношения к пожарной безопасности;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3.</w:t>
      </w:r>
      <w:r w:rsidRPr="00AD106C">
        <w:rPr>
          <w:rFonts w:ascii="Times New Roman" w:hAnsi="Times New Roman" w:cs="Times New Roman"/>
          <w:sz w:val="24"/>
          <w:szCs w:val="24"/>
        </w:rPr>
        <w:tab/>
        <w:t>Закрепить навыки адекватного поведения в различных пожароопасных ситуациях;</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4.</w:t>
      </w:r>
      <w:r w:rsidRPr="00AD106C">
        <w:rPr>
          <w:rFonts w:ascii="Times New Roman" w:hAnsi="Times New Roman" w:cs="Times New Roman"/>
          <w:sz w:val="24"/>
          <w:szCs w:val="24"/>
        </w:rPr>
        <w:tab/>
        <w:t>Содействовать формированию умения применять знания в повседневной жизни, обеспечивающие безопасность в доме, детском саду.</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5.</w:t>
      </w:r>
      <w:r w:rsidRPr="00AD106C">
        <w:rPr>
          <w:rFonts w:ascii="Times New Roman" w:hAnsi="Times New Roman" w:cs="Times New Roman"/>
          <w:sz w:val="24"/>
          <w:szCs w:val="24"/>
        </w:rPr>
        <w:tab/>
        <w:t xml:space="preserve">Формировать компетентность у родителей в вопросе пожарной безопасности. </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Решение работы по формированию пожарной безопасности со всеми участниками воспитательно-образовательного процесса мы строим, опираясь на принципы.</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Принципы:</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1. Принцип целенаправленности – содержание и формы работы должны определяться целью и задачами.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 xml:space="preserve">2. Принцип комплексности предполагает согласованную и непротиворечивую реализацию всех задач. </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3. Принцип позитивной мотивации выражается в активизации, стимулировании деятельности педагогов в целях её совершенствования и формировании потребности в профессиональном самовоспитании.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Данная программа рассчитана на 2022-2023год, в ней представлено содержание работы со всеми участниками образовательного процесса. Работа реализуется по плану.        Приложение</w:t>
      </w:r>
    </w:p>
    <w:p w:rsidR="00AD106C" w:rsidRPr="00AD106C" w:rsidRDefault="00AD106C" w:rsidP="00AD106C">
      <w:pPr>
        <w:pStyle w:val="a4"/>
        <w:jc w:val="both"/>
        <w:rPr>
          <w:rFonts w:ascii="Times New Roman" w:hAnsi="Times New Roman" w:cs="Times New Roman"/>
          <w:sz w:val="24"/>
          <w:szCs w:val="24"/>
        </w:rPr>
      </w:pPr>
    </w:p>
    <w:p w:rsidR="00AD106C" w:rsidRPr="00AD106C" w:rsidRDefault="00D20157" w:rsidP="00AD106C">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AD106C" w:rsidRPr="00AD106C">
        <w:rPr>
          <w:rFonts w:ascii="Times New Roman" w:hAnsi="Times New Roman" w:cs="Times New Roman"/>
          <w:sz w:val="24"/>
          <w:szCs w:val="24"/>
        </w:rPr>
        <w:t>Рабочая программа воспитания (далее - Программа) является приложением к основной общеобразовательной программе – образовательной программе дошкольного образования (далее - ООПДО) Муниципального бюджетного дошкольного образовательн</w:t>
      </w:r>
      <w:r>
        <w:rPr>
          <w:rFonts w:ascii="Times New Roman" w:hAnsi="Times New Roman" w:cs="Times New Roman"/>
          <w:sz w:val="24"/>
          <w:szCs w:val="24"/>
        </w:rPr>
        <w:t>ого учреждения – детский сад № 8</w:t>
      </w:r>
      <w:r w:rsidR="00AD106C" w:rsidRPr="00AD106C">
        <w:rPr>
          <w:rFonts w:ascii="Times New Roman" w:hAnsi="Times New Roman" w:cs="Times New Roman"/>
          <w:sz w:val="24"/>
          <w:szCs w:val="24"/>
        </w:rPr>
        <w:t xml:space="preserve"> «</w:t>
      </w:r>
      <w:r>
        <w:rPr>
          <w:rFonts w:ascii="Times New Roman" w:hAnsi="Times New Roman" w:cs="Times New Roman"/>
          <w:sz w:val="24"/>
          <w:szCs w:val="24"/>
        </w:rPr>
        <w:t>Сибирячок</w:t>
      </w:r>
      <w:r w:rsidR="00AD106C" w:rsidRPr="00AD106C">
        <w:rPr>
          <w:rFonts w:ascii="Times New Roman" w:hAnsi="Times New Roman" w:cs="Times New Roman"/>
          <w:sz w:val="24"/>
          <w:szCs w:val="24"/>
        </w:rPr>
        <w:t xml:space="preserve">» (далее - МБДОУ). </w:t>
      </w:r>
      <w:r>
        <w:rPr>
          <w:rFonts w:ascii="Times New Roman" w:hAnsi="Times New Roman" w:cs="Times New Roman"/>
          <w:sz w:val="24"/>
          <w:szCs w:val="24"/>
        </w:rPr>
        <w:t xml:space="preserve">  </w:t>
      </w:r>
      <w:r w:rsidR="00AD106C" w:rsidRPr="00AD106C">
        <w:rPr>
          <w:rFonts w:ascii="Times New Roman" w:hAnsi="Times New Roman" w:cs="Times New Roman"/>
          <w:sz w:val="24"/>
          <w:szCs w:val="24"/>
        </w:rPr>
        <w:t xml:space="preserve">Программа обеспечивает реализацию Федерального закона от 31 июля 2020 года № 304-ФЗ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2021-2025 годах Стратегии развития воспитания в Российской Федерации на период до 2025 года. </w:t>
      </w:r>
    </w:p>
    <w:p w:rsidR="00AD106C" w:rsidRPr="00AD106C" w:rsidRDefault="00D20157" w:rsidP="00AD106C">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AD106C" w:rsidRPr="00AD106C">
        <w:rPr>
          <w:rFonts w:ascii="Times New Roman" w:hAnsi="Times New Roman" w:cs="Times New Roman"/>
          <w:sz w:val="24"/>
          <w:szCs w:val="24"/>
        </w:rPr>
        <w:t>В основу содержания Программы положены «духовно-нравственные ценности, сложившиеся в процессе культурного развития России, такие, как человеколюбие, справедливость, честь, совесть, воля, личное достоинство, вера в добро и стремление к исполнению нравственного долга перед самим собой, своей семьей и своим Отечеством, принятых в российском обществе правил и норм поведения в интересах человека.</w:t>
      </w:r>
    </w:p>
    <w:p w:rsidR="00AD106C" w:rsidRPr="00AD106C" w:rsidRDefault="00AD106C" w:rsidP="00AD106C">
      <w:pPr>
        <w:pStyle w:val="a4"/>
        <w:jc w:val="both"/>
        <w:rPr>
          <w:rFonts w:ascii="Times New Roman" w:hAnsi="Times New Roman" w:cs="Times New Roman"/>
          <w:sz w:val="24"/>
          <w:szCs w:val="24"/>
        </w:rPr>
      </w:pPr>
    </w:p>
    <w:p w:rsidR="00AD106C" w:rsidRPr="00AD106C" w:rsidRDefault="00D20157" w:rsidP="00AD106C">
      <w:pPr>
        <w:pStyle w:val="a4"/>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D106C" w:rsidRPr="00AD106C">
        <w:rPr>
          <w:rFonts w:ascii="Times New Roman" w:hAnsi="Times New Roman" w:cs="Times New Roman"/>
          <w:sz w:val="24"/>
          <w:szCs w:val="24"/>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 на воспитание, обучение и развитие которого направлены усилия основных субъектов национальной жизни.</w:t>
      </w:r>
    </w:p>
    <w:p w:rsidR="00AD106C" w:rsidRPr="00AD106C" w:rsidRDefault="00AD106C" w:rsidP="00AD106C">
      <w:pPr>
        <w:pStyle w:val="a4"/>
        <w:jc w:val="both"/>
        <w:rPr>
          <w:rFonts w:ascii="Times New Roman" w:hAnsi="Times New Roman" w:cs="Times New Roman"/>
          <w:sz w:val="24"/>
          <w:szCs w:val="24"/>
        </w:rPr>
      </w:pPr>
    </w:p>
    <w:p w:rsidR="00AD106C" w:rsidRPr="00AD106C" w:rsidRDefault="00D20157" w:rsidP="00AD106C">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AD106C" w:rsidRPr="00AD106C">
        <w:rPr>
          <w:rFonts w:ascii="Times New Roman" w:hAnsi="Times New Roman" w:cs="Times New Roman"/>
          <w:sz w:val="24"/>
          <w:szCs w:val="24"/>
        </w:rPr>
        <w:t xml:space="preserve">Программа предполагает интеграцию содержания взаимодополняющих направлений развития и образования детей раннего (от 2 до 3 лет) и дошкольного возраста (от 3 до 7 лет), на основе таких ценностей, как «Семья», «Здоровье», «Родина», «Труд», «Природа». Через эти ценности будут усваиваться детьми представления о взаимоотношениях в семье, с другими людьми, с самим собой, уважение к труду и стремление помогать взрослым и сверстникам, понимание красоты природы и искусства, желание самому участвовать в создании нового, умение взаимодействовать с окружающими в разных ситуациях, выражать свое отношение, прежде всего эмоциональное ко всему, что их окружает. </w:t>
      </w:r>
    </w:p>
    <w:p w:rsidR="00AD106C" w:rsidRPr="00AD106C" w:rsidRDefault="00AD106C" w:rsidP="00AD106C">
      <w:pPr>
        <w:pStyle w:val="a4"/>
        <w:jc w:val="both"/>
        <w:rPr>
          <w:rFonts w:ascii="Times New Roman" w:hAnsi="Times New Roman" w:cs="Times New Roman"/>
          <w:sz w:val="24"/>
          <w:szCs w:val="24"/>
        </w:rPr>
      </w:pP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 xml:space="preserve">Реализация Программы воспитания основана на сетевом взаимодействии с разными субъектами воспитательно-образовательного процесса. </w:t>
      </w:r>
    </w:p>
    <w:p w:rsidR="00AD106C" w:rsidRPr="00AD106C" w:rsidRDefault="00AD106C" w:rsidP="00AD106C">
      <w:pPr>
        <w:pStyle w:val="a4"/>
        <w:jc w:val="both"/>
        <w:rPr>
          <w:rFonts w:ascii="Times New Roman" w:hAnsi="Times New Roman" w:cs="Times New Roman"/>
          <w:sz w:val="24"/>
          <w:szCs w:val="24"/>
        </w:rPr>
      </w:pP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Цель реализации Программы – формирование общей культуры личности, в том числе развитие социальных, нравственных, эстетических качеств, ценностей здорового образа жизни, физических качеств, самостоятельности и ответственности ребенка.</w:t>
      </w:r>
    </w:p>
    <w:p w:rsidR="00AD106C" w:rsidRPr="00AD106C" w:rsidRDefault="00AD106C" w:rsidP="00AD106C">
      <w:pPr>
        <w:pStyle w:val="a4"/>
        <w:jc w:val="both"/>
        <w:rPr>
          <w:rFonts w:ascii="Times New Roman" w:hAnsi="Times New Roman" w:cs="Times New Roman"/>
          <w:sz w:val="24"/>
          <w:szCs w:val="24"/>
        </w:rPr>
      </w:pP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Задачи реализации Программы (для детей младшего дошкольного возраста):</w:t>
      </w:r>
    </w:p>
    <w:p w:rsidR="00AD106C" w:rsidRPr="00AD106C" w:rsidRDefault="00AD106C" w:rsidP="00AD106C">
      <w:pPr>
        <w:pStyle w:val="a4"/>
        <w:jc w:val="both"/>
        <w:rPr>
          <w:rFonts w:ascii="Times New Roman" w:hAnsi="Times New Roman" w:cs="Times New Roman"/>
          <w:sz w:val="24"/>
          <w:szCs w:val="24"/>
        </w:rPr>
      </w:pP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1.     развивать положительное отношение ребенка к себе и другим людям;</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2.     сформировать коммуникативную и социальную компетентности;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3.     развивать у детей интерес к эстетической стороне действительности, ознакомление с разными видами и жанрами искусства (словесного, музыкального, изобразительного), в том числе народного творчества;</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4.     содействовать становлению у детей ценностей здорового образа жизни;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5.     сформировать стремление быть причастным к труду взрослых (помогает поливать и убирать участок, расчищать дорожки от снега, ремонтировать игрушки и книги и др.), стремление оказывать посильную помощь, поддерживать чувство удовлетворения от участия в различных видах деятельности, в том числе творческой;</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6.     сформировать представление о России как своей стране, узнавать и называть символику своей страны (флаг, герб, гимн).</w:t>
      </w:r>
    </w:p>
    <w:p w:rsidR="00AD106C" w:rsidRPr="00AD106C" w:rsidRDefault="00AD106C" w:rsidP="00AD106C">
      <w:pPr>
        <w:pStyle w:val="a4"/>
        <w:jc w:val="both"/>
        <w:rPr>
          <w:rFonts w:ascii="Times New Roman" w:hAnsi="Times New Roman" w:cs="Times New Roman"/>
          <w:sz w:val="24"/>
          <w:szCs w:val="24"/>
        </w:rPr>
      </w:pP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Задачи реализации Программы (для детей старшего дошкольного возраста):</w:t>
      </w:r>
    </w:p>
    <w:p w:rsidR="00AD106C" w:rsidRPr="00AD106C" w:rsidRDefault="00AD106C" w:rsidP="00AD106C">
      <w:pPr>
        <w:pStyle w:val="a4"/>
        <w:jc w:val="both"/>
        <w:rPr>
          <w:rFonts w:ascii="Times New Roman" w:hAnsi="Times New Roman" w:cs="Times New Roman"/>
          <w:sz w:val="24"/>
          <w:szCs w:val="24"/>
        </w:rPr>
      </w:pP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1.     обогащать представления детей о многообразии культурных норм и ценностей, принятых в обществе;</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2.     поддерживать самостоятельное взаимодействие и сотрудничество с взрослыми и сверстниками в разных видах деятельности, становление детского сообщества;</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3.     воспитывать чувство ответственности, самостоятельности, инициативности, формирование основ патриотизма;</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4.     углублять представления детей о правилах безопасного поведения и умение следовать им в различных ситуациях; содействовать становлению ценностей здорового образа жизни;</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5.     сформировать систему ценностей, основанную на непотребительском отношении к природе и понимании само ценности природы;</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6.     развивать предпосылки восприятия и понимания произведений искусства (живопись, графика, скульптура, архитектура) в многообразии его жанров (портрет, пейзаж, натюрморт); художественных литературных произведений и музыки; интерес к русскому языку, языкам других народов;</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lastRenderedPageBreak/>
        <w:t>7.     поощрять проявления морально-волевых качеств.</w:t>
      </w:r>
    </w:p>
    <w:p w:rsidR="00AD106C" w:rsidRPr="00AD106C" w:rsidRDefault="00AD106C" w:rsidP="00AD106C">
      <w:pPr>
        <w:pStyle w:val="a4"/>
        <w:jc w:val="both"/>
        <w:rPr>
          <w:rFonts w:ascii="Times New Roman" w:hAnsi="Times New Roman" w:cs="Times New Roman"/>
          <w:sz w:val="24"/>
          <w:szCs w:val="24"/>
        </w:rPr>
      </w:pPr>
      <w:r w:rsidRPr="00AD106C">
        <w:rPr>
          <w:rFonts w:ascii="Times New Roman" w:hAnsi="Times New Roman" w:cs="Times New Roman"/>
          <w:sz w:val="24"/>
          <w:szCs w:val="24"/>
        </w:rPr>
        <w:t>Реализация программы идет согласно плана                                               Приложение</w:t>
      </w:r>
    </w:p>
    <w:p w:rsidR="00D20157" w:rsidRPr="00D20157" w:rsidRDefault="00D20157" w:rsidP="00D20157">
      <w:pPr>
        <w:pStyle w:val="a4"/>
        <w:jc w:val="both"/>
        <w:rPr>
          <w:rFonts w:ascii="Times New Roman" w:hAnsi="Times New Roman" w:cs="Times New Roman"/>
          <w:sz w:val="24"/>
          <w:szCs w:val="24"/>
        </w:rPr>
      </w:pPr>
      <w:r w:rsidRPr="00D20157">
        <w:rPr>
          <w:rFonts w:ascii="Times New Roman" w:hAnsi="Times New Roman" w:cs="Times New Roman"/>
          <w:sz w:val="24"/>
          <w:szCs w:val="24"/>
        </w:rPr>
        <w:t>Программа «Азы финансовой культуры для дошкольников».</w:t>
      </w:r>
      <w:r w:rsidRPr="00D20157">
        <w:rPr>
          <w:rFonts w:ascii="Times New Roman" w:hAnsi="Times New Roman" w:cs="Times New Roman"/>
          <w:sz w:val="24"/>
          <w:szCs w:val="24"/>
        </w:rPr>
        <w:tab/>
        <w:t>Л.В.Стахович</w:t>
      </w:r>
    </w:p>
    <w:p w:rsidR="00150A02" w:rsidRDefault="00D20157" w:rsidP="00D20157">
      <w:pPr>
        <w:pStyle w:val="a4"/>
        <w:jc w:val="both"/>
        <w:rPr>
          <w:rFonts w:ascii="Times New Roman" w:hAnsi="Times New Roman" w:cs="Times New Roman"/>
          <w:sz w:val="24"/>
          <w:szCs w:val="24"/>
        </w:rPr>
      </w:pPr>
      <w:r w:rsidRPr="00D20157">
        <w:rPr>
          <w:rFonts w:ascii="Times New Roman" w:hAnsi="Times New Roman" w:cs="Times New Roman"/>
          <w:sz w:val="24"/>
          <w:szCs w:val="24"/>
        </w:rPr>
        <w:t>Е.В.Семенкова</w:t>
      </w:r>
      <w:r w:rsidR="00150A02">
        <w:rPr>
          <w:rFonts w:ascii="Times New Roman" w:hAnsi="Times New Roman" w:cs="Times New Roman"/>
          <w:sz w:val="24"/>
          <w:szCs w:val="24"/>
        </w:rPr>
        <w:t xml:space="preserve">,  </w:t>
      </w:r>
      <w:r w:rsidRPr="00D20157">
        <w:rPr>
          <w:rFonts w:ascii="Times New Roman" w:hAnsi="Times New Roman" w:cs="Times New Roman"/>
          <w:sz w:val="24"/>
          <w:szCs w:val="24"/>
        </w:rPr>
        <w:t>Л.Ю.Рыжановская</w:t>
      </w:r>
      <w:r w:rsidR="00150A02">
        <w:rPr>
          <w:rFonts w:ascii="Times New Roman" w:hAnsi="Times New Roman" w:cs="Times New Roman"/>
          <w:sz w:val="24"/>
          <w:szCs w:val="24"/>
        </w:rPr>
        <w:t>.</w:t>
      </w:r>
    </w:p>
    <w:p w:rsidR="00150A02" w:rsidRPr="00150A02" w:rsidRDefault="00AD106C" w:rsidP="00150A02">
      <w:pPr>
        <w:pStyle w:val="a4"/>
        <w:jc w:val="both"/>
        <w:rPr>
          <w:rFonts w:ascii="Times New Roman" w:hAnsi="Times New Roman" w:cs="Times New Roman"/>
          <w:sz w:val="24"/>
          <w:szCs w:val="24"/>
        </w:rPr>
      </w:pPr>
      <w:r w:rsidRPr="00AD106C">
        <w:rPr>
          <w:rFonts w:ascii="Times New Roman" w:hAnsi="Times New Roman" w:cs="Times New Roman"/>
          <w:sz w:val="24"/>
          <w:szCs w:val="24"/>
        </w:rPr>
        <w:t xml:space="preserve"> </w:t>
      </w:r>
      <w:r w:rsidR="00150A02" w:rsidRPr="00150A02">
        <w:rPr>
          <w:rFonts w:ascii="Times New Roman" w:hAnsi="Times New Roman" w:cs="Times New Roman"/>
          <w:sz w:val="24"/>
          <w:szCs w:val="24"/>
        </w:rPr>
        <w:t>Цели реализации Программы: формирование финансовой культуры</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и азов финансовой грамотности у детей старших и подготовительных групп</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детских садов.</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Задачи реализации Программы:</w:t>
      </w:r>
    </w:p>
    <w:p w:rsidR="00150A02" w:rsidRPr="00150A02" w:rsidRDefault="00150A02" w:rsidP="00150A02">
      <w:pPr>
        <w:pStyle w:val="a4"/>
        <w:jc w:val="both"/>
        <w:rPr>
          <w:rFonts w:ascii="Times New Roman" w:hAnsi="Times New Roman" w:cs="Times New Roman"/>
          <w:sz w:val="24"/>
          <w:szCs w:val="24"/>
          <w:u w:val="single"/>
        </w:rPr>
      </w:pPr>
      <w:r w:rsidRPr="00150A02">
        <w:rPr>
          <w:rFonts w:ascii="Times New Roman" w:hAnsi="Times New Roman" w:cs="Times New Roman"/>
          <w:sz w:val="24"/>
          <w:szCs w:val="24"/>
          <w:u w:val="single"/>
        </w:rPr>
        <w:t>Образовательные:</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познакомить дошкольников с денежной сферой жизни;</w:t>
      </w:r>
    </w:p>
    <w:p w:rsid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раскрыть взаимосвязь понятий: труд - продукт (результат труда) -деньги, подготовить к восприятию денег как жизненно необходимого, но</w:t>
      </w:r>
      <w:r>
        <w:rPr>
          <w:rFonts w:ascii="Times New Roman" w:hAnsi="Times New Roman" w:cs="Times New Roman"/>
          <w:sz w:val="24"/>
          <w:szCs w:val="24"/>
        </w:rPr>
        <w:t xml:space="preserve"> </w:t>
      </w:r>
      <w:r w:rsidRPr="00150A02">
        <w:rPr>
          <w:rFonts w:ascii="Times New Roman" w:hAnsi="Times New Roman" w:cs="Times New Roman"/>
          <w:sz w:val="24"/>
          <w:szCs w:val="24"/>
        </w:rPr>
        <w:t>ограниченного ресурса, труда как честного способа их заработать;</w:t>
      </w:r>
      <w:r w:rsidR="00AD106C" w:rsidRPr="00AD106C">
        <w:rPr>
          <w:rFonts w:ascii="Times New Roman" w:hAnsi="Times New Roman" w:cs="Times New Roman"/>
          <w:sz w:val="24"/>
          <w:szCs w:val="24"/>
        </w:rPr>
        <w:t xml:space="preserve"> </w:t>
      </w:r>
    </w:p>
    <w:p w:rsidR="00AD106C" w:rsidRDefault="00150A02" w:rsidP="00150A02">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AD106C" w:rsidRPr="00AD106C">
        <w:rPr>
          <w:rFonts w:ascii="Times New Roman" w:hAnsi="Times New Roman" w:cs="Times New Roman"/>
          <w:sz w:val="24"/>
          <w:szCs w:val="24"/>
        </w:rPr>
        <w:t xml:space="preserve">помочь детям пяти–семи лет войти в социально-экономическую жизнь, способствовать формированию основ финансовой грамотности у детей данного возраста. </w:t>
      </w:r>
    </w:p>
    <w:p w:rsidR="00150A02" w:rsidRDefault="00150A02" w:rsidP="00150A02">
      <w:pPr>
        <w:pStyle w:val="a4"/>
        <w:jc w:val="both"/>
        <w:rPr>
          <w:rFonts w:ascii="Times New Roman" w:hAnsi="Times New Roman" w:cs="Times New Roman"/>
          <w:sz w:val="24"/>
          <w:szCs w:val="24"/>
        </w:rPr>
      </w:pP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сформировать у детей начальные навыки обращения с деньгами,</w:t>
      </w:r>
      <w:r>
        <w:rPr>
          <w:rFonts w:ascii="Times New Roman" w:hAnsi="Times New Roman" w:cs="Times New Roman"/>
          <w:sz w:val="24"/>
          <w:szCs w:val="24"/>
        </w:rPr>
        <w:t xml:space="preserve"> </w:t>
      </w:r>
      <w:r w:rsidRPr="00150A02">
        <w:rPr>
          <w:rFonts w:ascii="Times New Roman" w:hAnsi="Times New Roman" w:cs="Times New Roman"/>
          <w:sz w:val="24"/>
          <w:szCs w:val="24"/>
        </w:rPr>
        <w:t>правильное отношение к финансовым ресурсам и их целевому</w:t>
      </w:r>
      <w:r>
        <w:rPr>
          <w:rFonts w:ascii="Times New Roman" w:hAnsi="Times New Roman" w:cs="Times New Roman"/>
          <w:sz w:val="24"/>
          <w:szCs w:val="24"/>
        </w:rPr>
        <w:t xml:space="preserve"> </w:t>
      </w:r>
      <w:r w:rsidRPr="00150A02">
        <w:rPr>
          <w:rFonts w:ascii="Times New Roman" w:hAnsi="Times New Roman" w:cs="Times New Roman"/>
          <w:sz w:val="24"/>
          <w:szCs w:val="24"/>
        </w:rPr>
        <w:t>предназначению;</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подготовить к принятию своих первых финансовых решений;</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заложить азы ответственного отношения к денежным ресурсам,</w:t>
      </w:r>
      <w:r>
        <w:rPr>
          <w:rFonts w:ascii="Times New Roman" w:hAnsi="Times New Roman" w:cs="Times New Roman"/>
          <w:sz w:val="24"/>
          <w:szCs w:val="24"/>
        </w:rPr>
        <w:t xml:space="preserve"> </w:t>
      </w:r>
      <w:r w:rsidRPr="00150A02">
        <w:rPr>
          <w:rFonts w:ascii="Times New Roman" w:hAnsi="Times New Roman" w:cs="Times New Roman"/>
          <w:sz w:val="24"/>
          <w:szCs w:val="24"/>
        </w:rPr>
        <w:t>управлению и контролю над ними, мотивацию к бережливости, накоплению,</w:t>
      </w:r>
      <w:r>
        <w:rPr>
          <w:rFonts w:ascii="Times New Roman" w:hAnsi="Times New Roman" w:cs="Times New Roman"/>
          <w:sz w:val="24"/>
          <w:szCs w:val="24"/>
        </w:rPr>
        <w:t xml:space="preserve"> </w:t>
      </w:r>
      <w:r w:rsidRPr="00150A02">
        <w:rPr>
          <w:rFonts w:ascii="Times New Roman" w:hAnsi="Times New Roman" w:cs="Times New Roman"/>
          <w:sz w:val="24"/>
          <w:szCs w:val="24"/>
        </w:rPr>
        <w:t>полезным тратам;</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научить соотносить понятия надо, хочу и могу;</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обогатить словарный запас и познакомить с понятиями:</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трудиться, работать и зарабатывать;</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деньги, доходы;</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покупать, тратить, расходовать, транжирить;</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откладывать, копить, сберегать;</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одалживать, занимать, отдавать, возвращать;</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планировать, экономить.</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способствовать формированию гармоничной личности, осознающей</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нормы и ценности, определяющие основы финансово-экономических</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отношений между людьми в обществе;</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подготовить детей к жизненному этапу, когда будут появляться</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карманные (личные) деньги.</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Воспитательные:</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активизировать коммуникативную деятельность детей;</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стимулировать интерес к изучению мира финансов;</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сформировать у детей положительную мотивацию к формированию</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финансовой культуры и овладению финансовой грамотностью;</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способствовать повышению ответственности и самоконтроля -</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качеств, необходимых для достижения успеха в жизни;</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обеспечить психолого-педагогическую поддержку семьи и повышение</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компетентности родителей в вопросах формирования финансовой культуры</w:t>
      </w:r>
    </w:p>
    <w:p w:rsid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ребёнка.</w:t>
      </w:r>
    </w:p>
    <w:p w:rsidR="00150A02" w:rsidRPr="00150A02" w:rsidRDefault="00150A02" w:rsidP="00150A02">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Pr="00150A02">
        <w:rPr>
          <w:rFonts w:ascii="Times New Roman" w:hAnsi="Times New Roman" w:cs="Times New Roman"/>
          <w:sz w:val="24"/>
          <w:szCs w:val="24"/>
        </w:rPr>
        <w:t>Программа составлена по образовательным областям: «социально</w:t>
      </w:r>
      <w:r>
        <w:rPr>
          <w:rFonts w:ascii="Times New Roman" w:hAnsi="Times New Roman" w:cs="Times New Roman"/>
          <w:sz w:val="24"/>
          <w:szCs w:val="24"/>
        </w:rPr>
        <w:t>-</w:t>
      </w:r>
      <w:r w:rsidRPr="00150A02">
        <w:rPr>
          <w:rFonts w:ascii="Times New Roman" w:hAnsi="Times New Roman" w:cs="Times New Roman"/>
          <w:sz w:val="24"/>
          <w:szCs w:val="24"/>
        </w:rPr>
        <w:t>коммуникативное развитие», «познавательное развитие», «речевое развитие»,</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«художественно-эстетическое развитие», «физическое развитие». Она отвечает</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перспективным направлениям дошкольного образования, соответствует</w:t>
      </w:r>
    </w:p>
    <w:p w:rsid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возрастным возможностям детей старшего дошкольного возраста и</w:t>
      </w:r>
      <w:r>
        <w:rPr>
          <w:rFonts w:ascii="Times New Roman" w:hAnsi="Times New Roman" w:cs="Times New Roman"/>
          <w:sz w:val="24"/>
          <w:szCs w:val="24"/>
        </w:rPr>
        <w:t xml:space="preserve"> </w:t>
      </w:r>
      <w:r w:rsidRPr="00150A02">
        <w:rPr>
          <w:rFonts w:ascii="Times New Roman" w:hAnsi="Times New Roman" w:cs="Times New Roman"/>
          <w:sz w:val="24"/>
          <w:szCs w:val="24"/>
        </w:rPr>
        <w:t>способствует выполнению целевых ориентиров ФГОС ДО.</w:t>
      </w:r>
    </w:p>
    <w:p w:rsidR="00150A02" w:rsidRDefault="00150A02" w:rsidP="00150A02">
      <w:pPr>
        <w:pStyle w:val="a4"/>
        <w:jc w:val="both"/>
        <w:rPr>
          <w:rFonts w:ascii="Times New Roman" w:hAnsi="Times New Roman" w:cs="Times New Roman"/>
          <w:sz w:val="24"/>
          <w:szCs w:val="24"/>
        </w:rPr>
      </w:pPr>
    </w:p>
    <w:p w:rsidR="00150A02" w:rsidRPr="00150A02" w:rsidRDefault="00150A02" w:rsidP="00150A02">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Pr="00150A02">
        <w:rPr>
          <w:rFonts w:ascii="Times New Roman" w:hAnsi="Times New Roman" w:cs="Times New Roman"/>
          <w:sz w:val="24"/>
          <w:szCs w:val="24"/>
        </w:rPr>
        <w:t>Главным принципом реализации Программы является адекватность</w:t>
      </w:r>
      <w:r>
        <w:rPr>
          <w:rFonts w:ascii="Times New Roman" w:hAnsi="Times New Roman" w:cs="Times New Roman"/>
          <w:sz w:val="24"/>
          <w:szCs w:val="24"/>
        </w:rPr>
        <w:t xml:space="preserve"> </w:t>
      </w:r>
      <w:r w:rsidRPr="00150A02">
        <w:rPr>
          <w:rFonts w:ascii="Times New Roman" w:hAnsi="Times New Roman" w:cs="Times New Roman"/>
          <w:sz w:val="24"/>
          <w:szCs w:val="24"/>
        </w:rPr>
        <w:t>возрасту. При ознакомлении дошкольников с основными финансовыми и</w:t>
      </w:r>
      <w:r>
        <w:rPr>
          <w:rFonts w:ascii="Times New Roman" w:hAnsi="Times New Roman" w:cs="Times New Roman"/>
          <w:sz w:val="24"/>
          <w:szCs w:val="24"/>
        </w:rPr>
        <w:t xml:space="preserve"> </w:t>
      </w:r>
      <w:r w:rsidRPr="00150A02">
        <w:rPr>
          <w:rFonts w:ascii="Times New Roman" w:hAnsi="Times New Roman" w:cs="Times New Roman"/>
          <w:sz w:val="24"/>
          <w:szCs w:val="24"/>
        </w:rPr>
        <w:t xml:space="preserve">экономическими понятиями </w:t>
      </w:r>
      <w:r w:rsidRPr="00150A02">
        <w:rPr>
          <w:rFonts w:ascii="Times New Roman" w:hAnsi="Times New Roman" w:cs="Times New Roman"/>
          <w:sz w:val="24"/>
          <w:szCs w:val="24"/>
        </w:rPr>
        <w:lastRenderedPageBreak/>
        <w:t>следует принимать во внимание возрастные</w:t>
      </w:r>
      <w:r>
        <w:rPr>
          <w:rFonts w:ascii="Times New Roman" w:hAnsi="Times New Roman" w:cs="Times New Roman"/>
          <w:sz w:val="24"/>
          <w:szCs w:val="24"/>
        </w:rPr>
        <w:t xml:space="preserve"> </w:t>
      </w:r>
      <w:r w:rsidRPr="00150A02">
        <w:rPr>
          <w:rFonts w:ascii="Times New Roman" w:hAnsi="Times New Roman" w:cs="Times New Roman"/>
          <w:sz w:val="24"/>
          <w:szCs w:val="24"/>
        </w:rPr>
        <w:t>особенности, соблюдать чувство меры и осторожность.</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Программа соответствует принципу развивающего образования и</w:t>
      </w:r>
      <w:r>
        <w:rPr>
          <w:rFonts w:ascii="Times New Roman" w:hAnsi="Times New Roman" w:cs="Times New Roman"/>
          <w:sz w:val="24"/>
          <w:szCs w:val="24"/>
        </w:rPr>
        <w:t xml:space="preserve"> </w:t>
      </w:r>
      <w:r w:rsidRPr="00150A02">
        <w:rPr>
          <w:rFonts w:ascii="Times New Roman" w:hAnsi="Times New Roman" w:cs="Times New Roman"/>
          <w:sz w:val="24"/>
          <w:szCs w:val="24"/>
        </w:rPr>
        <w:t>сочетает принципы научной обоснованности и практической применимости,</w:t>
      </w:r>
      <w:r>
        <w:rPr>
          <w:rFonts w:ascii="Times New Roman" w:hAnsi="Times New Roman" w:cs="Times New Roman"/>
          <w:sz w:val="24"/>
          <w:szCs w:val="24"/>
        </w:rPr>
        <w:t xml:space="preserve"> </w:t>
      </w:r>
      <w:r w:rsidRPr="00150A02">
        <w:rPr>
          <w:rFonts w:ascii="Times New Roman" w:hAnsi="Times New Roman" w:cs="Times New Roman"/>
          <w:sz w:val="24"/>
          <w:szCs w:val="24"/>
        </w:rPr>
        <w:t>основывается на комплексно-тематическом принципе построения</w:t>
      </w:r>
      <w:r>
        <w:rPr>
          <w:rFonts w:ascii="Times New Roman" w:hAnsi="Times New Roman" w:cs="Times New Roman"/>
          <w:sz w:val="24"/>
          <w:szCs w:val="24"/>
        </w:rPr>
        <w:t xml:space="preserve"> </w:t>
      </w:r>
      <w:r w:rsidRPr="00150A02">
        <w:rPr>
          <w:rFonts w:ascii="Times New Roman" w:hAnsi="Times New Roman" w:cs="Times New Roman"/>
          <w:sz w:val="24"/>
          <w:szCs w:val="24"/>
        </w:rPr>
        <w:t>образовательного процесса и предполагает построение образовательного</w:t>
      </w:r>
      <w:r>
        <w:rPr>
          <w:rFonts w:ascii="Times New Roman" w:hAnsi="Times New Roman" w:cs="Times New Roman"/>
          <w:sz w:val="24"/>
          <w:szCs w:val="24"/>
        </w:rPr>
        <w:t xml:space="preserve"> </w:t>
      </w:r>
      <w:r w:rsidRPr="00150A02">
        <w:rPr>
          <w:rFonts w:ascii="Times New Roman" w:hAnsi="Times New Roman" w:cs="Times New Roman"/>
          <w:sz w:val="24"/>
          <w:szCs w:val="24"/>
        </w:rPr>
        <w:t>процесса на адекватных возрасту формах работы с детьми.</w:t>
      </w:r>
    </w:p>
    <w:p w:rsidR="00150A02" w:rsidRPr="00150A02" w:rsidRDefault="00150A02" w:rsidP="00150A02">
      <w:pPr>
        <w:pStyle w:val="a4"/>
        <w:jc w:val="both"/>
        <w:rPr>
          <w:rFonts w:ascii="Times New Roman" w:hAnsi="Times New Roman" w:cs="Times New Roman"/>
          <w:sz w:val="24"/>
          <w:szCs w:val="24"/>
        </w:rPr>
      </w:pPr>
      <w:r w:rsidRPr="00150A02">
        <w:rPr>
          <w:rFonts w:ascii="Times New Roman" w:hAnsi="Times New Roman" w:cs="Times New Roman"/>
          <w:sz w:val="24"/>
          <w:szCs w:val="24"/>
        </w:rPr>
        <w:t xml:space="preserve">Программа предлагает вариативные формы обучения </w:t>
      </w:r>
      <w:r>
        <w:rPr>
          <w:rFonts w:ascii="Times New Roman" w:hAnsi="Times New Roman" w:cs="Times New Roman"/>
          <w:sz w:val="24"/>
          <w:szCs w:val="24"/>
        </w:rPr>
        <w:t>–</w:t>
      </w:r>
      <w:r w:rsidRPr="00150A02">
        <w:rPr>
          <w:rFonts w:ascii="Times New Roman" w:hAnsi="Times New Roman" w:cs="Times New Roman"/>
          <w:sz w:val="24"/>
          <w:szCs w:val="24"/>
        </w:rPr>
        <w:t xml:space="preserve"> каждый</w:t>
      </w:r>
      <w:r>
        <w:rPr>
          <w:rFonts w:ascii="Times New Roman" w:hAnsi="Times New Roman" w:cs="Times New Roman"/>
          <w:sz w:val="24"/>
          <w:szCs w:val="24"/>
        </w:rPr>
        <w:t xml:space="preserve"> </w:t>
      </w:r>
      <w:r w:rsidRPr="00150A02">
        <w:rPr>
          <w:rFonts w:ascii="Times New Roman" w:hAnsi="Times New Roman" w:cs="Times New Roman"/>
          <w:sz w:val="24"/>
          <w:szCs w:val="24"/>
        </w:rPr>
        <w:t>воспитатель может творчески использовать в работе предлагаемое авторами</w:t>
      </w:r>
      <w:r>
        <w:rPr>
          <w:rFonts w:ascii="Times New Roman" w:hAnsi="Times New Roman" w:cs="Times New Roman"/>
          <w:sz w:val="24"/>
          <w:szCs w:val="24"/>
        </w:rPr>
        <w:t xml:space="preserve"> </w:t>
      </w:r>
      <w:r w:rsidRPr="00150A02">
        <w:rPr>
          <w:rFonts w:ascii="Times New Roman" w:hAnsi="Times New Roman" w:cs="Times New Roman"/>
          <w:sz w:val="24"/>
          <w:szCs w:val="24"/>
        </w:rPr>
        <w:t>содержание тематического плана.</w:t>
      </w:r>
    </w:p>
    <w:p w:rsidR="00453685" w:rsidRDefault="00150A02" w:rsidP="00453685">
      <w:pPr>
        <w:pStyle w:val="a4"/>
        <w:jc w:val="both"/>
        <w:rPr>
          <w:rFonts w:ascii="Times New Roman" w:hAnsi="Times New Roman" w:cs="Times New Roman"/>
          <w:sz w:val="24"/>
          <w:szCs w:val="24"/>
        </w:rPr>
      </w:pPr>
      <w:r w:rsidRPr="00150A02">
        <w:rPr>
          <w:rFonts w:ascii="Times New Roman" w:hAnsi="Times New Roman" w:cs="Times New Roman"/>
          <w:sz w:val="24"/>
          <w:szCs w:val="24"/>
        </w:rPr>
        <w:t>Программа предполагает тесную связь этического, трудового и</w:t>
      </w:r>
      <w:r>
        <w:rPr>
          <w:rFonts w:ascii="Times New Roman" w:hAnsi="Times New Roman" w:cs="Times New Roman"/>
          <w:sz w:val="24"/>
          <w:szCs w:val="24"/>
        </w:rPr>
        <w:t xml:space="preserve"> </w:t>
      </w:r>
      <w:r w:rsidRPr="00150A02">
        <w:rPr>
          <w:rFonts w:ascii="Times New Roman" w:hAnsi="Times New Roman" w:cs="Times New Roman"/>
          <w:sz w:val="24"/>
          <w:szCs w:val="24"/>
        </w:rPr>
        <w:t>экономического воспитания, призвана способствовать формированию</w:t>
      </w:r>
      <w:r>
        <w:rPr>
          <w:rFonts w:ascii="Times New Roman" w:hAnsi="Times New Roman" w:cs="Times New Roman"/>
          <w:sz w:val="24"/>
          <w:szCs w:val="24"/>
        </w:rPr>
        <w:t xml:space="preserve"> </w:t>
      </w:r>
      <w:r w:rsidRPr="00150A02">
        <w:rPr>
          <w:rFonts w:ascii="Times New Roman" w:hAnsi="Times New Roman" w:cs="Times New Roman"/>
          <w:sz w:val="24"/>
          <w:szCs w:val="24"/>
        </w:rPr>
        <w:t>ценностных жизненных ориентаций в дошкольном возрасте.</w:t>
      </w:r>
    </w:p>
    <w:p w:rsidR="002A5BA7" w:rsidRPr="00B939EB" w:rsidRDefault="002A5BA7" w:rsidP="002A5BA7">
      <w:pPr>
        <w:pStyle w:val="a4"/>
        <w:jc w:val="both"/>
        <w:rPr>
          <w:rFonts w:ascii="Times New Roman" w:hAnsi="Times New Roman" w:cs="Times New Roman"/>
          <w:b/>
          <w:sz w:val="24"/>
          <w:szCs w:val="24"/>
        </w:rPr>
      </w:pPr>
      <w:r w:rsidRPr="00B939EB">
        <w:rPr>
          <w:rFonts w:ascii="Times New Roman" w:hAnsi="Times New Roman" w:cs="Times New Roman"/>
          <w:b/>
          <w:sz w:val="24"/>
          <w:szCs w:val="24"/>
        </w:rPr>
        <w:t>2.9.</w:t>
      </w:r>
      <w:r w:rsidRPr="00B939EB">
        <w:rPr>
          <w:rFonts w:ascii="Times New Roman" w:hAnsi="Times New Roman" w:cs="Times New Roman"/>
          <w:b/>
          <w:sz w:val="24"/>
          <w:szCs w:val="24"/>
        </w:rPr>
        <w:tab/>
        <w:t>Сложившиеся традиции Организации</w:t>
      </w:r>
    </w:p>
    <w:p w:rsidR="002A5BA7" w:rsidRPr="002A5BA7" w:rsidRDefault="002A5BA7" w:rsidP="002A5BA7">
      <w:pPr>
        <w:pStyle w:val="a4"/>
        <w:jc w:val="both"/>
        <w:rPr>
          <w:rFonts w:ascii="Times New Roman" w:hAnsi="Times New Roman" w:cs="Times New Roman"/>
          <w:sz w:val="24"/>
          <w:szCs w:val="24"/>
        </w:rPr>
      </w:pPr>
      <w:r w:rsidRPr="002A5BA7">
        <w:rPr>
          <w:rFonts w:ascii="Times New Roman" w:hAnsi="Times New Roman" w:cs="Times New Roman"/>
          <w:sz w:val="24"/>
          <w:szCs w:val="24"/>
        </w:rPr>
        <w:t>В нашем детском саду есть уже прочно сложившиеся традиции, которые нашли отклик в сердцах не одного поколения воспитанников. Эти традиции с большим удовольствием принимаются детьми и родителями, совершенствуются и приумножаются. Каждая традиция направлена на достижение определенной воспитательной цели. Каждая традиция проверена временем.</w:t>
      </w:r>
    </w:p>
    <w:p w:rsidR="00A300E0" w:rsidRDefault="002A5BA7" w:rsidP="002A5BA7">
      <w:pPr>
        <w:pStyle w:val="a4"/>
        <w:jc w:val="both"/>
        <w:rPr>
          <w:rFonts w:ascii="Times New Roman" w:hAnsi="Times New Roman" w:cs="Times New Roman"/>
          <w:sz w:val="24"/>
          <w:szCs w:val="24"/>
        </w:rPr>
      </w:pPr>
      <w:r w:rsidRPr="002A5BA7">
        <w:rPr>
          <w:rFonts w:ascii="Times New Roman" w:hAnsi="Times New Roman" w:cs="Times New Roman"/>
          <w:sz w:val="24"/>
          <w:szCs w:val="24"/>
        </w:rPr>
        <w:t>Традиции ДОУ, группы</w:t>
      </w:r>
      <w:r w:rsidR="00A300E0">
        <w:rPr>
          <w:rFonts w:ascii="Times New Roman" w:hAnsi="Times New Roman" w:cs="Times New Roman"/>
          <w:sz w:val="24"/>
          <w:szCs w:val="24"/>
        </w:rPr>
        <w:t>:</w:t>
      </w:r>
    </w:p>
    <w:p w:rsidR="00A300E0" w:rsidRPr="00A300E0" w:rsidRDefault="00A300E0"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«Утреннее приветствие всех детей группы"</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sz w:val="24"/>
          <w:szCs w:val="24"/>
        </w:rPr>
        <w:t>Цель: установление в группе благоприятного микроклимата, развитие функции планирования, становление позиции субъекта деятельности.</w:t>
      </w:r>
    </w:p>
    <w:p w:rsidR="00A300E0" w:rsidRPr="00A300E0" w:rsidRDefault="00A300E0"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«Встреча с интересными людьми «Гость группы»»</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sz w:val="24"/>
          <w:szCs w:val="24"/>
        </w:rPr>
        <w:t>Цель: расширение контактов со взрослыми людьми, ознакомление с профессиями, бытовыми обязанностями и увлечениями взрослых, развитие коммуникативных навыков.</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b/>
          <w:sz w:val="24"/>
          <w:szCs w:val="24"/>
        </w:rPr>
        <w:t>«Поздравление именинников</w:t>
      </w:r>
      <w:r w:rsidRPr="00A300E0">
        <w:rPr>
          <w:rFonts w:ascii="Times New Roman" w:hAnsi="Times New Roman" w:cs="Times New Roman"/>
          <w:sz w:val="24"/>
          <w:szCs w:val="24"/>
        </w:rPr>
        <w:t>» В каждой группе принято поздравлять именинников. Организуются музыкальные поздравления, пожелания и подарки от детей. Именинники в ответ готовят угощение. Эта традиция носит воспитательный характер: учат детей находить хорошее в каждом человеке, подбирать (изготовлять) подарки, дарить и принимать их. Благодаря этой традиции дети учатся принимать и занимать гостей, усваивают правила этикета.</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b/>
          <w:sz w:val="24"/>
          <w:szCs w:val="24"/>
        </w:rPr>
        <w:t>«Поздравление пожилых людей</w:t>
      </w:r>
      <w:r w:rsidRPr="00A300E0">
        <w:rPr>
          <w:rFonts w:ascii="Times New Roman" w:hAnsi="Times New Roman" w:cs="Times New Roman"/>
          <w:sz w:val="24"/>
          <w:szCs w:val="24"/>
        </w:rPr>
        <w:t>»</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sz w:val="24"/>
          <w:szCs w:val="24"/>
        </w:rPr>
        <w:t>Наши дети вместе с педагогами выступают с самыми тёплыми пожеланиями здоровья и долгих лет жизни. Эти встречи оставляют сильные впечатления у детей и способствуют воспитанию бережного отношения к людям старшего поколения</w:t>
      </w:r>
    </w:p>
    <w:p w:rsidR="00A300E0" w:rsidRPr="00A300E0" w:rsidRDefault="00A300E0"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Взаимодействие детского сада и общества</w:t>
      </w:r>
    </w:p>
    <w:p w:rsidR="003028FE" w:rsidRPr="00A300E0" w:rsidRDefault="00C21E75"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Экскурсии в пожарную часть</w:t>
      </w:r>
      <w:r w:rsidR="00A300E0" w:rsidRPr="00A300E0">
        <w:rPr>
          <w:rFonts w:ascii="Times New Roman" w:hAnsi="Times New Roman" w:cs="Times New Roman"/>
          <w:b/>
          <w:sz w:val="24"/>
          <w:szCs w:val="24"/>
        </w:rPr>
        <w:t>, музей</w:t>
      </w:r>
      <w:r w:rsidR="00A300E0" w:rsidRPr="00A300E0">
        <w:rPr>
          <w:rFonts w:ascii="Times New Roman" w:hAnsi="Times New Roman" w:cs="Times New Roman"/>
          <w:sz w:val="24"/>
          <w:szCs w:val="24"/>
        </w:rPr>
        <w:t xml:space="preserve"> </w:t>
      </w:r>
      <w:r w:rsidR="00A300E0" w:rsidRPr="00A300E0">
        <w:rPr>
          <w:rFonts w:ascii="Times New Roman" w:hAnsi="Times New Roman" w:cs="Times New Roman"/>
          <w:b/>
          <w:sz w:val="24"/>
          <w:szCs w:val="24"/>
        </w:rPr>
        <w:t>, библиотеку</w:t>
      </w:r>
      <w:r w:rsidR="00A300E0">
        <w:rPr>
          <w:rFonts w:ascii="Times New Roman" w:hAnsi="Times New Roman" w:cs="Times New Roman"/>
          <w:b/>
          <w:sz w:val="24"/>
          <w:szCs w:val="24"/>
        </w:rPr>
        <w:t xml:space="preserve">, </w:t>
      </w:r>
      <w:r w:rsidR="00A300E0" w:rsidRPr="00A300E0">
        <w:rPr>
          <w:rFonts w:ascii="Times New Roman" w:hAnsi="Times New Roman" w:cs="Times New Roman"/>
          <w:b/>
          <w:sz w:val="24"/>
          <w:szCs w:val="24"/>
        </w:rPr>
        <w:t xml:space="preserve"> школу;</w:t>
      </w:r>
    </w:p>
    <w:p w:rsidR="003028FE" w:rsidRPr="00A300E0" w:rsidRDefault="00C21E75"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Взаимодействие со школой;</w:t>
      </w:r>
    </w:p>
    <w:p w:rsidR="00A300E0" w:rsidRDefault="00C21E75"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 xml:space="preserve">Возложение цветов </w:t>
      </w:r>
      <w:r w:rsidR="00A300E0">
        <w:rPr>
          <w:rFonts w:ascii="Times New Roman" w:hAnsi="Times New Roman" w:cs="Times New Roman"/>
          <w:b/>
          <w:sz w:val="24"/>
          <w:szCs w:val="24"/>
        </w:rPr>
        <w:t xml:space="preserve">к мемориальному </w:t>
      </w:r>
      <w:r w:rsidR="00A300E0" w:rsidRPr="00A300E0">
        <w:rPr>
          <w:rFonts w:ascii="Times New Roman" w:hAnsi="Times New Roman" w:cs="Times New Roman"/>
          <w:b/>
          <w:sz w:val="24"/>
          <w:szCs w:val="24"/>
        </w:rPr>
        <w:t xml:space="preserve"> комплекс</w:t>
      </w:r>
      <w:r w:rsidR="00A300E0">
        <w:rPr>
          <w:rFonts w:ascii="Times New Roman" w:hAnsi="Times New Roman" w:cs="Times New Roman"/>
          <w:b/>
          <w:sz w:val="24"/>
          <w:szCs w:val="24"/>
        </w:rPr>
        <w:t>у «</w:t>
      </w:r>
      <w:r w:rsidR="00A300E0" w:rsidRPr="00A300E0">
        <w:rPr>
          <w:rFonts w:ascii="Times New Roman" w:hAnsi="Times New Roman" w:cs="Times New Roman"/>
          <w:b/>
          <w:sz w:val="24"/>
          <w:szCs w:val="24"/>
        </w:rPr>
        <w:t>Воинам – Тасеевцам, павшим в годы Великой Отечественной войны 1941 – 1945 годы»</w:t>
      </w:r>
      <w:r w:rsidR="00A300E0">
        <w:rPr>
          <w:rFonts w:ascii="Times New Roman" w:hAnsi="Times New Roman" w:cs="Times New Roman"/>
          <w:b/>
          <w:sz w:val="24"/>
          <w:szCs w:val="24"/>
        </w:rPr>
        <w:t>;</w:t>
      </w:r>
    </w:p>
    <w:p w:rsidR="00A300E0" w:rsidRPr="00A300E0" w:rsidRDefault="00A300E0" w:rsidP="00A300E0">
      <w:pPr>
        <w:pStyle w:val="a4"/>
        <w:jc w:val="both"/>
        <w:rPr>
          <w:rFonts w:ascii="Times New Roman" w:hAnsi="Times New Roman" w:cs="Times New Roman"/>
          <w:b/>
          <w:sz w:val="24"/>
          <w:szCs w:val="24"/>
        </w:rPr>
      </w:pPr>
      <w:r w:rsidRPr="00A300E0">
        <w:rPr>
          <w:rFonts w:ascii="Times New Roman" w:hAnsi="Times New Roman" w:cs="Times New Roman"/>
          <w:b/>
          <w:sz w:val="24"/>
          <w:szCs w:val="24"/>
        </w:rPr>
        <w:t xml:space="preserve"> Участие детей в муниципальных конкурсах .</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sz w:val="24"/>
          <w:szCs w:val="24"/>
        </w:rPr>
        <w:t>Цель: Отработать механизм взаимодействия с социальными институтами образования по вопросам адаптации детей к условиям общественного воспитания.</w:t>
      </w:r>
    </w:p>
    <w:p w:rsidR="00A300E0" w:rsidRP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sz w:val="24"/>
          <w:szCs w:val="24"/>
        </w:rPr>
        <w:t>Формировать способность адекватно ориентироваться в доступном социальном окружении.</w:t>
      </w:r>
    </w:p>
    <w:p w:rsidR="00A300E0" w:rsidRDefault="00A300E0" w:rsidP="00A300E0">
      <w:pPr>
        <w:pStyle w:val="a4"/>
        <w:jc w:val="both"/>
        <w:rPr>
          <w:rFonts w:ascii="Times New Roman" w:hAnsi="Times New Roman" w:cs="Times New Roman"/>
          <w:sz w:val="24"/>
          <w:szCs w:val="24"/>
        </w:rPr>
      </w:pPr>
      <w:r w:rsidRPr="00A300E0">
        <w:rPr>
          <w:rFonts w:ascii="Times New Roman" w:hAnsi="Times New Roman" w:cs="Times New Roman"/>
          <w:sz w:val="24"/>
          <w:szCs w:val="24"/>
        </w:rPr>
        <w:t>Развивать коммуникативные способности, доброжелательность к окружающим</w:t>
      </w:r>
    </w:p>
    <w:p w:rsidR="00A300E0" w:rsidRDefault="00A300E0" w:rsidP="002A5BA7">
      <w:pPr>
        <w:pStyle w:val="a4"/>
        <w:jc w:val="both"/>
        <w:rPr>
          <w:rFonts w:ascii="Times New Roman" w:hAnsi="Times New Roman" w:cs="Times New Roman"/>
          <w:sz w:val="24"/>
          <w:szCs w:val="24"/>
        </w:rPr>
      </w:pPr>
    </w:p>
    <w:p w:rsidR="00C05097" w:rsidRDefault="004E76FB" w:rsidP="00C0509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III</w:t>
      </w:r>
      <w:r w:rsidR="00C05097" w:rsidRPr="00434F09">
        <w:rPr>
          <w:rFonts w:ascii="Times New Roman" w:eastAsia="Times New Roman" w:hAnsi="Times New Roman" w:cs="Times New Roman"/>
          <w:b/>
          <w:bCs/>
          <w:color w:val="000000"/>
          <w:sz w:val="24"/>
          <w:szCs w:val="24"/>
          <w:lang w:eastAsia="ru-RU"/>
        </w:rPr>
        <w:t>. Организационный раздел образовательной программы</w:t>
      </w:r>
    </w:p>
    <w:p w:rsidR="00440B78" w:rsidRDefault="00440B78" w:rsidP="00C0509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440B78">
        <w:rPr>
          <w:rFonts w:ascii="Times New Roman" w:eastAsia="Times New Roman" w:hAnsi="Times New Roman" w:cs="Times New Roman"/>
          <w:b/>
          <w:bCs/>
          <w:color w:val="000000"/>
          <w:sz w:val="24"/>
          <w:szCs w:val="24"/>
          <w:lang w:eastAsia="ru-RU"/>
        </w:rPr>
        <w:t>3.1.</w:t>
      </w:r>
      <w:r w:rsidRPr="00440B78">
        <w:rPr>
          <w:rFonts w:ascii="Times New Roman" w:eastAsia="Times New Roman" w:hAnsi="Times New Roman" w:cs="Times New Roman"/>
          <w:b/>
          <w:bCs/>
          <w:color w:val="000000"/>
          <w:sz w:val="24"/>
          <w:szCs w:val="24"/>
          <w:lang w:eastAsia="ru-RU"/>
        </w:rPr>
        <w:tab/>
        <w:t>Психолого-педагогические условия, обеспечивающие развитие ребенка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Программа предполагает создание следующих психолого-педагогических условий, обеспечивающих развитие ребенка в соответствии с его возрастными и  ндивидуальными возможностями и интересами.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1.</w:t>
      </w:r>
      <w:r w:rsidRPr="00440B78">
        <w:rPr>
          <w:rFonts w:ascii="Times New Roman" w:eastAsia="Times New Roman" w:hAnsi="Times New Roman" w:cs="Times New Roman"/>
          <w:color w:val="000000"/>
          <w:sz w:val="24"/>
          <w:szCs w:val="24"/>
          <w:lang w:eastAsia="ru-RU"/>
        </w:rPr>
        <w:tab/>
        <w:t xml:space="preserve"> Личностно-порождающее взаимодействие взрослых с детьми, предполагающее создание таких ситуаций, в которых каждому ребенку предоставляется возможность </w:t>
      </w:r>
      <w:r w:rsidRPr="00440B78">
        <w:rPr>
          <w:rFonts w:ascii="Times New Roman" w:eastAsia="Times New Roman" w:hAnsi="Times New Roman" w:cs="Times New Roman"/>
          <w:color w:val="000000"/>
          <w:sz w:val="24"/>
          <w:szCs w:val="24"/>
          <w:lang w:eastAsia="ru-RU"/>
        </w:rPr>
        <w:lastRenderedPageBreak/>
        <w:t>выбора деятельности, партнера, средств и пр.; обеспечивается опора на его личный опыт при освоении новых знаний и жизненных навыков.</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2.</w:t>
      </w:r>
      <w:r w:rsidRPr="00440B78">
        <w:rPr>
          <w:rFonts w:ascii="Times New Roman" w:eastAsia="Times New Roman" w:hAnsi="Times New Roman" w:cs="Times New Roman"/>
          <w:color w:val="000000"/>
          <w:sz w:val="24"/>
          <w:szCs w:val="24"/>
          <w:lang w:eastAsia="ru-RU"/>
        </w:rPr>
        <w:tab/>
        <w:t>Ориентированность педагогической оценки на относительные показатели детской успешности, то есть сравнение нынешних и предыдущих достижений ребенка, стимулирование самооценки.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3.</w:t>
      </w:r>
      <w:r w:rsidRPr="00440B78">
        <w:rPr>
          <w:rFonts w:ascii="Times New Roman" w:eastAsia="Times New Roman" w:hAnsi="Times New Roman" w:cs="Times New Roman"/>
          <w:color w:val="000000"/>
          <w:sz w:val="24"/>
          <w:szCs w:val="24"/>
          <w:lang w:eastAsia="ru-RU"/>
        </w:rPr>
        <w:tab/>
        <w:t>Формирование игры как важнейшего фактора развития ребенка.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4.</w:t>
      </w:r>
      <w:r w:rsidRPr="00440B78">
        <w:rPr>
          <w:rFonts w:ascii="Times New Roman" w:eastAsia="Times New Roman" w:hAnsi="Times New Roman" w:cs="Times New Roman"/>
          <w:color w:val="000000"/>
          <w:sz w:val="24"/>
          <w:szCs w:val="24"/>
          <w:lang w:eastAsia="ru-RU"/>
        </w:rPr>
        <w:tab/>
        <w:t>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5.</w:t>
      </w:r>
      <w:r w:rsidRPr="00440B78">
        <w:rPr>
          <w:rFonts w:ascii="Times New Roman" w:eastAsia="Times New Roman" w:hAnsi="Times New Roman" w:cs="Times New Roman"/>
          <w:color w:val="000000"/>
          <w:sz w:val="24"/>
          <w:szCs w:val="24"/>
          <w:lang w:eastAsia="ru-RU"/>
        </w:rPr>
        <w:tab/>
        <w:t>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6.</w:t>
      </w:r>
      <w:r w:rsidRPr="00440B78">
        <w:rPr>
          <w:rFonts w:ascii="Times New Roman" w:eastAsia="Times New Roman" w:hAnsi="Times New Roman" w:cs="Times New Roman"/>
          <w:color w:val="000000"/>
          <w:sz w:val="24"/>
          <w:szCs w:val="24"/>
          <w:lang w:eastAsia="ru-RU"/>
        </w:rPr>
        <w:tab/>
        <w:t>Участие семьи как необходимое условие для полноценного развития ребенка дошкольного возраста.</w:t>
      </w:r>
    </w:p>
    <w:p w:rsid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7.</w:t>
      </w:r>
      <w:r w:rsidRPr="00440B78">
        <w:rPr>
          <w:rFonts w:ascii="Times New Roman" w:eastAsia="Times New Roman" w:hAnsi="Times New Roman" w:cs="Times New Roman"/>
          <w:color w:val="000000"/>
          <w:sz w:val="24"/>
          <w:szCs w:val="24"/>
          <w:lang w:eastAsia="ru-RU"/>
        </w:rPr>
        <w:tab/>
        <w:t>Профессиональное развитие педагогов,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правилами безопасного пользования Интернетом, предполагающее создание сетевого взаимодействия педагогов и управленцев, работающих по Программе.</w:t>
      </w:r>
    </w:p>
    <w:p w:rsid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3.2</w:t>
      </w:r>
      <w:r w:rsidRPr="00440B78">
        <w:rPr>
          <w:rFonts w:ascii="Times New Roman" w:eastAsia="Times New Roman" w:hAnsi="Times New Roman" w:cs="Times New Roman"/>
          <w:b/>
          <w:color w:val="000000"/>
          <w:sz w:val="24"/>
          <w:szCs w:val="24"/>
          <w:lang w:eastAsia="ru-RU"/>
        </w:rPr>
        <w:t>. Особенности организации  развивающей предметно-пространственной среды.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При создании предметно-развивающей среды воспитатели учитывают возрастные, индивидуальные особенности детей своей группы. Оборудованы групповые комнаты, включающие игровую, познавательную, обеденную зоны. Группы по мере необходимости и финансовой возможности пополняются современным игровым оборудованием,  современными информационными  стендами. Предметная среда всех помещений оптимально насыщена, выдержана мера «необходимого и достаточного» для каждого вида деятельности, представляет собой «поисковое поле» для ребенка, стимулирующее процесс его развития и саморазвития, социализации и коррекции. В ДОУ не только уютно, красиво, удобно и комфортно детям, созданная развивающая среда открывает нашим воспитанникам весь спектр возможностей, направляет усилия детей на эффективное использование отдельных ее элементов.</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 Развивающая предметно-пространственная среда должна обеспечивать:</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реализацию различных образовательных программ;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в случае организации инклюзивного образования - необходимые для него условия;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учет национально-культурных, климатических условий, в которых осуществляется образовательная деятельность; учет возрастных особенностей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 </w:t>
      </w:r>
      <w:r w:rsidRPr="00440B78">
        <w:rPr>
          <w:rFonts w:ascii="Times New Roman" w:eastAsia="Times New Roman" w:hAnsi="Times New Roman" w:cs="Times New Roman"/>
          <w:bCs/>
          <w:color w:val="000000"/>
          <w:sz w:val="24"/>
          <w:szCs w:val="24"/>
          <w:lang w:eastAsia="ru-RU"/>
        </w:rPr>
        <w:tab/>
        <w:t xml:space="preserve">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 Насыщенность среды должна соответствовать возрастным возможностям детей и содержанию Программы.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Организация образовательного пространства и разнообразие материалов, оборудования и инвентаря (в здании и на участке) должны обеспечивать:</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lastRenderedPageBreak/>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двигательную активность, в том числе развитие крупной и мелкой моторики, участиев подвижных играх и соревнованиях;</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эмоциональное благополучие детей во взаимодействии с предметно-пространственным окружением;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возможность самовыражения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Для детей младенческого и раннего возраста образовательное пространство должно предоставлять необходимые и достаточные возможности для движения, предметной и игровой деятельности с разными материалами.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 Трансформируемость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Полифункциональность материалов предполагает: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возможность разнообразного использования различных составляющих предметной среды, например, детской мебели, матов, мягких модулей, ширм и т.д.; 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Вариативность среды предполагает: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Доступность среды предполагает: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исправность и сохранность материалов и оборудования.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 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 Организация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Программы.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Оборудование помещений и участка дошкольного учреждения является безопасным, здоровьесберегающим, эстетически привлекательным и развивающим. Мебель соответствует росту и возрасту детей, игрушки обеспечивают максимальный для данного возраста развивающий эффект. Развивающая предметно-пространственная среда насыщена, пригодна для совместной деятельности взрослого и ребенка, и самостоятельной деятельности детей, отвечает потребностям детского возраста. Пространство групп организовано в виде хорошо разграниченных зон (активной, рабочей, спокойной), оснащено большим количеством развивающих материалов (книги, игрушки, материалы для творчества, развивающее оборудование и пр.). Все предметы доступны детям.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Подобная организация пространства позволяет дошкольникам выбирать интересные для себя занятия, чередовать их в течение дня, а педагогу дает возможность эффективно организовывать образовательный процесс с учетом индивидуальных особенностей </w:t>
      </w:r>
      <w:r w:rsidRPr="00440B78">
        <w:rPr>
          <w:rFonts w:ascii="Times New Roman" w:eastAsia="Times New Roman" w:hAnsi="Times New Roman" w:cs="Times New Roman"/>
          <w:bCs/>
          <w:color w:val="000000"/>
          <w:sz w:val="24"/>
          <w:szCs w:val="24"/>
          <w:lang w:eastAsia="ru-RU"/>
        </w:rPr>
        <w:lastRenderedPageBreak/>
        <w:t>детей. Оснащение центров меняется в соответствии с тематическим планированием образовательного процесса.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В качестве центров развития выступают: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для сюжетно-ролевых игр;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для театрализованных игр;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книжный центр;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настольно-печатных игр;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выставка (детского рисунка, детского творчества, изделий народных мастеров и т. д.);</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экспериментально-исследовательской деятельности (+ наблюдение за природой);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спортивный центр;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для игр с песком;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конструирования;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художественного творчества;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центр безопасности  и др…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 xml:space="preserve">Развивающая предметно-пространственная среда выступает как динамичное пространство, подвижное и легко изменяемое, обеспечивающее общение и совместную деятельность детей и взрослых, двигательную активность детей.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Особенности организации развивающей предметно-пространственной среды в соответствии детскими видами деятельности</w:t>
      </w:r>
    </w:p>
    <w:tbl>
      <w:tblPr>
        <w:tblW w:w="10031" w:type="dxa"/>
        <w:tblLayout w:type="fixed"/>
        <w:tblLook w:val="04A0" w:firstRow="1" w:lastRow="0" w:firstColumn="1" w:lastColumn="0" w:noHBand="0" w:noVBand="1"/>
      </w:tblPr>
      <w:tblGrid>
        <w:gridCol w:w="2093"/>
        <w:gridCol w:w="567"/>
        <w:gridCol w:w="1843"/>
        <w:gridCol w:w="425"/>
        <w:gridCol w:w="5103"/>
      </w:tblGrid>
      <w:tr w:rsidR="00440B78" w:rsidRPr="00440B78" w:rsidTr="006A29B5">
        <w:tc>
          <w:tcPr>
            <w:tcW w:w="2093" w:type="dxa"/>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Направление развития</w:t>
            </w:r>
          </w:p>
        </w:tc>
        <w:tc>
          <w:tcPr>
            <w:tcW w:w="2410" w:type="dxa"/>
            <w:gridSpan w:val="2"/>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Вид помещения</w:t>
            </w:r>
          </w:p>
        </w:tc>
        <w:tc>
          <w:tcPr>
            <w:tcW w:w="5528" w:type="dxa"/>
            <w:gridSpan w:val="2"/>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 xml:space="preserve">Оснащение </w:t>
            </w:r>
          </w:p>
        </w:tc>
      </w:tr>
      <w:tr w:rsidR="00440B78" w:rsidRPr="00440B78" w:rsidTr="006A29B5">
        <w:tc>
          <w:tcPr>
            <w:tcW w:w="10031" w:type="dxa"/>
            <w:gridSpan w:val="5"/>
            <w:tcBorders>
              <w:top w:val="single" w:sz="4" w:space="0" w:color="auto"/>
              <w:left w:val="single" w:sz="4" w:space="0" w:color="auto"/>
              <w:bottom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Двигательная деятельность</w:t>
            </w:r>
          </w:p>
        </w:tc>
      </w:tr>
      <w:tr w:rsidR="00440B78" w:rsidRPr="00440B78" w:rsidTr="006A29B5">
        <w:trPr>
          <w:trHeight w:val="562"/>
        </w:trPr>
        <w:tc>
          <w:tcPr>
            <w:tcW w:w="2660" w:type="dxa"/>
            <w:gridSpan w:val="2"/>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«Физическое развитие»</w:t>
            </w:r>
          </w:p>
        </w:tc>
        <w:tc>
          <w:tcPr>
            <w:tcW w:w="2268"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Методический кабинет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Игровые комнаты групп.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Спортивный зал</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Уличная площадка</w:t>
            </w:r>
          </w:p>
        </w:tc>
        <w:tc>
          <w:tcPr>
            <w:tcW w:w="5103" w:type="dxa"/>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Мешочки для метания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Комплект разноцветных кеглей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Скакалки детская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Мячи резиновые (комплект)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Палка гимнастическая</w:t>
            </w:r>
            <w:r w:rsidRPr="00440B78">
              <w:rPr>
                <w:rFonts w:ascii="Times New Roman" w:eastAsia="Times New Roman" w:hAnsi="Times New Roman" w:cs="Times New Roman"/>
                <w:b/>
                <w:bCs/>
                <w:color w:val="000000"/>
                <w:sz w:val="24"/>
                <w:szCs w:val="24"/>
                <w:lang w:eastAsia="ru-RU"/>
              </w:rPr>
              <w:t>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Разноцветные палочки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Гимнастическая дорожка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Массажные коврики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Маски для подвижных игр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Диски.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Альбомы: «Зимние виды спорта», «Летние виды спорта».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Обручи пластмассовые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Палки деревянная гимнастическая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Мячи разного диаметра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кеглей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Дуги для подлезания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Скамейки для ходьбы (наклонная, с препятствиями)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Щиты для бросания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Кольцеброс</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Мешочки для равновесия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Скакалки детские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Шнуры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Канат для перетягивания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Флажки разноцветные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Ленты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 Лыжи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Клюшка с шайбой</w:t>
            </w:r>
          </w:p>
        </w:tc>
      </w:tr>
      <w:tr w:rsidR="00440B78" w:rsidRPr="00440B78" w:rsidTr="006A29B5">
        <w:tc>
          <w:tcPr>
            <w:tcW w:w="2660"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«Речевое развитие»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Методический кабинет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Игровые комнаты групп</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Наборы предметных карточек по темам: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сюжетных карточек по темам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Предметные игрушки-персонажи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Комплекты детских книг для каждого возраста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Иллюстрации к детской художественной литературе.</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Дидактические игры.</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Наборы парных картинок из 6-8 частей</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Серии картинок «Времена года» (сезонные явления и деятельность людей).</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Сюжетные картинки с разной тематикой, мелкого формата и т.д.</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Альбомы для рассматривания: «Мебель», «Семья», «игрушки» и др.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Детские книги по программе, любимые книжки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Портреты детских писателей</w:t>
            </w:r>
          </w:p>
        </w:tc>
      </w:tr>
      <w:tr w:rsidR="00440B78" w:rsidRPr="00440B78" w:rsidTr="006A29B5">
        <w:tc>
          <w:tcPr>
            <w:tcW w:w="2660"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«Познавательное развитие»</w:t>
            </w:r>
          </w:p>
        </w:tc>
        <w:tc>
          <w:tcPr>
            <w:tcW w:w="2268"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Методический кабинет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Игровые комнаты групп</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Наборы тематических предметных карточек «Посуда», «Овощи», «Деревья», «Животные», «Птицы», «Мебель», «Бытовые приборы», «Растения», «Грибы», «Ягоды», «Одежда», «Насекомые», «Земноводные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Серия демонстрационных сюжетных тематических картин</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Домино с цветными изображениями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Шнуровки различного уровня сложности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Игрушки-персонажи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Напольный конструктор деревянный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счетного материала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Счетные палочки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Комплект цифр и букв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плоскостных геометрических фигур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Наборы раздаточного математического оборудования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Мозаика с плоскостными элементами различных геометрических форм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Дидактические игры «Цвет», «Форма», «Фигуры»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Муляжи фруктов и овощей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Дидактический материал по темам.</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Дидактические игры.</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Наборы парных картинок из 6-8 частей</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Серии картинок «Времена года» (сезонные явления и деятельность людей).</w:t>
            </w:r>
          </w:p>
          <w:p w:rsidR="00440B78" w:rsidRPr="00440B78" w:rsidRDefault="00440B78" w:rsidP="00440B78">
            <w:pPr>
              <w:widowControl w:val="0"/>
              <w:numPr>
                <w:ilvl w:val="0"/>
                <w:numId w:val="19"/>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Сюжетные картинки с разной тематикой, мелкого формата и т.д.</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Альбомы для рассматривания: «Мебель», «Семья», «игрушки» и др.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Детские книги по программе, любимые книжки детей.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Портреты детских писателей</w:t>
            </w:r>
          </w:p>
        </w:tc>
      </w:tr>
      <w:tr w:rsidR="00440B78" w:rsidRPr="00440B78" w:rsidTr="006A29B5">
        <w:trPr>
          <w:trHeight w:val="1549"/>
        </w:trPr>
        <w:tc>
          <w:tcPr>
            <w:tcW w:w="2660"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«Социально-коммуникативное развитие»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Методический кабинет.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Игровые комнаты групп</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Грузовые, легковые автомобили.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демонстрационных картин «Правила дорожного движения»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демонстрационных картин «Правила пожарной безопасности»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 предметных карточек «Транспорт».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Наборы сюжетных картинок «Дорожная азбука», «Уроки безопасности»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для кукол.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Наборы игрушечной посуды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Наборы парикмахера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Наборы медицинских игровых принадлежностей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Игровой уголок «Кухня»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Игровой уголок «Парикмахерская»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Игровой уголок «Магазин»</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Оборудование для трудовой деятельности (совочки, грабельки, палочки, лейки пластмассовые детские)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Природный материал и бросовый материал для ручного труда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Игрушки и наборы для сюжетно – ролевых игр.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-Игровой модуль «Кухня» с плитой, посудой и аксессуарами.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Комплект (модуль-основа, соразмерная росту ребенка, и аксессуары) для ролевой игры «Парикмахерская»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-Комплект для ролевой игры «Семья» (Куклы, кроватки)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Центр безопасности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-Коврик со схематичным изображением населенного пункта, включая улицы с дорожными знаками и разметкой.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Маленькие машинки для игр, светофор, милицейская палочка, уголок уединения.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Игровое поле для С.р.игр.</w:t>
            </w:r>
          </w:p>
        </w:tc>
      </w:tr>
      <w:tr w:rsidR="00440B78" w:rsidRPr="00440B78" w:rsidTr="006A29B5">
        <w:trPr>
          <w:trHeight w:val="1408"/>
        </w:trPr>
        <w:tc>
          <w:tcPr>
            <w:tcW w:w="2660"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«Художественно-эстетическое развитие»</w:t>
            </w:r>
          </w:p>
        </w:tc>
        <w:tc>
          <w:tcPr>
            <w:tcW w:w="2268"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Методический кабинет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Игровые комнаты групп</w:t>
            </w:r>
          </w:p>
        </w:tc>
        <w:tc>
          <w:tcPr>
            <w:tcW w:w="5103" w:type="dxa"/>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Магнитная доска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Мольберт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Репродукции художников</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Портреты художников-иллюстраторов</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Комплект изделий народных промыслов (матрешка, дымка)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Наборы демонстрационного материала «Городецкая роспись», «Гжель», «Хохлома», «Дымка».</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Тематические комплекты карточек для лепки, аппликации, рисования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Бумага для рисования </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Непроливайки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Трафареты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Кисточки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Карандаши простые, цветные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Мелки восковые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lastRenderedPageBreak/>
              <w:t>-   Бумага цветная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Картон цветной, белый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Безопасные ножницы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Клей канцелярский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Кисточка щетинная</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Пластилин</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Доска для работы с пластилином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Стенд для демонстрации детских рисунков и поделок</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-Игрушечные музыкальные инструменты: бубен, барабан, колокольчики, дудочки, скрипка, и т.д.</w:t>
            </w:r>
          </w:p>
        </w:tc>
      </w:tr>
      <w:tr w:rsidR="00440B78" w:rsidRPr="00440B78" w:rsidTr="006A29B5">
        <w:trPr>
          <w:trHeight w:val="7928"/>
        </w:trPr>
        <w:tc>
          <w:tcPr>
            <w:tcW w:w="2660" w:type="dxa"/>
            <w:gridSpan w:val="2"/>
            <w:tcBorders>
              <w:top w:val="single" w:sz="4" w:space="0" w:color="auto"/>
              <w:left w:val="single" w:sz="4" w:space="0" w:color="auto"/>
              <w:bottom w:val="single" w:sz="4" w:space="0" w:color="auto"/>
              <w:right w:val="single" w:sz="4" w:space="0" w:color="auto"/>
            </w:tcBorders>
            <w:hideMark/>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lastRenderedPageBreak/>
              <w:t xml:space="preserve"> (Игровая деятельность в театр)</w:t>
            </w:r>
          </w:p>
        </w:tc>
        <w:tc>
          <w:tcPr>
            <w:tcW w:w="2268" w:type="dxa"/>
            <w:gridSpan w:val="2"/>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Методический кабинет</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Игровые комнаты группы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tcPr>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Мини – сцена с ширмой и микрофоном.</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Плоскостные театры.</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Фланелеграф.</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Пальчиковые игрушки.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Театр мягкой игрушки.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Маски.</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Музыкальные инструменты (шумовые, ударные, клавишные, духовые, струнные).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Атрибуты для танцевальных импровизаций.</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Различные виды театров (би-ба-бо, настольный плоскостной, магнитный, на дисках, из фетра, верховые куклы, на фланелеграфе)</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Оснащение для разыгрывания сценок и спектаклей (наборы кукол, игрушек-персонажей сказок, ширмы для кукольного спектакля, костюмы, маски, театральные атрибуты и пр.)</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Настольные игры по сказкам «маша и медведь», «Колобок», «теремок» и.д.</w:t>
            </w:r>
          </w:p>
        </w:tc>
      </w:tr>
    </w:tbl>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Развивающая предметно-пространственная среда МБДОУ  детский сад №8 «Сибирячок»</w:t>
      </w:r>
    </w:p>
    <w:p w:rsidR="00440B78" w:rsidRPr="00440B78" w:rsidRDefault="00440B78"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bl>
      <w:tblPr>
        <w:tblStyle w:val="a3"/>
        <w:tblW w:w="9747" w:type="dxa"/>
        <w:tblLayout w:type="fixed"/>
        <w:tblLook w:val="04A0" w:firstRow="1" w:lastRow="0" w:firstColumn="1" w:lastColumn="0" w:noHBand="0" w:noVBand="1"/>
      </w:tblPr>
      <w:tblGrid>
        <w:gridCol w:w="2235"/>
        <w:gridCol w:w="1842"/>
        <w:gridCol w:w="5670"/>
      </w:tblGrid>
      <w:tr w:rsidR="00440B78" w:rsidRPr="00440B78" w:rsidTr="006A29B5">
        <w:tc>
          <w:tcPr>
            <w:tcW w:w="2235" w:type="dxa"/>
          </w:tcPr>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Направление образовательной деятельности</w:t>
            </w:r>
          </w:p>
        </w:tc>
        <w:tc>
          <w:tcPr>
            <w:tcW w:w="1842" w:type="dxa"/>
          </w:tcPr>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Вид помещений</w:t>
            </w:r>
          </w:p>
        </w:tc>
        <w:tc>
          <w:tcPr>
            <w:tcW w:w="5670" w:type="dxa"/>
          </w:tcPr>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Оснащение</w:t>
            </w:r>
          </w:p>
        </w:tc>
      </w:tr>
      <w:tr w:rsidR="00440B78" w:rsidRPr="00440B78" w:rsidTr="006A29B5">
        <w:trPr>
          <w:trHeight w:val="2116"/>
        </w:trPr>
        <w:tc>
          <w:tcPr>
            <w:tcW w:w="2235"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lastRenderedPageBreak/>
              <w:t>Познавательное развитие</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1842"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Игровые комнаты групп.</w:t>
            </w:r>
          </w:p>
        </w:tc>
        <w:tc>
          <w:tcPr>
            <w:tcW w:w="5670" w:type="dxa"/>
          </w:tcPr>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1.Центр «Умники»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-математические наборы по ФЭМП на каждого ребенка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-счетные палочки на каждого ребенка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развивающие настольно-печатные игры</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-магнитные цифры</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-числовой ряд</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-блок Дьенеша</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-комплект объемных, пластмассовых геометрических фигур</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2.Центр конструирования «Строитель»</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-крупный пластмассовый строительный конструктор, деревянный конструктор</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-мозаики с картинками –образцами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-магнитная мозаика</w:t>
            </w:r>
          </w:p>
          <w:p w:rsidR="00440B78" w:rsidRPr="00440B78" w:rsidRDefault="00440B78" w:rsidP="00440B78">
            <w:pPr>
              <w:widowControl w:val="0"/>
              <w:autoSpaceDE w:val="0"/>
              <w:autoSpaceDN w:val="0"/>
              <w:adjustRightInd w:val="0"/>
              <w:rPr>
                <w:rFonts w:ascii="Times New Roman" w:eastAsia="Times New Roman" w:hAnsi="Times New Roman" w:cs="Times New Roman"/>
                <w:b/>
                <w:bCs/>
                <w:color w:val="000000"/>
                <w:sz w:val="24"/>
                <w:szCs w:val="24"/>
                <w:lang w:eastAsia="ru-RU"/>
              </w:rPr>
            </w:pPr>
            <w:r w:rsidRPr="00440B78">
              <w:rPr>
                <w:rFonts w:ascii="Times New Roman" w:eastAsia="Times New Roman" w:hAnsi="Times New Roman" w:cs="Times New Roman"/>
                <w:b/>
                <w:color w:val="000000"/>
                <w:sz w:val="24"/>
                <w:szCs w:val="24"/>
                <w:lang w:eastAsia="ru-RU"/>
              </w:rPr>
              <w:t>3.</w:t>
            </w:r>
            <w:r w:rsidRPr="00440B78">
              <w:rPr>
                <w:rFonts w:ascii="Times New Roman" w:eastAsia="Times New Roman" w:hAnsi="Times New Roman" w:cs="Times New Roman"/>
                <w:b/>
                <w:bCs/>
                <w:color w:val="000000"/>
                <w:sz w:val="24"/>
                <w:szCs w:val="24"/>
                <w:lang w:eastAsia="ru-RU"/>
              </w:rPr>
              <w:t xml:space="preserve"> Центр экспериментирования «Почемучка»</w:t>
            </w:r>
          </w:p>
          <w:p w:rsidR="00440B78" w:rsidRPr="00440B78" w:rsidRDefault="00440B78" w:rsidP="00440B78">
            <w:pPr>
              <w:widowControl w:val="0"/>
              <w:autoSpaceDE w:val="0"/>
              <w:autoSpaceDN w:val="0"/>
              <w:adjustRightInd w:val="0"/>
              <w:rPr>
                <w:rFonts w:ascii="Times New Roman" w:eastAsia="Times New Roman" w:hAnsi="Times New Roman" w:cs="Times New Roman"/>
                <w:bCs/>
                <w:color w:val="000000"/>
                <w:sz w:val="24"/>
                <w:szCs w:val="24"/>
                <w:lang w:eastAsia="ru-RU"/>
              </w:rPr>
            </w:pPr>
            <w:r w:rsidRPr="00440B78">
              <w:rPr>
                <w:rFonts w:ascii="Times New Roman" w:eastAsia="Times New Roman" w:hAnsi="Times New Roman" w:cs="Times New Roman"/>
                <w:bCs/>
                <w:color w:val="000000"/>
                <w:sz w:val="24"/>
                <w:szCs w:val="24"/>
                <w:lang w:eastAsia="ru-RU"/>
              </w:rPr>
              <w:t>-контейнеры с разными видами круп, макарон, шишек, камней, землей, песком, углем</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-лупы</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-фартуки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неоформленный материал.</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тазики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зеркальца</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-трубочки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-магнит</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-разные формочки, салфетки, вата</w:t>
            </w:r>
          </w:p>
          <w:p w:rsidR="00440B78" w:rsidRPr="00440B78" w:rsidRDefault="00440B78" w:rsidP="00440B78">
            <w:pPr>
              <w:widowControl w:val="0"/>
              <w:autoSpaceDE w:val="0"/>
              <w:autoSpaceDN w:val="0"/>
              <w:adjustRightInd w:val="0"/>
              <w:rPr>
                <w:rFonts w:ascii="Times New Roman" w:eastAsia="Times New Roman" w:hAnsi="Times New Roman" w:cs="Times New Roman"/>
                <w:b/>
                <w:bCs/>
                <w:color w:val="000000"/>
                <w:sz w:val="24"/>
                <w:szCs w:val="24"/>
                <w:lang w:eastAsia="ru-RU"/>
              </w:rPr>
            </w:pPr>
            <w:r w:rsidRPr="00440B78">
              <w:rPr>
                <w:rFonts w:ascii="Times New Roman" w:eastAsia="Times New Roman" w:hAnsi="Times New Roman" w:cs="Times New Roman"/>
                <w:color w:val="000000"/>
                <w:sz w:val="24"/>
                <w:szCs w:val="24"/>
                <w:lang w:eastAsia="ru-RU"/>
              </w:rPr>
              <w:t>-ведерки</w:t>
            </w:r>
            <w:r w:rsidRPr="00440B78">
              <w:rPr>
                <w:rFonts w:ascii="Times New Roman" w:eastAsia="Times New Roman" w:hAnsi="Times New Roman" w:cs="Times New Roman"/>
                <w:b/>
                <w:bCs/>
                <w:color w:val="000000"/>
                <w:sz w:val="24"/>
                <w:szCs w:val="24"/>
                <w:lang w:eastAsia="ru-RU"/>
              </w:rPr>
              <w:t>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Cs/>
                <w:color w:val="000000"/>
                <w:sz w:val="24"/>
                <w:szCs w:val="24"/>
                <w:lang w:eastAsia="ru-RU"/>
              </w:rPr>
              <w:t>-прищепки, веревка</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4.Центр природы «»</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-календарь природы с моделями значками (ясно, пасмурно, дождливо, облачно и т.п.) и указывающей на них передвигающейся стрелкой.</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-лейка, тряпочки</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-муляжи овощей и фруктов</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-природный и бросовый материал: шишки; камешки, пробки и т.д.</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-альбом «Птицы»</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-иллюстрации с изображением животных, птиц, растений</w:t>
            </w:r>
          </w:p>
          <w:p w:rsidR="00440B78" w:rsidRPr="00440B78" w:rsidRDefault="00440B78" w:rsidP="00440B78">
            <w:pPr>
              <w:widowControl w:val="0"/>
              <w:numPr>
                <w:ilvl w:val="0"/>
                <w:numId w:val="20"/>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-папки-передвижки по темам «Зима», «Весна», «Лето», «Осень»</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5.Центр патриотического воспитания</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-портрет президента России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-иллюстрация герба РФ</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-портреты героев ВОВ Тасеевского района</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-иллюстрации с изображ. военной техники, родов войск</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-фотографии исторических памятников родного села</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Центр песка и воды.</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r>
      <w:tr w:rsidR="00440B78" w:rsidRPr="00440B78" w:rsidTr="006A29B5">
        <w:trPr>
          <w:trHeight w:val="3108"/>
        </w:trPr>
        <w:tc>
          <w:tcPr>
            <w:tcW w:w="2235"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
                <w:bCs/>
                <w:color w:val="000000"/>
                <w:sz w:val="24"/>
                <w:szCs w:val="24"/>
                <w:lang w:eastAsia="ru-RU"/>
              </w:rPr>
              <w:lastRenderedPageBreak/>
              <w:t>Речевое развитие</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1842"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5670" w:type="dxa"/>
          </w:tcPr>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
                <w:color w:val="000000"/>
                <w:sz w:val="24"/>
                <w:szCs w:val="24"/>
                <w:lang w:eastAsia="ru-RU"/>
              </w:rPr>
              <w:t>1.Центр книги «Развивайка»</w:t>
            </w:r>
          </w:p>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-дидактический материал по темам.</w:t>
            </w:r>
          </w:p>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-картотека дидактических игр.</w:t>
            </w:r>
          </w:p>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-наборы парных картинок из 6-8 частей</w:t>
            </w:r>
          </w:p>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-серии картинок «Времена года» (сезонные явления и деятельность людей).</w:t>
            </w:r>
          </w:p>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-сюжетные картинки с разной тематикой</w:t>
            </w:r>
          </w:p>
          <w:p w:rsidR="00440B78" w:rsidRPr="00440B78" w:rsidRDefault="00440B78" w:rsidP="00440B78">
            <w:pPr>
              <w:widowControl w:val="0"/>
              <w:numPr>
                <w:ilvl w:val="0"/>
                <w:numId w:val="19"/>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-альбомы для рассматривания: «Профессии», «Семья» и др.</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-детские книги по программе, любимые книжки детей</w:t>
            </w:r>
          </w:p>
        </w:tc>
      </w:tr>
      <w:tr w:rsidR="00440B78" w:rsidRPr="00440B78" w:rsidTr="006A29B5">
        <w:tc>
          <w:tcPr>
            <w:tcW w:w="2235"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
                <w:bCs/>
                <w:color w:val="000000"/>
                <w:sz w:val="24"/>
                <w:szCs w:val="24"/>
                <w:lang w:eastAsia="ru-RU"/>
              </w:rPr>
              <w:t>Художественно – эстетическое развитие</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1842"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5670" w:type="dxa"/>
          </w:tcPr>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1.Центр творчества «Юные художники»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-стенд для демонстрации детских рисунков и поделок</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-раздаточный материал для художественного творчества (карандаши, краски, кисти, альбомы, пластилин, цветная бумага, фломастеры, клей и т.д.)</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-ножницы</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 xml:space="preserve">2.Центр музыки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-игрушечные музыкальные инструменты: бубен, барабан, металлофон, дудочка, погремушка</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 </w:t>
            </w:r>
            <w:r w:rsidRPr="00440B78">
              <w:rPr>
                <w:rFonts w:ascii="Times New Roman" w:eastAsia="Times New Roman" w:hAnsi="Times New Roman" w:cs="Times New Roman"/>
                <w:b/>
                <w:color w:val="000000"/>
                <w:sz w:val="24"/>
                <w:szCs w:val="24"/>
                <w:lang w:eastAsia="ru-RU"/>
              </w:rPr>
              <w:t>Театральный центр «Варварушкины сказки»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-различные виды театров (настольный, кукольный, пальчиковый, ложковый, варежковый, стаканчиковый, тарелочковый, штоковый)</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-ширмы (маленькая и большая)</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-маски, маски-шапочки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костюмы</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-стойка для костюмов</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-сцена</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микрофон</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-театральные атрибуты, аксессуары</w:t>
            </w:r>
          </w:p>
        </w:tc>
      </w:tr>
      <w:tr w:rsidR="00440B78" w:rsidRPr="00440B78" w:rsidTr="006A29B5">
        <w:tc>
          <w:tcPr>
            <w:tcW w:w="2235"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
                <w:bCs/>
                <w:color w:val="000000"/>
                <w:sz w:val="24"/>
                <w:szCs w:val="24"/>
                <w:lang w:eastAsia="ru-RU"/>
              </w:rPr>
              <w:t>Социально – коммуникативное развитие</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1842"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5670" w:type="dxa"/>
          </w:tcPr>
          <w:p w:rsidR="00440B78" w:rsidRPr="00440B78" w:rsidRDefault="00440B78" w:rsidP="00440B78">
            <w:pPr>
              <w:widowControl w:val="0"/>
              <w:autoSpaceDE w:val="0"/>
              <w:autoSpaceDN w:val="0"/>
              <w:adjustRightInd w:val="0"/>
              <w:rPr>
                <w:rFonts w:ascii="Times New Roman" w:eastAsia="Times New Roman" w:hAnsi="Times New Roman" w:cs="Times New Roman"/>
                <w:b/>
                <w:bCs/>
                <w:color w:val="000000"/>
                <w:sz w:val="24"/>
                <w:szCs w:val="24"/>
                <w:lang w:eastAsia="ru-RU"/>
              </w:rPr>
            </w:pPr>
            <w:r w:rsidRPr="00440B78">
              <w:rPr>
                <w:rFonts w:ascii="Times New Roman" w:eastAsia="Times New Roman" w:hAnsi="Times New Roman" w:cs="Times New Roman"/>
                <w:b/>
                <w:bCs/>
                <w:color w:val="000000"/>
                <w:sz w:val="24"/>
                <w:szCs w:val="24"/>
                <w:lang w:eastAsia="ru-RU"/>
              </w:rPr>
              <w:t>1.Центр игры</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-игрушки и наборы для сюжетно – ролевых игр.</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-игровой модуль «Кухня» с плитой, посудой и аксессуарами.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комплект (модуль-основа, соразмерная росту ребенка, и аксессуары) для ролевой игры «Парикмахерская»</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-комплект для ролевой игры «Семья» (куклы, одежда, гладильная доска, утюги, кроватки, столик и стулья для кукол)</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-игровой набор для ролевой игры «Больница»</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-игрушки транспортные (машины, самолетики)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-набор солдатиков</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-игрушки труда и быта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-игрушки-животные</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-игрушки-заместители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-интеллектуальные игры (шашки, шахматы, шахматная доска)</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2.Центр безопасности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-коврик со схематичным изображением населенного пункта, включая улицы с дорожными знаками и разметкой.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lastRenderedPageBreak/>
              <w:t>- маленькие машинки для игр, мягкая кукла-полицейский, уголок уединения</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-иллюстрации по ППБ и ПДД</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color w:val="000000"/>
                <w:sz w:val="24"/>
                <w:szCs w:val="24"/>
                <w:lang w:eastAsia="ru-RU"/>
              </w:rPr>
              <w:t>-папки-передвижка по ПДД</w:t>
            </w:r>
          </w:p>
          <w:p w:rsidR="00440B78" w:rsidRPr="00440B78" w:rsidRDefault="00440B78" w:rsidP="00440B78">
            <w:pPr>
              <w:widowControl w:val="0"/>
              <w:autoSpaceDE w:val="0"/>
              <w:autoSpaceDN w:val="0"/>
              <w:adjustRightInd w:val="0"/>
              <w:rPr>
                <w:rFonts w:ascii="Times New Roman" w:eastAsia="Times New Roman" w:hAnsi="Times New Roman" w:cs="Times New Roman"/>
                <w:b/>
                <w:color w:val="000000"/>
                <w:sz w:val="24"/>
                <w:szCs w:val="24"/>
                <w:lang w:eastAsia="ru-RU"/>
              </w:rPr>
            </w:pPr>
            <w:r w:rsidRPr="00440B78">
              <w:rPr>
                <w:rFonts w:ascii="Times New Roman" w:eastAsia="Times New Roman" w:hAnsi="Times New Roman" w:cs="Times New Roman"/>
                <w:b/>
                <w:color w:val="000000"/>
                <w:sz w:val="24"/>
                <w:szCs w:val="24"/>
                <w:lang w:eastAsia="ru-RU"/>
              </w:rPr>
              <w:t>3. Центр труда (уголок дежурства)</w:t>
            </w:r>
          </w:p>
        </w:tc>
      </w:tr>
      <w:tr w:rsidR="00440B78" w:rsidRPr="00440B78" w:rsidTr="006A29B5">
        <w:tc>
          <w:tcPr>
            <w:tcW w:w="2235"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
                <w:bCs/>
                <w:color w:val="000000"/>
                <w:sz w:val="24"/>
                <w:szCs w:val="24"/>
                <w:lang w:eastAsia="ru-RU"/>
              </w:rPr>
              <w:lastRenderedPageBreak/>
              <w:t>Физическое развитие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1842"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p>
        </w:tc>
        <w:tc>
          <w:tcPr>
            <w:tcW w:w="5670" w:type="dxa"/>
          </w:tcPr>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b/>
                <w:bCs/>
                <w:color w:val="000000"/>
                <w:sz w:val="24"/>
                <w:szCs w:val="24"/>
                <w:lang w:eastAsia="ru-RU"/>
              </w:rPr>
              <w:t>Двигательный центр «Крепыш»</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-комплект разноцветных кеглей</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-скакалки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-мячи резиновые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-мячи пластмассовые</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-палка гимнастическая</w:t>
            </w:r>
            <w:r w:rsidRPr="00440B78">
              <w:rPr>
                <w:rFonts w:ascii="Times New Roman" w:eastAsia="Times New Roman" w:hAnsi="Times New Roman" w:cs="Times New Roman"/>
                <w:b/>
                <w:bCs/>
                <w:color w:val="000000"/>
                <w:sz w:val="24"/>
                <w:szCs w:val="24"/>
                <w:lang w:eastAsia="ru-RU"/>
              </w:rPr>
              <w:t> </w:t>
            </w:r>
          </w:p>
          <w:p w:rsidR="00440B78" w:rsidRPr="00440B78" w:rsidRDefault="00440B78" w:rsidP="00440B78">
            <w:pPr>
              <w:widowControl w:val="0"/>
              <w:numPr>
                <w:ilvl w:val="0"/>
                <w:numId w:val="18"/>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-кольцеброс </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-массажные коврики</w:t>
            </w:r>
          </w:p>
          <w:p w:rsidR="00440B78" w:rsidRPr="00440B78" w:rsidRDefault="00440B78" w:rsidP="00440B78">
            <w:pPr>
              <w:widowControl w:val="0"/>
              <w:numPr>
                <w:ilvl w:val="0"/>
                <w:numId w:val="18"/>
              </w:numPr>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-разноцветные ленточки</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-диск</w:t>
            </w:r>
          </w:p>
          <w:p w:rsidR="00440B78" w:rsidRPr="00440B78" w:rsidRDefault="00440B78" w:rsidP="00440B78">
            <w:pPr>
              <w:widowControl w:val="0"/>
              <w:autoSpaceDE w:val="0"/>
              <w:autoSpaceDN w:val="0"/>
              <w:adjustRightInd w:val="0"/>
              <w:rPr>
                <w:rFonts w:ascii="Times New Roman" w:eastAsia="Times New Roman" w:hAnsi="Times New Roman" w:cs="Times New Roman"/>
                <w:color w:val="000000"/>
                <w:sz w:val="24"/>
                <w:szCs w:val="24"/>
                <w:lang w:eastAsia="ru-RU"/>
              </w:rPr>
            </w:pPr>
            <w:r w:rsidRPr="00440B78">
              <w:rPr>
                <w:rFonts w:ascii="Times New Roman" w:eastAsia="Times New Roman" w:hAnsi="Times New Roman" w:cs="Times New Roman"/>
                <w:color w:val="000000"/>
                <w:sz w:val="24"/>
                <w:szCs w:val="24"/>
                <w:lang w:eastAsia="ru-RU"/>
              </w:rPr>
              <w:t xml:space="preserve">-альбомы: «Зимние виды спорта», «Летние виды спорта». </w:t>
            </w:r>
          </w:p>
        </w:tc>
      </w:tr>
    </w:tbl>
    <w:p w:rsidR="00440B78" w:rsidRDefault="00440B78"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b/>
          <w:color w:val="000000"/>
          <w:sz w:val="24"/>
          <w:szCs w:val="24"/>
          <w:lang w:eastAsia="ru-RU"/>
        </w:rPr>
        <w:t>3.3.</w:t>
      </w:r>
      <w:r w:rsidRPr="00AA1AE5">
        <w:rPr>
          <w:rFonts w:ascii="Times New Roman" w:eastAsia="Times New Roman" w:hAnsi="Times New Roman" w:cs="Times New Roman"/>
          <w:b/>
          <w:color w:val="000000"/>
          <w:sz w:val="24"/>
          <w:szCs w:val="24"/>
          <w:lang w:eastAsia="ru-RU"/>
        </w:rPr>
        <w:tab/>
        <w:t xml:space="preserve"> Кадровые условия реализации Программы</w:t>
      </w:r>
    </w:p>
    <w:p w:rsidR="00AA1AE5" w:rsidRPr="00AA1AE5" w:rsidRDefault="004B75E9"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A1AE5" w:rsidRPr="00AA1AE5">
        <w:rPr>
          <w:rFonts w:ascii="Times New Roman" w:eastAsia="Times New Roman" w:hAnsi="Times New Roman" w:cs="Times New Roman"/>
          <w:color w:val="000000"/>
          <w:sz w:val="24"/>
          <w:szCs w:val="24"/>
          <w:lang w:eastAsia="ru-RU"/>
        </w:rPr>
        <w:t>Реализация Программы обеспечивается руководящими, педагогическими, учебно – вспомогательными, административно – хозяйственными работниками ДОУ. Квалификация педагогических и учебно – вспомогательных работников соответствует квалификационном характеристикам,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N761н (зарегистрирован Министерством юстиции Российской Федерации 6 октября 2010г., регистрационный N 18638), с изменениями, внесенными приказом Министерства здравоохранения и социального развития Российской Федерации от 31 мая 2011г. N448н (зарегистрирован Министерством юстиции Российской Федерации 1 июля 2011г. регистрационный N 21240).</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 xml:space="preserve">     Должностной состав и количество работников, необходимых для реализации и обеспечения реализации Программы, определяются ее целями и задачами, а также особенностями развития детей. </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Предусмотрено регулярное профессиональное развитие педагогов (переподготовка, консультации, семинары, участие в РМО, конференциях различного уровня).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В ДОУ предусмотрено регулярное информирование участников образовательных отношений о соблюдении и изменении санитарно-гигиенических требований. Педагогический процесс в ДОУ обеспечивают специалисты:</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заведующий;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заместитель заведующего по ВМР-1 ст;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 xml:space="preserve">10 воспитателей; </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инструктор по физическому воспитанию 1 ст.;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учитель¬-логопед 0,25 ст.;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педагог¬-психолог 0, 42 ст.;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музыкальный руководитель 1,25ст.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 xml:space="preserve">Из них имеют: </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высшее образование – 7 чел.;</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среднее специальное педагогическое – 3 чел.;</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высшу</w:t>
      </w:r>
      <w:r w:rsidR="004B75E9">
        <w:rPr>
          <w:rFonts w:ascii="Times New Roman" w:eastAsia="Times New Roman" w:hAnsi="Times New Roman" w:cs="Times New Roman"/>
          <w:color w:val="000000"/>
          <w:sz w:val="24"/>
          <w:szCs w:val="24"/>
          <w:lang w:eastAsia="ru-RU"/>
        </w:rPr>
        <w:t>ю квалификационную категорию – 3</w:t>
      </w:r>
      <w:r w:rsidRPr="00AA1AE5">
        <w:rPr>
          <w:rFonts w:ascii="Times New Roman" w:eastAsia="Times New Roman" w:hAnsi="Times New Roman" w:cs="Times New Roman"/>
          <w:color w:val="000000"/>
          <w:sz w:val="24"/>
          <w:szCs w:val="24"/>
          <w:lang w:eastAsia="ru-RU"/>
        </w:rPr>
        <w:t xml:space="preserve"> педагога;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r>
      <w:r w:rsidR="004B75E9">
        <w:rPr>
          <w:rFonts w:ascii="Times New Roman" w:eastAsia="Times New Roman" w:hAnsi="Times New Roman" w:cs="Times New Roman"/>
          <w:color w:val="000000"/>
          <w:sz w:val="24"/>
          <w:szCs w:val="24"/>
          <w:lang w:eastAsia="ru-RU"/>
        </w:rPr>
        <w:t>I квалификационную категорию – 3</w:t>
      </w:r>
      <w:r w:rsidRPr="00AA1AE5">
        <w:rPr>
          <w:rFonts w:ascii="Times New Roman" w:eastAsia="Times New Roman" w:hAnsi="Times New Roman" w:cs="Times New Roman"/>
          <w:color w:val="000000"/>
          <w:sz w:val="24"/>
          <w:szCs w:val="24"/>
          <w:lang w:eastAsia="ru-RU"/>
        </w:rPr>
        <w:t>;</w:t>
      </w:r>
    </w:p>
    <w:p w:rsid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соответствие занимаемой должности- 2;</w:t>
      </w:r>
    </w:p>
    <w:p w:rsidR="004B75E9" w:rsidRDefault="004B75E9"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Не 2 года работы                               2</w:t>
      </w:r>
    </w:p>
    <w:p w:rsidR="004B75E9" w:rsidRPr="00AA1AE5" w:rsidRDefault="004B75E9"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Все педагоги имеют удостоверения о повышении квалификации в соответствии с ФГОС ДО.</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к педагогическим работникам относятся такие специалисты, как воспитатель (включая старшего), педагог-организатор, социальный педагог, учитель-дефектолог, логопед, педагог- психолог, педагог дополнительного образования (включая старшего), музыкальный руководитель, руководитель физического воспитания, инструктор по физической культуре, методист, инструктор-методист (включая старшего).</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 xml:space="preserve"> к учебно-вспомогательному персоналу относятся такие специалисты, как помощник воспитателя, младший воспитатель.</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Программа предоставляет право Организации самостоятельно определять потребность в педагогических работниках и формировать штатное расписание по своему усмотрению, исходя из особенностей реализуемых образовательных программ дошкольного образования, контекста их реализации и потребностей.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 xml:space="preserve">   Согласно ст. 13 п. 1. Федерального закона «Об образовании в Российской Федерации» Организация вправе реализовывать Программу как самостоятельно, так и посредством сетевых форм реализации. Следовательно, в реализации Программы может быть задействован кадровый состав других организаций, участвующих в сетевом взаимодействии с Организацией.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Реализация Программы осуществляется: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1)</w:t>
      </w:r>
      <w:r w:rsidRPr="00AA1AE5">
        <w:rPr>
          <w:rFonts w:ascii="Times New Roman" w:eastAsia="Times New Roman" w:hAnsi="Times New Roman" w:cs="Times New Roman"/>
          <w:color w:val="000000"/>
          <w:sz w:val="24"/>
          <w:szCs w:val="24"/>
          <w:lang w:eastAsia="ru-RU"/>
        </w:rPr>
        <w:tab/>
        <w:t>педагогическими работниками в течение всего времени пребывания воспитанников в Организации.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2)</w:t>
      </w:r>
      <w:r w:rsidRPr="00AA1AE5">
        <w:rPr>
          <w:rFonts w:ascii="Times New Roman" w:eastAsia="Times New Roman" w:hAnsi="Times New Roman" w:cs="Times New Roman"/>
          <w:color w:val="000000"/>
          <w:sz w:val="24"/>
          <w:szCs w:val="24"/>
          <w:lang w:eastAsia="ru-RU"/>
        </w:rPr>
        <w:tab/>
        <w:t>учебно-вспомогательными работниками в группе в течение всего времени пребывания воспитанников в Организации.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Каждая группа сопровождается одним или несколькими учебно-вспомогательным работниками.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w:t>
      </w:r>
      <w:r w:rsidRPr="00AA1AE5">
        <w:rPr>
          <w:rFonts w:ascii="Times New Roman" w:eastAsia="Times New Roman" w:hAnsi="Times New Roman" w:cs="Times New Roman"/>
          <w:color w:val="000000"/>
          <w:sz w:val="24"/>
          <w:szCs w:val="24"/>
          <w:lang w:eastAsia="ru-RU"/>
        </w:rPr>
        <w:tab/>
        <w:t>иными педагогическими работниками, вне зависимости от продолжительности пребывания воспитанников в Организации.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Соответствующие должности иных педагогических работников устанавливаются Организацией самостоятельно в зависимости от содержания Программы.</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3.6.2.</w:t>
      </w:r>
      <w:r w:rsidRPr="00AA1AE5">
        <w:rPr>
          <w:rFonts w:ascii="Times New Roman" w:eastAsia="Times New Roman" w:hAnsi="Times New Roman" w:cs="Times New Roman"/>
          <w:color w:val="000000"/>
          <w:sz w:val="24"/>
          <w:szCs w:val="24"/>
          <w:lang w:eastAsia="ru-RU"/>
        </w:rPr>
        <w:tab/>
        <w:t>Реализация Программы осуществляет управления, ведения бухгалтерского учета, финансово-хозяйственной и хозяйственной деятельности, организации необходимого медицинского обслуживания. Для решения этих задач руководитель заключает договора гражданско-правового характера и совершать иные действия в рамках своих полномочий.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3.6.3.</w:t>
      </w:r>
      <w:r w:rsidRPr="00AA1AE5">
        <w:rPr>
          <w:rFonts w:ascii="Times New Roman" w:eastAsia="Times New Roman" w:hAnsi="Times New Roman" w:cs="Times New Roman"/>
          <w:color w:val="000000"/>
          <w:sz w:val="24"/>
          <w:szCs w:val="24"/>
          <w:lang w:eastAsia="ru-RU"/>
        </w:rPr>
        <w:tab/>
        <w:t>При работе в группах для детей с ограниченными возможностями здоровья в саду дополнительно предусмотрены должности педагогов, имеющих соответствующую квалификацию для работы в соответствии со спецификой ограничения здоровья детей, из расчета не менее одной должности на группу детей.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При организации инклюзивного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при включении в общеобразовательную группу иных категорий детей, имеющих специальные образовательные потребности, в т. ч. находящихся в трудной жизненной ситуации, может быть предусмотрено дополнительное кадровое обеспечение. Категории таких детей и особенности их кадрового сопровождения устанавливаются органами власти субъектов Российской Федерации.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3.6.4.</w:t>
      </w:r>
      <w:r w:rsidRPr="00AA1AE5">
        <w:rPr>
          <w:rFonts w:ascii="Times New Roman" w:eastAsia="Times New Roman" w:hAnsi="Times New Roman" w:cs="Times New Roman"/>
          <w:color w:val="000000"/>
          <w:sz w:val="24"/>
          <w:szCs w:val="24"/>
          <w:lang w:eastAsia="ru-RU"/>
        </w:rPr>
        <w:tab/>
        <w:t>В целях эффективной реализации Программы созданы условия для профессионального развития педагогических и руководящих кадров, в т. ч. их дополнительного профессионального образования. Программой предусмотрены различные формы и программы дополнительного профессионального образования, в т. ч. учитывающие особенности реализуемой основной образовательной программы.</w:t>
      </w:r>
    </w:p>
    <w:p w:rsidR="00440B78" w:rsidRDefault="00AA1AE5"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3.6.5.</w:t>
      </w:r>
      <w:r w:rsidRPr="00AA1AE5">
        <w:rPr>
          <w:rFonts w:ascii="Times New Roman" w:eastAsia="Times New Roman" w:hAnsi="Times New Roman" w:cs="Times New Roman"/>
          <w:color w:val="000000"/>
          <w:sz w:val="24"/>
          <w:szCs w:val="24"/>
          <w:lang w:eastAsia="ru-RU"/>
        </w:rPr>
        <w:tab/>
        <w:t xml:space="preserve">Детский сад самостоятельно и с привлечением других организаций и партнеров обеспечивает консультативную поддержку руководящих и педагогических работников </w:t>
      </w:r>
      <w:r w:rsidRPr="00AA1AE5">
        <w:rPr>
          <w:rFonts w:ascii="Times New Roman" w:eastAsia="Times New Roman" w:hAnsi="Times New Roman" w:cs="Times New Roman"/>
          <w:color w:val="000000"/>
          <w:sz w:val="24"/>
          <w:szCs w:val="24"/>
          <w:lang w:eastAsia="ru-RU"/>
        </w:rPr>
        <w:lastRenderedPageBreak/>
        <w:t>по вопросам образования детей, в том числе реализации программам дополнительного образования, адаптивных коррекционно-развивающих программ и программ инклюзивного образования дошкольников, осуществляет организационно- методическое сопровождение процесса реализации Программы.</w:t>
      </w:r>
    </w:p>
    <w:p w:rsidR="009F0632" w:rsidRDefault="00C05097"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434F09">
        <w:rPr>
          <w:rFonts w:ascii="Times New Roman" w:eastAsia="Times New Roman" w:hAnsi="Times New Roman" w:cs="Times New Roman"/>
          <w:color w:val="000000"/>
          <w:sz w:val="24"/>
          <w:szCs w:val="24"/>
          <w:lang w:eastAsia="ru-RU"/>
        </w:rPr>
        <w:br/>
      </w:r>
      <w:r w:rsidRPr="00434F09">
        <w:rPr>
          <w:rFonts w:ascii="Times New Roman" w:eastAsia="Times New Roman" w:hAnsi="Times New Roman" w:cs="Times New Roman"/>
          <w:b/>
          <w:color w:val="000000"/>
          <w:sz w:val="24"/>
          <w:szCs w:val="24"/>
          <w:lang w:eastAsia="ru-RU"/>
        </w:rPr>
        <w:t>3.</w:t>
      </w:r>
      <w:r w:rsidR="00AA1AE5">
        <w:rPr>
          <w:rFonts w:ascii="Times New Roman" w:eastAsia="Times New Roman" w:hAnsi="Times New Roman" w:cs="Times New Roman"/>
          <w:b/>
          <w:color w:val="000000"/>
          <w:sz w:val="24"/>
          <w:szCs w:val="24"/>
          <w:lang w:eastAsia="ru-RU"/>
        </w:rPr>
        <w:t>4</w:t>
      </w:r>
      <w:r w:rsidRPr="00434F09">
        <w:rPr>
          <w:rFonts w:ascii="Times New Roman" w:eastAsia="Times New Roman" w:hAnsi="Times New Roman" w:cs="Times New Roman"/>
          <w:b/>
          <w:color w:val="000000"/>
          <w:sz w:val="24"/>
          <w:szCs w:val="24"/>
          <w:lang w:eastAsia="ru-RU"/>
        </w:rPr>
        <w:t>.Описание материально-технического обесп</w:t>
      </w:r>
      <w:r w:rsidR="004D3550" w:rsidRPr="00434F09">
        <w:rPr>
          <w:rFonts w:ascii="Times New Roman" w:eastAsia="Times New Roman" w:hAnsi="Times New Roman" w:cs="Times New Roman"/>
          <w:b/>
          <w:color w:val="000000"/>
          <w:sz w:val="24"/>
          <w:szCs w:val="24"/>
          <w:lang w:eastAsia="ru-RU"/>
        </w:rPr>
        <w:t>ечения программы.</w:t>
      </w:r>
    </w:p>
    <w:p w:rsidR="00834207" w:rsidRDefault="009F0632" w:rsidP="00C0509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B75E9" w:rsidRPr="004B75E9">
        <w:rPr>
          <w:rFonts w:ascii="Times New Roman" w:eastAsia="Times New Roman" w:hAnsi="Times New Roman" w:cs="Times New Roman"/>
          <w:color w:val="000000"/>
          <w:sz w:val="24"/>
          <w:szCs w:val="24"/>
          <w:lang w:eastAsia="ru-RU"/>
        </w:rPr>
        <w:t xml:space="preserve">    МБДОУ детский сад  № 8 «Сибирячок» расположено в отдельно стоящем 2-х этажном здании. В помещении оборудовано: 5 групповых комнат, музыкально-физкультурный зал, пищеблок,  кабинет заведующего, методический кабинет, медицинский блок (врачебный кабинет, процедурный кабинет, изолятор), логопункт.</w:t>
      </w:r>
    </w:p>
    <w:p w:rsidR="00834207" w:rsidRPr="00834207" w:rsidRDefault="004B75E9"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34207" w:rsidRPr="00834207">
        <w:rPr>
          <w:rFonts w:ascii="Times New Roman" w:eastAsia="Times New Roman" w:hAnsi="Times New Roman" w:cs="Times New Roman"/>
          <w:color w:val="000000"/>
          <w:sz w:val="24"/>
          <w:szCs w:val="24"/>
          <w:lang w:eastAsia="ru-RU"/>
        </w:rPr>
        <w:t>ДОУ обеспечивает материально-технические условия, позволяющие достичь обозначенные ею цели и выполнить задачи, в т. ч.:</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осуществляет все виды деятельности ребенка, как индивидуальной самостоятельной, так и в рамках каждой дошкольной группы с учетом возрастных и индивидуальных особенностей воспитанников, их особых образовательных потребностей;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организовывает участие родителей воспитанников (законных представителей), педагогических работников и представителей общественности в разработке основной образовательной программы, в создании условий для ее реализации, а также мотивирующей образовательной среды, уклада организации, осуществляющей образовательную деятельность;</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использует в образовательном процессе современные образовательные технологии (в т. ч. игровые, коммуникативные, проектные технологии и культурные практики социализации детей);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обновляет содержание основной образовательной программы, методики и технологий ее реализации в соответствии с динамикой развития системы образования, запросами воспитанников и их родителей (законных представителей) с учетом особенностей социокультурной среды развития воспитанников и специфики информационной социализации детей;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обеспечивает эффективное использование профессионального и творческого потенциала педагогических, руководящих и иных работников организации, осуществляющей образовательную деятельность, повышения их профессиональной, коммуникативной, информационной, правовой компетентности и мастерства мотивирования детей;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эффективно управляет организацией, осуществляющей образовательную деятельность, с использованием технологий управления проектами и знаниями, управления рисками, технологий разрешения конфликтов, информационно-коммуникационных технологий, современных механизмов финансирования.</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ДОУ создает материально-технические условия, обеспечивающие:</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1)</w:t>
      </w:r>
      <w:r w:rsidRPr="00834207">
        <w:rPr>
          <w:rFonts w:ascii="Times New Roman" w:eastAsia="Times New Roman" w:hAnsi="Times New Roman" w:cs="Times New Roman"/>
          <w:color w:val="000000"/>
          <w:sz w:val="24"/>
          <w:szCs w:val="24"/>
          <w:lang w:eastAsia="ru-RU"/>
        </w:rPr>
        <w:tab/>
        <w:t>возможность достижения воспитанниками планируемых результатов освоения Программы;</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2)</w:t>
      </w:r>
      <w:r w:rsidRPr="00834207">
        <w:rPr>
          <w:rFonts w:ascii="Times New Roman" w:eastAsia="Times New Roman" w:hAnsi="Times New Roman" w:cs="Times New Roman"/>
          <w:color w:val="000000"/>
          <w:sz w:val="24"/>
          <w:szCs w:val="24"/>
          <w:lang w:eastAsia="ru-RU"/>
        </w:rPr>
        <w:tab/>
        <w:t>выполнение требований: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санитарно-эпидемиологических правил и нормативов:</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к условиям размещения организаций, осуществляющих образовательную деятельность,</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оборудованию и содержанию территории,</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помещениям, их оборудованию и содержанию,</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естественному и искусственному освещению помещений,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отоплению и вентиляции,</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водоснабжению и канализации,</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организации питания,</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медицинскому обеспечению,</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приему детей в организации, осуществляющие образовательную деятельность,</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организации режима дня,</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lastRenderedPageBreak/>
        <w:t>•</w:t>
      </w:r>
      <w:r w:rsidRPr="00834207">
        <w:rPr>
          <w:rFonts w:ascii="Times New Roman" w:eastAsia="Times New Roman" w:hAnsi="Times New Roman" w:cs="Times New Roman"/>
          <w:color w:val="000000"/>
          <w:sz w:val="24"/>
          <w:szCs w:val="24"/>
          <w:lang w:eastAsia="ru-RU"/>
        </w:rPr>
        <w:tab/>
        <w:t>организации физического воспитания,</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личной гигиене персонала;</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пожарной безопасности и электробезопасности;</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охране здоровья воспитанников и охране труда работников Организации;</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3)</w:t>
      </w:r>
      <w:r w:rsidRPr="00834207">
        <w:rPr>
          <w:rFonts w:ascii="Times New Roman" w:eastAsia="Times New Roman" w:hAnsi="Times New Roman" w:cs="Times New Roman"/>
          <w:color w:val="000000"/>
          <w:sz w:val="24"/>
          <w:szCs w:val="24"/>
          <w:lang w:eastAsia="ru-RU"/>
        </w:rPr>
        <w:tab/>
        <w:t>возможность для беспрепятственного доступа воспитанников с ограниченными возможностями здоровья, в т. ч. детей-инвалидов, к объектам инфраструктуры организации, осуществляющей образовательную деятельность.</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При создании материально-технических условий для детей с ограниченными возможностями здоровья ДОУ учитывает особенности их физического и психофизиологического развития.</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Имеет необходимое для всех видов образовательной деятельности воспитанников (в т. ч. детей с ограниченными возможностями здоровья и детей-инвалидов), педагогической, административной и хозяйственной деятельности оснащение и оборудование:</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 xml:space="preserve"> учебно-методический комплект Программы (в т. ч. комплект различных развивающих</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игр);</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помещения для занятий и проектов, обеспечивающие образование детей через игру, общение, познавательно-исследовательскую деятельность и другие формы активности ребенка с участием взрослых, и других детей;</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оснащение предметно-развивающей среды, включающей средства образования и воспитания, подобранные в соответствии с возрастными и индивидуальными особенностями детей дошкольного возраста,</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w:t>
      </w:r>
      <w:r w:rsidRPr="00834207">
        <w:rPr>
          <w:rFonts w:ascii="Times New Roman" w:eastAsia="Times New Roman" w:hAnsi="Times New Roman" w:cs="Times New Roman"/>
          <w:color w:val="000000"/>
          <w:sz w:val="24"/>
          <w:szCs w:val="24"/>
          <w:lang w:eastAsia="ru-RU"/>
        </w:rPr>
        <w:tab/>
        <w:t xml:space="preserve"> мебель, техническое оборудование, спортивный и хозяйственный инвентарь, инвентарь для художественного творчества, музыкальные инструменты.</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ДОУ самостоятельно подбирает разновидности необходимых средств обучения, оборудования, материалов, исходя из особенностей реализации основной образовательной программы.</w:t>
      </w:r>
    </w:p>
    <w:p w:rsidR="00834207" w:rsidRPr="00834207" w:rsidRDefault="00834207" w:rsidP="0083420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34207">
        <w:rPr>
          <w:rFonts w:ascii="Times New Roman" w:eastAsia="Times New Roman" w:hAnsi="Times New Roman" w:cs="Times New Roman"/>
          <w:color w:val="000000"/>
          <w:sz w:val="24"/>
          <w:szCs w:val="24"/>
          <w:lang w:eastAsia="ru-RU"/>
        </w:rPr>
        <w:t>Программа предусматривает необходимость в специальном оснащении и оборудовании для организации образовательного процесса с детьми-инвалидами и детьми с ограниченными возможностями здоровья.</w:t>
      </w:r>
    </w:p>
    <w:p w:rsidR="004B75E9" w:rsidRDefault="00834207" w:rsidP="00440B78">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34207">
        <w:rPr>
          <w:rFonts w:ascii="Times New Roman" w:eastAsia="Times New Roman" w:hAnsi="Times New Roman" w:cs="Times New Roman"/>
          <w:color w:val="000000"/>
          <w:sz w:val="24"/>
          <w:szCs w:val="24"/>
          <w:lang w:eastAsia="ru-RU"/>
        </w:rPr>
        <w:t>Программой предусмотрено также использование ДОУ обновляемых образовательных ресурсов, в т. ч. расходных материалов, подписки на актуализацию электронных ресурсов, техническое и мультимедийное сопровождение деятельности средств обучения и воспитания, спортивного, музыкального, оздоровительного оборудования, услуг связи, в т. ч. информационно-телекоммуникационной сети Интернет.</w:t>
      </w:r>
      <w:r w:rsidR="00CC7A37" w:rsidRPr="00834207">
        <w:rPr>
          <w:rFonts w:ascii="Times New Roman" w:eastAsia="Times New Roman" w:hAnsi="Times New Roman" w:cs="Times New Roman"/>
          <w:b/>
          <w:color w:val="000000"/>
          <w:sz w:val="24"/>
          <w:szCs w:val="24"/>
          <w:lang w:eastAsia="ru-RU"/>
        </w:rPr>
        <w:t xml:space="preserve"> </w:t>
      </w:r>
    </w:p>
    <w:p w:rsidR="00440B78" w:rsidRPr="004B75E9" w:rsidRDefault="004B75E9" w:rsidP="00440B7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75E9">
        <w:rPr>
          <w:rFonts w:ascii="Times New Roman" w:eastAsia="Times New Roman" w:hAnsi="Times New Roman" w:cs="Times New Roman"/>
          <w:color w:val="000000"/>
          <w:sz w:val="24"/>
          <w:szCs w:val="24"/>
          <w:lang w:eastAsia="ru-RU"/>
        </w:rPr>
        <w:t xml:space="preserve">   Для облегчения труда обслуживающего персонала и создания в группах комфортных условий пребывания детей каждая группа оборудована следующей бытовой техникой: пылесос, водонагреватель электрический накопительный. Пищеблок ДОУ оснащен современным технологическим оборудованием.</w:t>
      </w:r>
      <w:r w:rsidR="00CC7A37" w:rsidRPr="004B75E9">
        <w:rPr>
          <w:rFonts w:ascii="Times New Roman" w:eastAsia="Times New Roman" w:hAnsi="Times New Roman" w:cs="Times New Roman"/>
          <w:color w:val="000000"/>
          <w:sz w:val="24"/>
          <w:szCs w:val="24"/>
          <w:lang w:eastAsia="ru-RU"/>
        </w:rPr>
        <w:t xml:space="preserve">    </w:t>
      </w:r>
    </w:p>
    <w:p w:rsidR="00061F9E" w:rsidRPr="004B75E9" w:rsidRDefault="00061F9E" w:rsidP="00061F9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Style w:val="a3"/>
        <w:tblW w:w="0" w:type="auto"/>
        <w:tblLook w:val="04A0" w:firstRow="1" w:lastRow="0" w:firstColumn="1" w:lastColumn="0" w:noHBand="0" w:noVBand="1"/>
      </w:tblPr>
      <w:tblGrid>
        <w:gridCol w:w="2641"/>
        <w:gridCol w:w="6789"/>
      </w:tblGrid>
      <w:tr w:rsidR="00061F9E" w:rsidRPr="004B75E9" w:rsidTr="00061F9E">
        <w:tc>
          <w:tcPr>
            <w:tcW w:w="2641" w:type="dxa"/>
          </w:tcPr>
          <w:p w:rsidR="00061F9E" w:rsidRPr="004B75E9" w:rsidRDefault="00061F9E" w:rsidP="00DF7066">
            <w:pPr>
              <w:jc w:val="both"/>
              <w:rPr>
                <w:rFonts w:ascii="Times New Roman" w:eastAsia="Times New Roman" w:hAnsi="Times New Roman"/>
                <w:bCs/>
                <w:color w:val="00000A"/>
                <w:kern w:val="2"/>
                <w:sz w:val="24"/>
                <w:szCs w:val="24"/>
              </w:rPr>
            </w:pPr>
            <w:r w:rsidRPr="004B75E9">
              <w:rPr>
                <w:rFonts w:ascii="Times New Roman" w:eastAsia="Times New Roman" w:hAnsi="Times New Roman"/>
                <w:bCs/>
                <w:color w:val="00000A"/>
                <w:kern w:val="2"/>
                <w:sz w:val="24"/>
                <w:szCs w:val="24"/>
              </w:rPr>
              <w:t>Вид помещения</w:t>
            </w:r>
          </w:p>
        </w:tc>
        <w:tc>
          <w:tcPr>
            <w:tcW w:w="6789" w:type="dxa"/>
          </w:tcPr>
          <w:p w:rsidR="00061F9E" w:rsidRPr="004B75E9" w:rsidRDefault="00061F9E" w:rsidP="00DF7066">
            <w:pPr>
              <w:jc w:val="both"/>
              <w:rPr>
                <w:rFonts w:ascii="Times New Roman" w:eastAsia="Times New Roman" w:hAnsi="Times New Roman"/>
                <w:bCs/>
                <w:color w:val="00000A"/>
                <w:kern w:val="2"/>
                <w:sz w:val="24"/>
                <w:szCs w:val="24"/>
              </w:rPr>
            </w:pPr>
            <w:r w:rsidRPr="004B75E9">
              <w:rPr>
                <w:rFonts w:ascii="Times New Roman" w:eastAsia="Times New Roman" w:hAnsi="Times New Roman"/>
                <w:bCs/>
                <w:color w:val="00000A"/>
                <w:kern w:val="2"/>
                <w:sz w:val="24"/>
                <w:szCs w:val="24"/>
              </w:rPr>
              <w:t xml:space="preserve">Оснащение </w:t>
            </w:r>
          </w:p>
        </w:tc>
      </w:tr>
      <w:tr w:rsidR="00061F9E" w:rsidRPr="007B58D0"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Методический кабинет</w:t>
            </w:r>
          </w:p>
        </w:tc>
        <w:tc>
          <w:tcPr>
            <w:tcW w:w="6789" w:type="dxa"/>
          </w:tcPr>
          <w:p w:rsidR="00E17E32" w:rsidRPr="00E17E32" w:rsidRDefault="00E17E32" w:rsidP="00E17E32">
            <w:pPr>
              <w:jc w:val="both"/>
              <w:rPr>
                <w:rFonts w:ascii="Times New Roman" w:eastAsia="Times New Roman" w:hAnsi="Times New Roman"/>
                <w:bCs/>
                <w:color w:val="00000A"/>
                <w:kern w:val="2"/>
                <w:sz w:val="24"/>
                <w:szCs w:val="24"/>
              </w:rPr>
            </w:pPr>
            <w:r>
              <w:rPr>
                <w:rFonts w:ascii="Times New Roman" w:eastAsia="Times New Roman" w:hAnsi="Times New Roman"/>
                <w:bCs/>
                <w:color w:val="00000A"/>
                <w:kern w:val="2"/>
                <w:sz w:val="24"/>
                <w:szCs w:val="24"/>
              </w:rPr>
              <w:t>П</w:t>
            </w:r>
            <w:r w:rsidRPr="00E17E32">
              <w:rPr>
                <w:rFonts w:ascii="Times New Roman" w:eastAsia="Times New Roman" w:hAnsi="Times New Roman"/>
                <w:bCs/>
                <w:color w:val="00000A"/>
                <w:kern w:val="2"/>
                <w:sz w:val="24"/>
                <w:szCs w:val="24"/>
              </w:rPr>
              <w:t>овышение профессионального уровня педагогов (консультации,семинары, «Круглые столы», педсоветы);</w:t>
            </w:r>
          </w:p>
          <w:p w:rsidR="00E17E32" w:rsidRDefault="00E17E32" w:rsidP="002E32DE">
            <w:pPr>
              <w:jc w:val="both"/>
              <w:rPr>
                <w:rFonts w:ascii="Times New Roman" w:eastAsia="Times New Roman" w:hAnsi="Times New Roman"/>
                <w:bCs/>
                <w:color w:val="00000A"/>
                <w:kern w:val="2"/>
                <w:sz w:val="24"/>
                <w:szCs w:val="24"/>
              </w:rPr>
            </w:pPr>
            <w:r>
              <w:rPr>
                <w:rFonts w:ascii="Times New Roman" w:eastAsia="Times New Roman" w:hAnsi="Times New Roman"/>
                <w:bCs/>
                <w:color w:val="00000A"/>
                <w:kern w:val="2"/>
                <w:sz w:val="24"/>
                <w:szCs w:val="24"/>
              </w:rPr>
              <w:t>-</w:t>
            </w:r>
            <w:r w:rsidRPr="00E17E32">
              <w:rPr>
                <w:rFonts w:ascii="Times New Roman" w:eastAsia="Times New Roman" w:hAnsi="Times New Roman"/>
                <w:bCs/>
                <w:color w:val="00000A"/>
                <w:kern w:val="2"/>
                <w:sz w:val="24"/>
                <w:szCs w:val="24"/>
              </w:rPr>
              <w:t xml:space="preserve"> методическая поддержка педагогов;</w:t>
            </w:r>
          </w:p>
          <w:p w:rsidR="002E32DE" w:rsidRPr="002E32DE" w:rsidRDefault="00061F9E" w:rsidP="002E32DE">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Компьютер, принтер, интернет, видеокамера, фотоаппарат, видеопроектор.</w:t>
            </w:r>
            <w:r w:rsidR="002E32DE">
              <w:rPr>
                <w:rFonts w:ascii="Times New Roman" w:eastAsia="Times New Roman" w:hAnsi="Times New Roman"/>
                <w:bCs/>
                <w:color w:val="00000A"/>
                <w:kern w:val="2"/>
                <w:sz w:val="24"/>
                <w:szCs w:val="24"/>
              </w:rPr>
              <w:t xml:space="preserve"> </w:t>
            </w:r>
            <w:r w:rsidR="002E32DE">
              <w:t>О</w:t>
            </w:r>
            <w:r w:rsidR="002E32DE" w:rsidRPr="002E32DE">
              <w:rPr>
                <w:rFonts w:ascii="Times New Roman" w:eastAsia="Times New Roman" w:hAnsi="Times New Roman"/>
                <w:bCs/>
                <w:color w:val="00000A"/>
                <w:kern w:val="2"/>
                <w:sz w:val="24"/>
                <w:szCs w:val="24"/>
              </w:rPr>
              <w:t>бъёмные изображения (муляжи, овощей, фруктов, грибов,</w:t>
            </w:r>
            <w:r w:rsidR="002E32DE">
              <w:rPr>
                <w:rFonts w:ascii="Times New Roman" w:eastAsia="Times New Roman" w:hAnsi="Times New Roman"/>
                <w:bCs/>
                <w:color w:val="00000A"/>
                <w:kern w:val="2"/>
                <w:sz w:val="24"/>
                <w:szCs w:val="24"/>
              </w:rPr>
              <w:t xml:space="preserve"> </w:t>
            </w:r>
            <w:r w:rsidR="002E32DE" w:rsidRPr="002E32DE">
              <w:rPr>
                <w:rFonts w:ascii="Times New Roman" w:eastAsia="Times New Roman" w:hAnsi="Times New Roman"/>
                <w:bCs/>
                <w:color w:val="00000A"/>
                <w:kern w:val="2"/>
                <w:sz w:val="24"/>
                <w:szCs w:val="24"/>
              </w:rPr>
              <w:t>продуктов питания и др.</w:t>
            </w:r>
            <w:r w:rsidR="002E32DE">
              <w:rPr>
                <w:rFonts w:ascii="Times New Roman" w:eastAsia="Times New Roman" w:hAnsi="Times New Roman"/>
                <w:bCs/>
                <w:color w:val="00000A"/>
                <w:kern w:val="2"/>
                <w:sz w:val="24"/>
                <w:szCs w:val="24"/>
              </w:rPr>
              <w:t xml:space="preserve">), </w:t>
            </w:r>
            <w:r w:rsidR="002E32DE">
              <w:t xml:space="preserve"> </w:t>
            </w:r>
            <w:r w:rsidR="002E32DE" w:rsidRPr="002E32DE">
              <w:rPr>
                <w:rFonts w:ascii="Times New Roman" w:eastAsia="Times New Roman" w:hAnsi="Times New Roman"/>
                <w:bCs/>
                <w:color w:val="00000A"/>
                <w:kern w:val="2"/>
                <w:sz w:val="24"/>
                <w:szCs w:val="24"/>
              </w:rPr>
              <w:t>плоскостная наглядность (картины (серии картин),</w:t>
            </w:r>
            <w:r w:rsidR="002E32DE">
              <w:t xml:space="preserve"> </w:t>
            </w:r>
            <w:r w:rsidR="002E32DE" w:rsidRPr="002E32DE">
              <w:rPr>
                <w:rFonts w:ascii="Times New Roman" w:eastAsia="Times New Roman" w:hAnsi="Times New Roman"/>
                <w:bCs/>
                <w:color w:val="00000A"/>
                <w:kern w:val="2"/>
                <w:sz w:val="24"/>
                <w:szCs w:val="24"/>
              </w:rPr>
              <w:t>игрушки образные, дидактические, настольные и печатные игры, игрушки</w:t>
            </w:r>
            <w:r w:rsidR="002E32DE">
              <w:rPr>
                <w:rFonts w:ascii="Times New Roman" w:eastAsia="Times New Roman" w:hAnsi="Times New Roman"/>
                <w:bCs/>
                <w:color w:val="00000A"/>
                <w:kern w:val="2"/>
                <w:sz w:val="24"/>
                <w:szCs w:val="24"/>
              </w:rPr>
              <w:t xml:space="preserve"> </w:t>
            </w:r>
            <w:r w:rsidR="002E32DE" w:rsidRPr="002E32DE">
              <w:rPr>
                <w:rFonts w:ascii="Times New Roman" w:eastAsia="Times New Roman" w:hAnsi="Times New Roman"/>
                <w:bCs/>
                <w:color w:val="00000A"/>
                <w:kern w:val="2"/>
                <w:sz w:val="24"/>
                <w:szCs w:val="24"/>
              </w:rPr>
              <w:t>забавы, спортивные, музыкальные, театрализованные, технические,</w:t>
            </w:r>
          </w:p>
          <w:p w:rsidR="00061F9E" w:rsidRPr="00061F9E" w:rsidRDefault="002E32DE" w:rsidP="002E32DE">
            <w:pPr>
              <w:jc w:val="both"/>
              <w:rPr>
                <w:rFonts w:ascii="Times New Roman" w:eastAsia="Times New Roman" w:hAnsi="Times New Roman"/>
                <w:bCs/>
                <w:color w:val="00000A"/>
                <w:kern w:val="2"/>
                <w:sz w:val="24"/>
                <w:szCs w:val="24"/>
              </w:rPr>
            </w:pPr>
            <w:r w:rsidRPr="002E32DE">
              <w:rPr>
                <w:rFonts w:ascii="Times New Roman" w:eastAsia="Times New Roman" w:hAnsi="Times New Roman"/>
                <w:bCs/>
                <w:color w:val="00000A"/>
                <w:kern w:val="2"/>
                <w:sz w:val="24"/>
                <w:szCs w:val="24"/>
              </w:rPr>
              <w:t>строительные и конструктивные материалы, игрушки-самоделки;</w:t>
            </w:r>
            <w:r>
              <w:t xml:space="preserve"> </w:t>
            </w:r>
            <w:r w:rsidRPr="002E32DE">
              <w:rPr>
                <w:rFonts w:ascii="Times New Roman" w:eastAsia="Times New Roman" w:hAnsi="Times New Roman"/>
                <w:bCs/>
                <w:color w:val="00000A"/>
                <w:kern w:val="2"/>
                <w:sz w:val="24"/>
                <w:szCs w:val="24"/>
              </w:rPr>
              <w:t>экспериментальные наборы для практических работ по ознакомлению с</w:t>
            </w:r>
            <w:r>
              <w:rPr>
                <w:rFonts w:ascii="Times New Roman" w:eastAsia="Times New Roman" w:hAnsi="Times New Roman"/>
                <w:bCs/>
                <w:color w:val="00000A"/>
                <w:kern w:val="2"/>
                <w:sz w:val="24"/>
                <w:szCs w:val="24"/>
              </w:rPr>
              <w:t xml:space="preserve"> </w:t>
            </w:r>
            <w:r w:rsidRPr="002E32DE">
              <w:rPr>
                <w:rFonts w:ascii="Times New Roman" w:eastAsia="Times New Roman" w:hAnsi="Times New Roman"/>
                <w:bCs/>
                <w:color w:val="00000A"/>
                <w:kern w:val="2"/>
                <w:sz w:val="24"/>
                <w:szCs w:val="24"/>
              </w:rPr>
              <w:t xml:space="preserve">окружающим миром </w:t>
            </w:r>
            <w:r>
              <w:rPr>
                <w:rFonts w:ascii="Times New Roman" w:eastAsia="Times New Roman" w:hAnsi="Times New Roman"/>
                <w:bCs/>
                <w:color w:val="00000A"/>
                <w:kern w:val="2"/>
                <w:sz w:val="24"/>
                <w:szCs w:val="24"/>
              </w:rPr>
              <w:t>(микроскоп)</w:t>
            </w:r>
            <w:r w:rsidRPr="002E32DE">
              <w:rPr>
                <w:rFonts w:ascii="Times New Roman" w:eastAsia="Times New Roman" w:hAnsi="Times New Roman"/>
                <w:bCs/>
                <w:color w:val="00000A"/>
                <w:kern w:val="2"/>
                <w:sz w:val="24"/>
                <w:szCs w:val="24"/>
              </w:rPr>
              <w:t>;</w:t>
            </w:r>
          </w:p>
          <w:p w:rsidR="00061F9E" w:rsidRPr="00061F9E" w:rsidRDefault="00C076F2" w:rsidP="00DF7066">
            <w:pPr>
              <w:jc w:val="both"/>
              <w:rPr>
                <w:rFonts w:ascii="Times New Roman" w:eastAsia="Times New Roman" w:hAnsi="Times New Roman"/>
                <w:bCs/>
                <w:color w:val="00000A"/>
                <w:kern w:val="2"/>
                <w:sz w:val="24"/>
                <w:szCs w:val="24"/>
              </w:rPr>
            </w:pPr>
            <w:r>
              <w:rPr>
                <w:rFonts w:ascii="Times New Roman" w:eastAsia="Times New Roman" w:hAnsi="Times New Roman"/>
                <w:bCs/>
                <w:color w:val="00000A"/>
                <w:kern w:val="2"/>
                <w:sz w:val="24"/>
                <w:szCs w:val="24"/>
              </w:rPr>
              <w:t>методическая литература.</w:t>
            </w:r>
          </w:p>
        </w:tc>
      </w:tr>
      <w:tr w:rsidR="00061F9E" w:rsidRPr="00863F3B"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lastRenderedPageBreak/>
              <w:t>Музыкальный, физкультурный зал</w:t>
            </w:r>
          </w:p>
        </w:tc>
        <w:tc>
          <w:tcPr>
            <w:tcW w:w="6789"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 xml:space="preserve">Электрическое пианино, акустические колонки, </w:t>
            </w:r>
            <w:r w:rsidRPr="00061F9E">
              <w:rPr>
                <w:rFonts w:ascii="Times New Roman" w:eastAsia="Times New Roman" w:hAnsi="Times New Roman"/>
                <w:bCs/>
                <w:color w:val="00000A"/>
                <w:kern w:val="2"/>
                <w:sz w:val="24"/>
                <w:szCs w:val="24"/>
                <w:lang w:val="en-US"/>
              </w:rPr>
              <w:t>DWD</w:t>
            </w:r>
            <w:r w:rsidR="00EE7A10">
              <w:rPr>
                <w:rFonts w:ascii="Times New Roman" w:eastAsia="Times New Roman" w:hAnsi="Times New Roman"/>
                <w:bCs/>
                <w:color w:val="00000A"/>
                <w:kern w:val="2"/>
                <w:sz w:val="24"/>
                <w:szCs w:val="24"/>
              </w:rPr>
              <w:t xml:space="preserve"> – плеер, телевизор, музыкальный центр, радиомикрофоны(2).</w:t>
            </w:r>
          </w:p>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Металлофоны, трещотки, деревянные ложки, барабаны, бубны, колокольчики, бубенцы, погремушки. Имеется атрибуты к танцам, играм, театральной деятельности, раздаточный материал.</w:t>
            </w:r>
          </w:p>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 xml:space="preserve">Спортивное оборудование для прыжков, метания, лазанья, </w:t>
            </w:r>
          </w:p>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Стеллажи для мелкого спортивного инвентаря и оборудования.</w:t>
            </w:r>
          </w:p>
        </w:tc>
      </w:tr>
      <w:tr w:rsidR="00061F9E" w:rsidRPr="00BD1A8E"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Коридоры ДОУ</w:t>
            </w:r>
          </w:p>
        </w:tc>
        <w:tc>
          <w:tcPr>
            <w:tcW w:w="6789" w:type="dxa"/>
          </w:tcPr>
          <w:p w:rsidR="00061F9E" w:rsidRPr="00061F9E" w:rsidRDefault="00061F9E" w:rsidP="00EE7A10">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Стенды для родителей.</w:t>
            </w:r>
            <w:r w:rsidR="00EE7A10">
              <w:t xml:space="preserve"> </w:t>
            </w:r>
            <w:r w:rsidR="00EE7A10" w:rsidRPr="00EE7A10">
              <w:rPr>
                <w:rFonts w:ascii="Times New Roman" w:eastAsia="Times New Roman" w:hAnsi="Times New Roman"/>
                <w:bCs/>
                <w:color w:val="00000A"/>
                <w:kern w:val="2"/>
                <w:sz w:val="24"/>
                <w:szCs w:val="24"/>
              </w:rPr>
              <w:t>Оформление выставок работ детей и родителей.</w:t>
            </w:r>
            <w:r w:rsidR="00EE7A10">
              <w:rPr>
                <w:rFonts w:ascii="Times New Roman" w:eastAsia="Times New Roman" w:hAnsi="Times New Roman"/>
                <w:bCs/>
                <w:color w:val="00000A"/>
                <w:kern w:val="2"/>
                <w:sz w:val="24"/>
                <w:szCs w:val="24"/>
              </w:rPr>
              <w:t xml:space="preserve"> </w:t>
            </w:r>
            <w:r w:rsidRPr="00061F9E">
              <w:rPr>
                <w:rFonts w:ascii="Times New Roman" w:eastAsia="Times New Roman" w:hAnsi="Times New Roman"/>
                <w:bCs/>
                <w:color w:val="00000A"/>
                <w:kern w:val="2"/>
                <w:sz w:val="24"/>
                <w:szCs w:val="24"/>
              </w:rPr>
              <w:t>Стенды для сотрудников (охрана труда, профсоюзные вести, пожарная безопасность).</w:t>
            </w:r>
          </w:p>
        </w:tc>
      </w:tr>
      <w:tr w:rsidR="00061F9E" w:rsidRPr="00BD1A8E"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Прогулочные участки</w:t>
            </w:r>
          </w:p>
        </w:tc>
        <w:tc>
          <w:tcPr>
            <w:tcW w:w="6789"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Игровое , функциональное и спортивное оборудование. Малые архитектурные формы для двигательной активности детей. Цветники.</w:t>
            </w:r>
          </w:p>
        </w:tc>
      </w:tr>
      <w:tr w:rsidR="00061F9E" w:rsidRPr="00BD1A8E"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Групповые комнаты</w:t>
            </w:r>
          </w:p>
        </w:tc>
        <w:tc>
          <w:tcPr>
            <w:tcW w:w="6789"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Детская мебель, игровое оборудование, дидактические материалы .</w:t>
            </w:r>
          </w:p>
        </w:tc>
      </w:tr>
      <w:tr w:rsidR="00E17E32" w:rsidRPr="00BD1A8E" w:rsidTr="00061F9E">
        <w:tc>
          <w:tcPr>
            <w:tcW w:w="2641" w:type="dxa"/>
          </w:tcPr>
          <w:p w:rsidR="00E17E32" w:rsidRPr="00061F9E" w:rsidRDefault="00E17E32" w:rsidP="00DF7066">
            <w:pPr>
              <w:jc w:val="both"/>
              <w:rPr>
                <w:rFonts w:ascii="Times New Roman" w:eastAsia="Times New Roman" w:hAnsi="Times New Roman"/>
                <w:bCs/>
                <w:color w:val="00000A"/>
                <w:kern w:val="2"/>
                <w:sz w:val="24"/>
                <w:szCs w:val="24"/>
              </w:rPr>
            </w:pPr>
            <w:r w:rsidRPr="00E17E32">
              <w:rPr>
                <w:rFonts w:ascii="Times New Roman" w:eastAsia="Times New Roman" w:hAnsi="Times New Roman"/>
                <w:bCs/>
                <w:color w:val="00000A"/>
                <w:kern w:val="2"/>
                <w:sz w:val="24"/>
                <w:szCs w:val="24"/>
              </w:rPr>
              <w:t>Спальни</w:t>
            </w:r>
          </w:p>
        </w:tc>
        <w:tc>
          <w:tcPr>
            <w:tcW w:w="6789" w:type="dxa"/>
          </w:tcPr>
          <w:p w:rsidR="00E17E32" w:rsidRPr="00E17E32" w:rsidRDefault="00E17E32" w:rsidP="00E17E32">
            <w:pPr>
              <w:jc w:val="both"/>
              <w:rPr>
                <w:rFonts w:ascii="Times New Roman" w:eastAsia="Times New Roman" w:hAnsi="Times New Roman"/>
                <w:bCs/>
                <w:color w:val="00000A"/>
                <w:kern w:val="2"/>
                <w:sz w:val="24"/>
                <w:szCs w:val="24"/>
              </w:rPr>
            </w:pPr>
            <w:r w:rsidRPr="00E17E32">
              <w:rPr>
                <w:rFonts w:ascii="Times New Roman" w:eastAsia="Times New Roman" w:hAnsi="Times New Roman"/>
                <w:bCs/>
                <w:color w:val="00000A"/>
                <w:kern w:val="2"/>
                <w:sz w:val="24"/>
                <w:szCs w:val="24"/>
              </w:rPr>
              <w:t>Кровати</w:t>
            </w:r>
            <w:r>
              <w:rPr>
                <w:rFonts w:ascii="Times New Roman" w:eastAsia="Times New Roman" w:hAnsi="Times New Roman"/>
                <w:bCs/>
                <w:color w:val="00000A"/>
                <w:kern w:val="2"/>
                <w:sz w:val="24"/>
                <w:szCs w:val="24"/>
              </w:rPr>
              <w:t>.</w:t>
            </w:r>
          </w:p>
          <w:p w:rsidR="00E17E32" w:rsidRPr="00E17E32" w:rsidRDefault="00E17E32" w:rsidP="00E17E32">
            <w:pPr>
              <w:jc w:val="both"/>
              <w:rPr>
                <w:rFonts w:ascii="Times New Roman" w:eastAsia="Times New Roman" w:hAnsi="Times New Roman"/>
                <w:bCs/>
                <w:color w:val="00000A"/>
                <w:kern w:val="2"/>
                <w:sz w:val="24"/>
                <w:szCs w:val="24"/>
              </w:rPr>
            </w:pPr>
            <w:r w:rsidRPr="00E17E32">
              <w:rPr>
                <w:rFonts w:ascii="Times New Roman" w:eastAsia="Times New Roman" w:hAnsi="Times New Roman"/>
                <w:bCs/>
                <w:color w:val="00000A"/>
                <w:kern w:val="2"/>
                <w:sz w:val="24"/>
                <w:szCs w:val="24"/>
              </w:rPr>
              <w:t>Центры для сюжетно-ролевых игр.</w:t>
            </w:r>
          </w:p>
          <w:p w:rsidR="00E17E32" w:rsidRPr="00061F9E" w:rsidRDefault="00E17E32" w:rsidP="00E17E32">
            <w:pPr>
              <w:jc w:val="both"/>
              <w:rPr>
                <w:rFonts w:ascii="Times New Roman" w:eastAsia="Times New Roman" w:hAnsi="Times New Roman"/>
                <w:bCs/>
                <w:color w:val="00000A"/>
                <w:kern w:val="2"/>
                <w:sz w:val="24"/>
                <w:szCs w:val="24"/>
              </w:rPr>
            </w:pPr>
            <w:r w:rsidRPr="00E17E32">
              <w:rPr>
                <w:rFonts w:ascii="Times New Roman" w:eastAsia="Times New Roman" w:hAnsi="Times New Roman"/>
                <w:bCs/>
                <w:color w:val="00000A"/>
                <w:kern w:val="2"/>
                <w:sz w:val="24"/>
                <w:szCs w:val="24"/>
              </w:rPr>
              <w:t>Место для деятельности по инициативе детей.</w:t>
            </w:r>
          </w:p>
        </w:tc>
      </w:tr>
      <w:tr w:rsidR="00061F9E" w:rsidRPr="001B4B04"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Медицинский кабинет</w:t>
            </w:r>
          </w:p>
        </w:tc>
        <w:tc>
          <w:tcPr>
            <w:tcW w:w="6789"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Технические в соответствии с требованиями к оснащению медицинского блока (фонендоскоп, тонометр. медицинские весы, ростомер, термометры, облучатели, 2 медицинских шкафа, холодильник, кушетка, кроватка детская и др. )</w:t>
            </w:r>
          </w:p>
        </w:tc>
      </w:tr>
      <w:tr w:rsidR="00061F9E" w:rsidTr="00061F9E">
        <w:tc>
          <w:tcPr>
            <w:tcW w:w="2641" w:type="dxa"/>
          </w:tcPr>
          <w:p w:rsidR="00061F9E" w:rsidRPr="00061F9E" w:rsidRDefault="00061F9E" w:rsidP="00E17E32">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Логопедический кабинет</w:t>
            </w:r>
            <w:r w:rsidR="00E17E32">
              <w:rPr>
                <w:rFonts w:ascii="Times New Roman" w:eastAsia="Times New Roman" w:hAnsi="Times New Roman"/>
                <w:bCs/>
                <w:color w:val="00000A"/>
                <w:kern w:val="2"/>
                <w:sz w:val="24"/>
                <w:szCs w:val="24"/>
              </w:rPr>
              <w:t xml:space="preserve"> и кабинет педагога-психолога(совмещены)</w:t>
            </w:r>
            <w:r w:rsidR="002E32DE">
              <w:rPr>
                <w:rFonts w:ascii="Times New Roman" w:eastAsia="Times New Roman" w:hAnsi="Times New Roman"/>
                <w:bCs/>
                <w:color w:val="00000A"/>
                <w:kern w:val="2"/>
                <w:sz w:val="24"/>
                <w:szCs w:val="24"/>
              </w:rPr>
              <w:t xml:space="preserve"> (логопункт)</w:t>
            </w:r>
          </w:p>
        </w:tc>
        <w:tc>
          <w:tcPr>
            <w:tcW w:w="6789" w:type="dxa"/>
          </w:tcPr>
          <w:p w:rsidR="00061F9E" w:rsidRPr="00061F9E" w:rsidRDefault="00061F9E" w:rsidP="00DF7066">
            <w:pPr>
              <w:jc w:val="both"/>
              <w:rPr>
                <w:rFonts w:ascii="Times New Roman" w:eastAsia="Times New Roman" w:hAnsi="Times New Roman"/>
                <w:sz w:val="24"/>
                <w:szCs w:val="24"/>
                <w:lang w:eastAsia="ru-RU"/>
              </w:rPr>
            </w:pPr>
            <w:r w:rsidRPr="00061F9E">
              <w:rPr>
                <w:rFonts w:ascii="Times New Roman" w:eastAsia="Times New Roman" w:hAnsi="Times New Roman"/>
                <w:sz w:val="24"/>
                <w:szCs w:val="24"/>
                <w:lang w:eastAsia="ru-RU"/>
              </w:rPr>
              <w:t>Детская мягкая мебель.</w:t>
            </w:r>
          </w:p>
          <w:p w:rsidR="00061F9E" w:rsidRPr="00061F9E" w:rsidRDefault="00061F9E" w:rsidP="00DF7066">
            <w:pPr>
              <w:jc w:val="both"/>
              <w:rPr>
                <w:rFonts w:ascii="Times New Roman" w:eastAsia="Times New Roman" w:hAnsi="Times New Roman" w:cs="Times New Roman"/>
                <w:sz w:val="24"/>
                <w:szCs w:val="24"/>
                <w:lang w:eastAsia="ru-RU"/>
              </w:rPr>
            </w:pPr>
            <w:r w:rsidRPr="00061F9E">
              <w:rPr>
                <w:rFonts w:ascii="Times New Roman" w:eastAsia="Times New Roman" w:hAnsi="Times New Roman" w:cs="Times New Roman"/>
                <w:sz w:val="24"/>
                <w:szCs w:val="24"/>
                <w:lang w:eastAsia="ru-RU"/>
              </w:rPr>
              <w:t>Панно «Бесконечность» интерактивное, установка для ароматерапии «Эфа», настенный фибероптический ковер «Звездное небо», пузырьковая колонна с подсветкой снизу, ФОС – 50 ГЛ источник света для звездного дождя, цветовая световая сеть, оптоволоконные цветы, творческий стол «Фантазия».</w:t>
            </w:r>
            <w:r w:rsidR="002E32DE">
              <w:rPr>
                <w:rFonts w:ascii="Times New Roman" w:eastAsia="Times New Roman" w:hAnsi="Times New Roman" w:cs="Times New Roman"/>
                <w:sz w:val="24"/>
                <w:szCs w:val="24"/>
                <w:lang w:eastAsia="ru-RU"/>
              </w:rPr>
              <w:t xml:space="preserve"> Стол с зеркалом.</w:t>
            </w:r>
          </w:p>
          <w:p w:rsidR="00061F9E" w:rsidRPr="00061F9E" w:rsidRDefault="00061F9E" w:rsidP="00DF7066">
            <w:pPr>
              <w:jc w:val="both"/>
              <w:rPr>
                <w:rFonts w:ascii="Times New Roman" w:eastAsia="Times New Roman" w:hAnsi="Times New Roman"/>
                <w:sz w:val="24"/>
                <w:szCs w:val="24"/>
                <w:lang w:eastAsia="ru-RU"/>
              </w:rPr>
            </w:pPr>
            <w:r w:rsidRPr="00061F9E">
              <w:rPr>
                <w:rFonts w:ascii="Times New Roman" w:eastAsia="Times New Roman" w:hAnsi="Times New Roman"/>
                <w:sz w:val="24"/>
                <w:szCs w:val="24"/>
                <w:lang w:eastAsia="ru-RU"/>
              </w:rPr>
              <w:t>Наличие коррекционной литературы, различных методик проведения индивидуальной и подгрупповой работы.</w:t>
            </w:r>
          </w:p>
          <w:p w:rsidR="00061F9E" w:rsidRPr="00061F9E" w:rsidRDefault="00061F9E" w:rsidP="002E32DE">
            <w:pPr>
              <w:jc w:val="both"/>
              <w:rPr>
                <w:rFonts w:ascii="Times New Roman" w:eastAsia="Times New Roman" w:hAnsi="Times New Roman"/>
                <w:b/>
                <w:bCs/>
                <w:color w:val="00000A"/>
                <w:kern w:val="2"/>
                <w:sz w:val="24"/>
                <w:szCs w:val="24"/>
              </w:rPr>
            </w:pPr>
            <w:r w:rsidRPr="00061F9E">
              <w:rPr>
                <w:rFonts w:ascii="Times New Roman" w:eastAsia="Times New Roman" w:hAnsi="Times New Roman"/>
                <w:sz w:val="24"/>
                <w:szCs w:val="24"/>
                <w:lang w:eastAsia="ru-RU"/>
              </w:rPr>
              <w:t>Зеркала для детей.</w:t>
            </w:r>
            <w:r w:rsidR="002E32DE">
              <w:rPr>
                <w:rFonts w:ascii="Times New Roman" w:eastAsia="Times New Roman" w:hAnsi="Times New Roman"/>
                <w:sz w:val="24"/>
                <w:szCs w:val="24"/>
                <w:lang w:eastAsia="ru-RU"/>
              </w:rPr>
              <w:t xml:space="preserve"> </w:t>
            </w:r>
            <w:r w:rsidRPr="00061F9E">
              <w:rPr>
                <w:rFonts w:ascii="Times New Roman" w:eastAsia="Times New Roman" w:hAnsi="Times New Roman"/>
                <w:sz w:val="24"/>
                <w:szCs w:val="24"/>
                <w:lang w:eastAsia="ru-RU"/>
              </w:rPr>
              <w:t>Наборное полотно, фланелеграф.</w:t>
            </w:r>
          </w:p>
        </w:tc>
      </w:tr>
      <w:tr w:rsidR="00061F9E" w:rsidTr="00061F9E">
        <w:tc>
          <w:tcPr>
            <w:tcW w:w="2641" w:type="dxa"/>
          </w:tcPr>
          <w:p w:rsidR="00061F9E" w:rsidRPr="00061F9E" w:rsidRDefault="00061F9E" w:rsidP="00DF7066">
            <w:pPr>
              <w:jc w:val="both"/>
              <w:rPr>
                <w:rFonts w:ascii="Times New Roman" w:eastAsia="Times New Roman" w:hAnsi="Times New Roman"/>
                <w:bCs/>
                <w:color w:val="00000A"/>
                <w:kern w:val="2"/>
                <w:sz w:val="24"/>
                <w:szCs w:val="24"/>
              </w:rPr>
            </w:pPr>
            <w:r w:rsidRPr="00061F9E">
              <w:rPr>
                <w:rFonts w:ascii="Times New Roman" w:eastAsia="Times New Roman" w:hAnsi="Times New Roman"/>
                <w:bCs/>
                <w:color w:val="00000A"/>
                <w:kern w:val="2"/>
                <w:sz w:val="24"/>
                <w:szCs w:val="24"/>
              </w:rPr>
              <w:t xml:space="preserve">Наличие современных техниче6ских средств,   </w:t>
            </w:r>
            <w:r w:rsidRPr="00061F9E">
              <w:rPr>
                <w:rFonts w:ascii="Times New Roman" w:hAnsi="Times New Roman"/>
                <w:sz w:val="24"/>
                <w:szCs w:val="24"/>
              </w:rPr>
              <w:t>компьютерной техники, локальной сети, выхода в интернет</w:t>
            </w:r>
          </w:p>
        </w:tc>
        <w:tc>
          <w:tcPr>
            <w:tcW w:w="6789" w:type="dxa"/>
          </w:tcPr>
          <w:p w:rsidR="00061F9E" w:rsidRPr="00061F9E" w:rsidRDefault="00061F9E" w:rsidP="00DF7066">
            <w:pPr>
              <w:jc w:val="both"/>
              <w:rPr>
                <w:rFonts w:ascii="Times New Roman" w:hAnsi="Times New Roman"/>
                <w:sz w:val="24"/>
                <w:szCs w:val="24"/>
              </w:rPr>
            </w:pPr>
            <w:r>
              <w:rPr>
                <w:rFonts w:ascii="Times New Roman" w:hAnsi="Times New Roman"/>
                <w:sz w:val="24"/>
                <w:szCs w:val="24"/>
              </w:rPr>
              <w:t xml:space="preserve">Персональный компьютер, ноутбуки, принтеры, сканер, </w:t>
            </w:r>
          </w:p>
          <w:p w:rsidR="00061F9E" w:rsidRPr="00061F9E" w:rsidRDefault="00061F9E" w:rsidP="00DF7066">
            <w:pPr>
              <w:jc w:val="both"/>
              <w:rPr>
                <w:rFonts w:ascii="Times New Roman" w:hAnsi="Times New Roman"/>
                <w:sz w:val="24"/>
                <w:szCs w:val="24"/>
              </w:rPr>
            </w:pPr>
            <w:r>
              <w:rPr>
                <w:rFonts w:ascii="Times New Roman" w:hAnsi="Times New Roman"/>
                <w:sz w:val="24"/>
                <w:szCs w:val="24"/>
              </w:rPr>
              <w:t>экран настенный, п</w:t>
            </w:r>
            <w:r w:rsidRPr="00061F9E">
              <w:rPr>
                <w:rFonts w:ascii="Times New Roman" w:hAnsi="Times New Roman"/>
                <w:sz w:val="24"/>
                <w:szCs w:val="24"/>
              </w:rPr>
              <w:t>роектор</w:t>
            </w:r>
            <w:r w:rsidR="002E32DE">
              <w:rPr>
                <w:rFonts w:ascii="Times New Roman" w:hAnsi="Times New Roman"/>
                <w:sz w:val="24"/>
                <w:szCs w:val="24"/>
              </w:rPr>
              <w:t xml:space="preserve">ы, цифровой фотоаппарат, </w:t>
            </w:r>
          </w:p>
          <w:p w:rsidR="004B75E9" w:rsidRDefault="002E32DE" w:rsidP="00DF7066">
            <w:pPr>
              <w:jc w:val="both"/>
              <w:rPr>
                <w:rFonts w:ascii="Times New Roman" w:hAnsi="Times New Roman"/>
                <w:sz w:val="24"/>
                <w:szCs w:val="24"/>
              </w:rPr>
            </w:pPr>
            <w:r>
              <w:rPr>
                <w:rFonts w:ascii="Times New Roman" w:hAnsi="Times New Roman"/>
                <w:sz w:val="24"/>
                <w:szCs w:val="24"/>
              </w:rPr>
              <w:t>цифровая видеокамера, музыкальный центр, м</w:t>
            </w:r>
            <w:r w:rsidR="00061F9E" w:rsidRPr="00061F9E">
              <w:rPr>
                <w:rFonts w:ascii="Times New Roman" w:hAnsi="Times New Roman"/>
                <w:sz w:val="24"/>
                <w:szCs w:val="24"/>
              </w:rPr>
              <w:t>ультимедиа</w:t>
            </w:r>
            <w:r>
              <w:rPr>
                <w:rFonts w:ascii="Times New Roman" w:hAnsi="Times New Roman"/>
                <w:sz w:val="24"/>
                <w:szCs w:val="24"/>
              </w:rPr>
              <w:t xml:space="preserve"> проектор, интерактивная доска.</w:t>
            </w:r>
          </w:p>
          <w:p w:rsidR="004B75E9" w:rsidRPr="00061F9E" w:rsidRDefault="004B75E9" w:rsidP="004B75E9">
            <w:pPr>
              <w:jc w:val="both"/>
              <w:rPr>
                <w:rFonts w:ascii="Times New Roman" w:hAnsi="Times New Roman"/>
                <w:sz w:val="24"/>
                <w:szCs w:val="24"/>
              </w:rPr>
            </w:pPr>
          </w:p>
          <w:p w:rsidR="00061F9E" w:rsidRPr="00061F9E" w:rsidRDefault="00061F9E" w:rsidP="00DF7066">
            <w:pPr>
              <w:jc w:val="both"/>
              <w:rPr>
                <w:rFonts w:ascii="Times New Roman" w:hAnsi="Times New Roman"/>
                <w:sz w:val="24"/>
                <w:szCs w:val="24"/>
              </w:rPr>
            </w:pPr>
          </w:p>
          <w:p w:rsidR="00061F9E" w:rsidRPr="00061F9E" w:rsidRDefault="00061F9E" w:rsidP="00DF7066">
            <w:pPr>
              <w:jc w:val="both"/>
              <w:rPr>
                <w:rFonts w:ascii="Times New Roman" w:eastAsia="Times New Roman" w:hAnsi="Times New Roman"/>
                <w:b/>
                <w:bCs/>
                <w:color w:val="00000A"/>
                <w:kern w:val="2"/>
                <w:sz w:val="24"/>
                <w:szCs w:val="24"/>
              </w:rPr>
            </w:pPr>
          </w:p>
        </w:tc>
      </w:tr>
    </w:tbl>
    <w:p w:rsidR="00061F9E" w:rsidRDefault="00061F9E" w:rsidP="00061F9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A1AE5">
        <w:rPr>
          <w:rFonts w:ascii="Times New Roman" w:eastAsia="Times New Roman" w:hAnsi="Times New Roman" w:cs="Times New Roman"/>
          <w:b/>
          <w:color w:val="000000"/>
          <w:sz w:val="24"/>
          <w:szCs w:val="24"/>
          <w:lang w:eastAsia="ru-RU"/>
        </w:rPr>
        <w:t>3.5. Финансовые условия реализации Программы</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Финансовое обеспечение реализации образовательной программы дошкольного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дошкольного общего образования. Объем действующих расходных обязательств отражается в государственном (муниципальном) задании образовательной организации, реализующей программу дошкольного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 xml:space="preserve">Государственное задание устанавливает показатели, характеризующие качество и объем государственной (муниципальной) услуги (работы) по предоставлению общедоступного бесплатного дошкольного образования, а также по уходу и присмотру за детьми в государственных (муниципальных) организациях, а также порядок ее оказания (выполнения). Основная образовательная программа дошкольного образования является нормативно¬-управленческим документом образовательного учреждения, </w:t>
      </w:r>
      <w:r w:rsidRPr="00AA1AE5">
        <w:rPr>
          <w:rFonts w:ascii="Times New Roman" w:eastAsia="Times New Roman" w:hAnsi="Times New Roman" w:cs="Times New Roman"/>
          <w:color w:val="000000"/>
          <w:sz w:val="24"/>
          <w:szCs w:val="24"/>
          <w:lang w:eastAsia="ru-RU"/>
        </w:rPr>
        <w:lastRenderedPageBreak/>
        <w:t>характеризующим специфику содержания образования и особенности организации образовательного процесса. Основная образовательная программа дошкольного образования служит основой для определения показателей качества соответствующей государственной (муниципальной) услуги.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 xml:space="preserve">Финансовое обеспечение реализации образовательной программы дошкольного образования бюджетной организации осуществляется на основании государственного (муниципального) задания и исходя из установленных расходных обязательств, обеспечиваемых предоставляемой субсидией. </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Обеспечение государственных гарантий реализации прав на получение общедоступного и бесплатного дошкольного общего образования в образовательных организациях, реализующих программы дошкольного общего образования, осуществляется в соответствии с нормативами, определяемыми органами государственной власти субъектов Российской Федерации.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 затрат на реализацию образовательной программы дошкольного общего образования - гарантированный минимально допустимый объем финансовых средств в год в расчете на одного воспитанника по программе дошкольного образования, необходимый для реализации образовательной программы дошкольного образования, включая: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 расходы на оплату труда работников, реализующих образовательную программу дошкольного общего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 расходы на приобретение учебных и методических пособий, средств обучения, игр, игрушек;</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 прочие расходы (за исключением расходов на содержание зданий и оплату коммунальных услуг, осуществляемых из местных бюджетов, а также расходов по уходу и присмотру за детьми, осуществляемых из местных бюджетов или за счет родительской платы, установленной учредителем организации, реализующей образовательную программу дошкольного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В соответствии со ст.99 Федеральный закон от 29.12.2012 N 273-ФЗ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воспитанниками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воспитанников,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воспитанников), за исключением образовательной деятельности, осуществляемой в соответствии с образовательными стандартами, в расчете на одного воспитанника, если иное не установлено законодательством.</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Органы местного самоуправления вправе осуществлять за счет средств местных бюджетов финансовое обеспечение предоставления дошкольного образования муниципальными образовательными организациями в части расходов на оплату труда работников, реализующих образовательную программу дошкольного общего образования, расходов на приобретение учебных пособий, средств обучения, игр, игрушек сверх норматива финансового обеспечения, определенного субъектом Российской Федерации.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Реализация подхода нормативного финансирования в расчете на одного воспитанника осуществляется на трех следующих уровнях:</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межбюджетные отношения (бюджет субъекта Российской Федерации - местный бюджет);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 xml:space="preserve"> внутри бюджетные отношения (местный бюджет -образовательная организация);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 xml:space="preserve">образовательная организация, реализующая программы дошкольного общего </w:t>
      </w:r>
      <w:r w:rsidRPr="00AA1AE5">
        <w:rPr>
          <w:rFonts w:ascii="Times New Roman" w:eastAsia="Times New Roman" w:hAnsi="Times New Roman" w:cs="Times New Roman"/>
          <w:color w:val="000000"/>
          <w:sz w:val="24"/>
          <w:szCs w:val="24"/>
          <w:lang w:eastAsia="ru-RU"/>
        </w:rPr>
        <w:lastRenderedPageBreak/>
        <w:t>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Порядок определения и доведения до образовательных организаций, реализующий программы дошкольного общего образования, бюджетных ассигнований, рассчитанных с использованием нормативов бюджетного финансирования в расчете на одного воспитанника, должен обеспечить нормативно-правовое регулирование на региональном уровне следующих положений: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сохранение уровня финансирования по статьям расходов, включенным в величину норматива затрат на реализацию образовательной программы дошкольного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организаций, реализующих образовательные программы дошкольного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 бюджетных отношений (местный бюджет - образовательная организация) и образовательной организации.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Бюджетная (автономная) 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 направляемых на оплату труда и иные нужды, необходимые для выполнения государственного задания.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При разработке программы образовательной организации в части обучения и воспитания детей с ограниченными возможностями, финансовое обеспечение реализации образовательной программы дошкольного образования для детей с ОВЗ учитывает расходы необходимые для обеспечения деятельности по коррекции нарушения развития, предусмотренной образовательной программой.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педагогическую работу и иные виды работ по реализации программы дошкольного общего образования,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определенного нормативно-правовыми документами, регулирующими уровень оплаты труда в отрасли образования субъекта Российской Федерации.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воспитанников,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Справочно: в соответствии с установленным порядком финансирования оплаты труда работников образовательных организаций: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 xml:space="preserve"> 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 от 20 до 40 %. Значение стимулирующей части определяется образовательной организацией самостоятельно;</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базовая часть фонда оплаты труда обеспечивает гарантированную заработную плату работников;</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 xml:space="preserve">рекомендуемое оптимальное значение объема фонда оплаты труда педагогического персонала - 70 % от общего объема фонда оплаты труда. Значение или диапазон фонда оплаты труда педагогического персонала определяется самостоятельно </w:t>
      </w:r>
      <w:r w:rsidRPr="00AA1AE5">
        <w:rPr>
          <w:rFonts w:ascii="Times New Roman" w:eastAsia="Times New Roman" w:hAnsi="Times New Roman" w:cs="Times New Roman"/>
          <w:color w:val="000000"/>
          <w:sz w:val="24"/>
          <w:szCs w:val="24"/>
          <w:lang w:eastAsia="ru-RU"/>
        </w:rPr>
        <w:lastRenderedPageBreak/>
        <w:t>образовательной организацией;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базовая часть фонда оплаты труда для педагогического персонала, осуществляющего образовательный процесс, состоит из общей и специальной частей;</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общая часть фонда оплаты труда обеспечивает гарантированную оплату труда педагогического работника.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ДО к результатам освоения образовательной программы дошкольного образования. В них включаются: динамика развития воспитанников; использование педагогами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собственного профессионального мастерства и профессионального мастерства коллег и др.</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Образовательная организация самостоятельно определяет:</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соотношение базовой и стимулирующей части фонда оплаты труда;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соотношение фонда оплаты труда руководящего, педагогического, административно-хозяйственного, производственного, учебно-вспомогательного и иного персонала;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соотношение общей и специальной частей внутри базовой части фонда оплаты труда;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Для обеспечения требований ФГОС ДО на основе проведенного анализа материально-технических условий реализации образовательной программы дошкольного образования образовательная организация: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1)</w:t>
      </w:r>
      <w:r w:rsidRPr="00AA1AE5">
        <w:rPr>
          <w:rFonts w:ascii="Times New Roman" w:eastAsia="Times New Roman" w:hAnsi="Times New Roman" w:cs="Times New Roman"/>
          <w:color w:val="000000"/>
          <w:sz w:val="24"/>
          <w:szCs w:val="24"/>
          <w:lang w:eastAsia="ru-RU"/>
        </w:rPr>
        <w:tab/>
        <w:t>проводит экономический расчет стоимости обеспечения требований ФГОС ДО;</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2)</w:t>
      </w:r>
      <w:r w:rsidRPr="00AA1AE5">
        <w:rPr>
          <w:rFonts w:ascii="Times New Roman" w:eastAsia="Times New Roman" w:hAnsi="Times New Roman" w:cs="Times New Roman"/>
          <w:color w:val="000000"/>
          <w:sz w:val="24"/>
          <w:szCs w:val="24"/>
          <w:lang w:eastAsia="ru-RU"/>
        </w:rPr>
        <w:tab/>
        <w:t>устанавливает предмет закупок, количество и примерную стоимость пополняемого оборудования, а также работ для обеспечения требований к условиям реализации образовательной программы дошкольного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w:t>
      </w:r>
      <w:r w:rsidRPr="00AA1AE5">
        <w:rPr>
          <w:rFonts w:ascii="Times New Roman" w:eastAsia="Times New Roman" w:hAnsi="Times New Roman" w:cs="Times New Roman"/>
          <w:color w:val="000000"/>
          <w:sz w:val="24"/>
          <w:szCs w:val="24"/>
          <w:lang w:eastAsia="ru-RU"/>
        </w:rPr>
        <w:tab/>
        <w:t>определяет величину затрат на обеспечение требований к условиям реализации образовательной программы дошкольного общего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4)</w:t>
      </w:r>
      <w:r w:rsidRPr="00AA1AE5">
        <w:rPr>
          <w:rFonts w:ascii="Times New Roman" w:eastAsia="Times New Roman" w:hAnsi="Times New Roman" w:cs="Times New Roman"/>
          <w:color w:val="000000"/>
          <w:sz w:val="24"/>
          <w:szCs w:val="24"/>
          <w:lang w:eastAsia="ru-RU"/>
        </w:rPr>
        <w:tab/>
        <w:t>соотносит необходимые затраты с региональным (муниципальным) графиком внедрения ФГОС ДО и определяет распределение по годам освоения средств на обеспечение требований к условиям реализации образовательной программы дошкольного общего образования;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5)</w:t>
      </w:r>
      <w:r w:rsidRPr="00AA1AE5">
        <w:rPr>
          <w:rFonts w:ascii="Times New Roman" w:eastAsia="Times New Roman" w:hAnsi="Times New Roman" w:cs="Times New Roman"/>
          <w:color w:val="000000"/>
          <w:sz w:val="24"/>
          <w:szCs w:val="24"/>
          <w:lang w:eastAsia="ru-RU"/>
        </w:rPr>
        <w:tab/>
        <w:t>разрабатывает финансовый механизм взаимодействия между образовательной организацией и организациями выступающими социальными партнерами, в реализации основной образовательной программы дошкольного образования и отражает его в своих локальных нормативных актах.</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Примерный расчет нормативных затрат оказания государственных услуг по реализации образовательной программы дошкольного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соответствии с законом «Об образовании в Российской Федерации» (п. 10, ст. 2).</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lastRenderedPageBreak/>
        <w:t>Определение нормативных затрат на оказание государственной услуги.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 п. персонал не учитывается).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расходные материалы в соответствии со стандартами качества оказания услуги рассчитываются как произведение стоимости учебно-методических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(муниципальной) услуги и включают в себя: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1)</w:t>
      </w:r>
      <w:r w:rsidRPr="00AA1AE5">
        <w:rPr>
          <w:rFonts w:ascii="Times New Roman" w:eastAsia="Times New Roman" w:hAnsi="Times New Roman" w:cs="Times New Roman"/>
          <w:color w:val="000000"/>
          <w:sz w:val="24"/>
          <w:szCs w:val="24"/>
          <w:lang w:eastAsia="ru-RU"/>
        </w:rPr>
        <w:tab/>
        <w:t>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2)</w:t>
      </w:r>
      <w:r w:rsidRPr="00AA1AE5">
        <w:rPr>
          <w:rFonts w:ascii="Times New Roman" w:eastAsia="Times New Roman" w:hAnsi="Times New Roman" w:cs="Times New Roman"/>
          <w:color w:val="000000"/>
          <w:sz w:val="24"/>
          <w:szCs w:val="24"/>
          <w:lang w:eastAsia="ru-RU"/>
        </w:rPr>
        <w:tab/>
        <w:t>нормативные затраты на горячее водоснабжение;</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3)</w:t>
      </w:r>
      <w:r w:rsidRPr="00AA1AE5">
        <w:rPr>
          <w:rFonts w:ascii="Times New Roman" w:eastAsia="Times New Roman" w:hAnsi="Times New Roman" w:cs="Times New Roman"/>
          <w:color w:val="000000"/>
          <w:sz w:val="24"/>
          <w:szCs w:val="24"/>
          <w:lang w:eastAsia="ru-RU"/>
        </w:rPr>
        <w:tab/>
        <w:t>нормативные затраты на потребление электрической энергии;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4)</w:t>
      </w:r>
      <w:r w:rsidRPr="00AA1AE5">
        <w:rPr>
          <w:rFonts w:ascii="Times New Roman" w:eastAsia="Times New Roman" w:hAnsi="Times New Roman" w:cs="Times New Roman"/>
          <w:color w:val="000000"/>
          <w:sz w:val="24"/>
          <w:szCs w:val="24"/>
          <w:lang w:eastAsia="ru-RU"/>
        </w:rPr>
        <w:tab/>
        <w:t>нормативные</w:t>
      </w:r>
      <w:r w:rsidRPr="00AA1AE5">
        <w:rPr>
          <w:rFonts w:ascii="Times New Roman" w:eastAsia="Times New Roman" w:hAnsi="Times New Roman" w:cs="Times New Roman"/>
          <w:color w:val="000000"/>
          <w:sz w:val="24"/>
          <w:szCs w:val="24"/>
          <w:lang w:eastAsia="ru-RU"/>
        </w:rPr>
        <w:tab/>
        <w:t>затраты на потребление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коммунальные услуги рассчитываются как произведение норматива</w:t>
      </w:r>
      <w:r w:rsidRPr="00AA1AE5">
        <w:rPr>
          <w:rFonts w:ascii="Times New Roman" w:eastAsia="Times New Roman" w:hAnsi="Times New Roman" w:cs="Times New Roman"/>
          <w:color w:val="000000"/>
          <w:sz w:val="24"/>
          <w:szCs w:val="24"/>
          <w:lang w:eastAsia="ru-RU"/>
        </w:rPr>
        <w:tab/>
        <w:t>потребления</w:t>
      </w:r>
      <w:r w:rsidRPr="00AA1AE5">
        <w:rPr>
          <w:rFonts w:ascii="Times New Roman" w:eastAsia="Times New Roman" w:hAnsi="Times New Roman" w:cs="Times New Roman"/>
          <w:color w:val="000000"/>
          <w:sz w:val="24"/>
          <w:szCs w:val="24"/>
          <w:lang w:eastAsia="ru-RU"/>
        </w:rPr>
        <w:tab/>
        <w:t>коммунальных услуг, необходимых для оказания единицы государственной (муниципальной) услуги, на тариф, установленный на соответствующий год.</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содержание недвижимого имущества включают в себя: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нормативные затраты на эксплуатацию системы охранной сигнализации и противопожарной безопасности;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нормативные</w:t>
      </w:r>
      <w:r w:rsidRPr="00AA1AE5">
        <w:rPr>
          <w:rFonts w:ascii="Times New Roman" w:eastAsia="Times New Roman" w:hAnsi="Times New Roman" w:cs="Times New Roman"/>
          <w:color w:val="000000"/>
          <w:sz w:val="24"/>
          <w:szCs w:val="24"/>
          <w:lang w:eastAsia="ru-RU"/>
        </w:rPr>
        <w:tab/>
        <w:t>затраты на аренду недвижимого имущества;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нормативные</w:t>
      </w:r>
      <w:r w:rsidRPr="00AA1AE5">
        <w:rPr>
          <w:rFonts w:ascii="Times New Roman" w:eastAsia="Times New Roman" w:hAnsi="Times New Roman" w:cs="Times New Roman"/>
          <w:color w:val="000000"/>
          <w:sz w:val="24"/>
          <w:szCs w:val="24"/>
          <w:lang w:eastAsia="ru-RU"/>
        </w:rPr>
        <w:tab/>
        <w:t>затраты на проведение текущего ремонта объектов недвижимого имущества;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нормативные затраты на содержание прилегающих территорий в соответствии с утвержденными санитарными правилами и нормами;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w:t>
      </w:r>
      <w:r w:rsidRPr="00AA1AE5">
        <w:rPr>
          <w:rFonts w:ascii="Times New Roman" w:eastAsia="Times New Roman" w:hAnsi="Times New Roman" w:cs="Times New Roman"/>
          <w:color w:val="000000"/>
          <w:sz w:val="24"/>
          <w:szCs w:val="24"/>
          <w:lang w:eastAsia="ru-RU"/>
        </w:rPr>
        <w:tab/>
        <w:t>прочие нормативные затраты на содержание недвижимого имущества.</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 xml:space="preserve">Нормативные затраты на эксплуатацию систем охранной сигнализации и противопожарной безопасности устанавливаются таким образом, чтобы обеспечивать </w:t>
      </w:r>
      <w:r w:rsidRPr="00AA1AE5">
        <w:rPr>
          <w:rFonts w:ascii="Times New Roman" w:eastAsia="Times New Roman" w:hAnsi="Times New Roman" w:cs="Times New Roman"/>
          <w:color w:val="000000"/>
          <w:sz w:val="24"/>
          <w:szCs w:val="24"/>
          <w:lang w:eastAsia="ru-RU"/>
        </w:rPr>
        <w:lastRenderedPageBreak/>
        <w:t>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A1AE5">
        <w:rPr>
          <w:rFonts w:ascii="Times New Roman" w:eastAsia="Times New Roman" w:hAnsi="Times New Roman" w:cs="Times New Roman"/>
          <w:color w:val="000000"/>
          <w:sz w:val="24"/>
          <w:szCs w:val="24"/>
          <w:lang w:eastAsia="ru-RU"/>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Финансирование реализации образовательной Программы дошкольного образования осуществляется  в объеме, определяемом учредителем и в соответствии с планом финансово – хозяйственной деятельности.</w:t>
      </w:r>
    </w:p>
    <w:p w:rsidR="00AA1AE5" w:rsidRPr="00AA1AE5" w:rsidRDefault="00AA1AE5" w:rsidP="00AA1A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1AE5">
        <w:rPr>
          <w:rFonts w:ascii="Times New Roman" w:eastAsia="Times New Roman" w:hAnsi="Times New Roman" w:cs="Times New Roman"/>
          <w:color w:val="000000"/>
          <w:sz w:val="24"/>
          <w:szCs w:val="24"/>
          <w:lang w:eastAsia="ru-RU"/>
        </w:rPr>
        <w:t>В ДОУ разработана система стимулирования деятельности педагогических работников образовательной организации к обеспечению достижения образовательных результатов (условий достижения целевых ориентиров) дошкольного образования.</w:t>
      </w:r>
    </w:p>
    <w:p w:rsidR="00830E83" w:rsidRDefault="004B75E9" w:rsidP="001B645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FF0000"/>
          <w:sz w:val="24"/>
          <w:szCs w:val="24"/>
          <w:lang w:eastAsia="ru-RU"/>
        </w:rPr>
        <w:t xml:space="preserve">   </w:t>
      </w:r>
      <w:r w:rsidR="00AA1AE5" w:rsidRPr="00AA1AE5">
        <w:rPr>
          <w:rFonts w:ascii="Times New Roman" w:eastAsia="Times New Roman" w:hAnsi="Times New Roman" w:cs="Times New Roman"/>
          <w:color w:val="000000"/>
          <w:sz w:val="24"/>
          <w:szCs w:val="24"/>
          <w:lang w:eastAsia="ru-RU"/>
        </w:rPr>
        <w:t>Кроме материального стимулирования администрация учреждения мотивирует сотрудников к повышению качества образования поощрениями и награждениями в виде благодарственных писем, почетных грамот и ходатайствует о присвоении почетных званий.</w:t>
      </w:r>
    </w:p>
    <w:p w:rsidR="00830E83" w:rsidRDefault="00830E83" w:rsidP="001B645D">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30E83">
        <w:rPr>
          <w:rFonts w:ascii="Times New Roman" w:eastAsia="Times New Roman" w:hAnsi="Times New Roman" w:cs="Times New Roman"/>
          <w:b/>
          <w:color w:val="000000"/>
          <w:sz w:val="24"/>
          <w:szCs w:val="24"/>
          <w:lang w:eastAsia="ru-RU"/>
        </w:rPr>
        <w:t>3.6. Планирование образовательной деятельности</w:t>
      </w:r>
    </w:p>
    <w:p w:rsidR="00830E83" w:rsidRPr="00830E83" w:rsidRDefault="00830E83" w:rsidP="001B645D">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30E83" w:rsidRPr="00830E83" w:rsidRDefault="00830E83" w:rsidP="00830E8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30E83">
        <w:rPr>
          <w:rFonts w:ascii="Times New Roman" w:eastAsia="Times New Roman" w:hAnsi="Times New Roman" w:cs="Times New Roman"/>
          <w:color w:val="000000"/>
          <w:sz w:val="24"/>
          <w:szCs w:val="24"/>
          <w:lang w:eastAsia="ru-RU"/>
        </w:rPr>
        <w:t>Программа не предусматривает жесткого регламентирования образовательного процесса. Коллектив работает согласно календарного</w:t>
      </w:r>
      <w:r w:rsidR="000C21E5">
        <w:rPr>
          <w:rFonts w:ascii="Times New Roman" w:eastAsia="Times New Roman" w:hAnsi="Times New Roman" w:cs="Times New Roman"/>
          <w:color w:val="000000"/>
          <w:sz w:val="24"/>
          <w:szCs w:val="24"/>
          <w:lang w:eastAsia="ru-RU"/>
        </w:rPr>
        <w:t xml:space="preserve"> </w:t>
      </w:r>
      <w:r w:rsidRPr="00830E83">
        <w:rPr>
          <w:rFonts w:ascii="Times New Roman" w:eastAsia="Times New Roman" w:hAnsi="Times New Roman" w:cs="Times New Roman"/>
          <w:color w:val="000000"/>
          <w:sz w:val="24"/>
          <w:szCs w:val="24"/>
          <w:lang w:eastAsia="ru-RU"/>
        </w:rPr>
        <w:t xml:space="preserve"> планирования образовательной деятельности, возможно пространство для гибкого планирования их деятельности, исходя из особенностей реализуемой основной образовательной программы, условий образовательной деятельности, потребностей, возможностей и готовностей, интересов и инициатив воспитанников и их семей, педагогов и других сотрудников Организации.</w:t>
      </w:r>
    </w:p>
    <w:p w:rsidR="00020519" w:rsidRDefault="00830E83" w:rsidP="00830E8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30E83">
        <w:rPr>
          <w:rFonts w:ascii="Times New Roman" w:eastAsia="Times New Roman" w:hAnsi="Times New Roman" w:cs="Times New Roman"/>
          <w:color w:val="000000"/>
          <w:sz w:val="24"/>
          <w:szCs w:val="24"/>
          <w:lang w:eastAsia="ru-RU"/>
        </w:rPr>
        <w:t>Планирование деятельности педагогов опирается на результаты педагогической оценки индивидуального развития детей и должно быть направлено в первую очередь на создание психолого-педагогических условий для развития каждого ребенка, в том числе, на, формирование развивающей предметно-пространственной среды. Планирование деятельности направлено на совершенствование ее деятельности, где учитываются результаты как внутренней, так и внешней оценки качества реализации программы Организации.</w:t>
      </w:r>
    </w:p>
    <w:p w:rsidR="000C21E5" w:rsidRDefault="000C21E5" w:rsidP="00830E8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Обязательной педагогической документацией воспитателя является план  деятельности  с детьми. Единых правил ведения этого документа нет, поэтому он может быть составлен в любой удобной для педагога форме.</w:t>
      </w:r>
      <w:r>
        <w:rPr>
          <w:rFonts w:ascii="Times New Roman" w:eastAsia="Times New Roman" w:hAnsi="Times New Roman" w:cs="Times New Roman"/>
          <w:color w:val="000000"/>
          <w:sz w:val="24"/>
          <w:szCs w:val="24"/>
          <w:lang w:eastAsia="ru-RU"/>
        </w:rPr>
        <w:t xml:space="preserve">   </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Правильно составленный план деятельности вносит ясность, предсказывает трудности, экономит время, повышает ответственность, облегчает работу.</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Необходимым условием успешного планирования является хорошее знание программы,  знание  детей своей группы (изучать каждого ребенка в динамике его развития), совместное составление плана двумя воспитателями, работающими в одной возрастной группе (единый подход к детям, единые требования к ним).</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Однако существует несколько требований, которые необходимо соблюдать при планировании:</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xml:space="preserve"> ·        Объективная оценка уровня своей работы в момент планирования;</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Выделение целей и задач планирования на определенный период работы, соотнесение их с основной общеобразовательной программой дошкольного образования Учреждения, по которой организуется образовательный процесс, возрастным составом группы детей и приоритетным направлением образовательного процесса ДОУ;</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Четкое представление результатов деятельности, которые должны быть достигнуты к концу планируемого периода;</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Выбор оптимальных путей, средств, методов, помогающих добиться поставленных целей, а значит получить планируемый результат.</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 xml:space="preserve">Планирование предполагает не только процесс составления плана, но и </w:t>
      </w:r>
      <w:r w:rsidRPr="000C21E5">
        <w:rPr>
          <w:rFonts w:ascii="Times New Roman" w:eastAsia="Times New Roman" w:hAnsi="Times New Roman" w:cs="Times New Roman"/>
          <w:color w:val="000000"/>
          <w:sz w:val="24"/>
          <w:szCs w:val="24"/>
          <w:lang w:eastAsia="ru-RU"/>
        </w:rPr>
        <w:lastRenderedPageBreak/>
        <w:t>мыслительную деятельность, что и как предстоит сделать для достижения целей и решению поставленных задач. Кроме того, план может корректироваться и уточняться в процессе его реализации.</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0C21E5">
        <w:rPr>
          <w:rFonts w:ascii="Times New Roman" w:eastAsia="Times New Roman" w:hAnsi="Times New Roman" w:cs="Times New Roman"/>
          <w:b/>
          <w:color w:val="000000"/>
          <w:sz w:val="24"/>
          <w:szCs w:val="24"/>
          <w:lang w:eastAsia="ru-RU"/>
        </w:rPr>
        <w:t>К содержанию образования:</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 соответствовать принципу развивающего образования, целью которого является развитие ребенка;</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 сочетать принципы научной обоснованности и практической применимости (содержание программы должно соответствовать основным положениям возрастной психологии и дошкольной педагогики, при этом иметь возможность реализации в массовой практике дошкольного образования);</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 соответствовать критериям полноты, необходимости и достаточности (позволять решать поставленные цели и задачи только на необходимом и достаточном материале, максимально приближаться к разумному «минимуму»);</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 обеспечивать единство воспитательных, развивающих и обучающих целей и задач процесса образования детей дошкольного возраста, в процессе реализации которых формируются такие знания, умения и навыки, которые имеют непосредственное отношение к развитию детей дошкольного возраста;</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C21E5">
        <w:rPr>
          <w:rFonts w:ascii="Times New Roman" w:eastAsia="Times New Roman" w:hAnsi="Times New Roman" w:cs="Times New Roman"/>
          <w:color w:val="000000"/>
          <w:sz w:val="24"/>
          <w:szCs w:val="24"/>
          <w:lang w:eastAsia="ru-RU"/>
        </w:rPr>
        <w:t xml:space="preserve">- строиться с учетом принципа интеграции образовательных областей в соответствии с возрастными возможностями и особенностями воспитанников, спецификой и возможностями образовательных областей; </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0C21E5">
        <w:rPr>
          <w:rFonts w:ascii="Times New Roman" w:eastAsia="Times New Roman" w:hAnsi="Times New Roman" w:cs="Times New Roman"/>
          <w:b/>
          <w:color w:val="000000"/>
          <w:sz w:val="24"/>
          <w:szCs w:val="24"/>
          <w:lang w:eastAsia="ru-RU"/>
        </w:rPr>
        <w:t>К построению образовательного процесса</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основываться на комплексно-тематическом принципе построения образовательного процесса;</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предусматривать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0C21E5" w:rsidRPr="000C21E5" w:rsidRDefault="000C21E5" w:rsidP="00C274ED">
      <w:pPr>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предполагать построение образовательного процесса на адекватных возрасту формах работы с детьми. Основной формой работы с детьми дошкольного возраста и ведущим видом деятельности для них является игра.</w:t>
      </w:r>
      <w:r w:rsidR="00C274ED" w:rsidRPr="00C274ED">
        <w:t xml:space="preserve"> </w:t>
      </w:r>
      <w:r w:rsidR="00C274ED" w:rsidRPr="00C274ED">
        <w:rPr>
          <w:rFonts w:ascii="Times New Roman" w:eastAsia="Times New Roman" w:hAnsi="Times New Roman" w:cs="Times New Roman"/>
          <w:color w:val="000000"/>
          <w:sz w:val="24"/>
          <w:szCs w:val="24"/>
          <w:lang w:eastAsia="ru-RU"/>
        </w:rPr>
        <w:t>При этом педагог находится в партнерской позиции с ребенком.</w:t>
      </w:r>
      <w:r w:rsidRPr="000C21E5">
        <w:rPr>
          <w:rFonts w:ascii="Times New Roman" w:eastAsia="Times New Roman" w:hAnsi="Times New Roman" w:cs="Times New Roman"/>
          <w:color w:val="000000"/>
          <w:sz w:val="24"/>
          <w:szCs w:val="24"/>
          <w:lang w:eastAsia="ru-RU"/>
        </w:rPr>
        <w:t xml:space="preserve"> </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xml:space="preserve">Структура плана образовательной работы такова: </w:t>
      </w:r>
    </w:p>
    <w:p w:rsidR="000C21E5" w:rsidRPr="000C21E5" w:rsidRDefault="000C21E5"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C21E5">
        <w:rPr>
          <w:rFonts w:ascii="Times New Roman" w:eastAsia="Times New Roman" w:hAnsi="Times New Roman" w:cs="Times New Roman"/>
          <w:color w:val="000000"/>
          <w:sz w:val="24"/>
          <w:szCs w:val="24"/>
          <w:lang w:eastAsia="ru-RU"/>
        </w:rPr>
        <w:t>·        темы недели планируются с учетом возраста детей, сезонных явлений, традиционных мероприятий, праздников.</w:t>
      </w:r>
    </w:p>
    <w:p w:rsidR="000C21E5" w:rsidRPr="000C21E5" w:rsidRDefault="001055AB"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C21E5" w:rsidRPr="000C21E5">
        <w:rPr>
          <w:rFonts w:ascii="Times New Roman" w:eastAsia="Times New Roman" w:hAnsi="Times New Roman" w:cs="Times New Roman"/>
          <w:color w:val="000000"/>
          <w:sz w:val="24"/>
          <w:szCs w:val="24"/>
          <w:lang w:eastAsia="ru-RU"/>
        </w:rPr>
        <w:t>В конце недели обобщаются все виды детской деятельности, проводится итоговое мероприятие, которое дает ощущение целостности и законченности определенного периода. В качестве итогового мероприятия могут выступать: создание разнообразных альбомов, рукописных книг, тематических выставок поделок и детских рисунков, спектакли, викторины, концерты, соревнования, КВН и др.</w:t>
      </w:r>
    </w:p>
    <w:p w:rsidR="000C21E5" w:rsidRPr="000C21E5" w:rsidRDefault="001055AB"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C21E5" w:rsidRPr="000C21E5">
        <w:rPr>
          <w:rFonts w:ascii="Times New Roman" w:eastAsia="Times New Roman" w:hAnsi="Times New Roman" w:cs="Times New Roman"/>
          <w:color w:val="000000"/>
          <w:sz w:val="24"/>
          <w:szCs w:val="24"/>
          <w:lang w:eastAsia="ru-RU"/>
        </w:rPr>
        <w:t xml:space="preserve"> Освоение образовательных областей проходит через все виды детской деятельности. Таким образом, прослеживается интеграция  всех образовательных  областей и видов детской деятельности в течение недели.</w:t>
      </w:r>
    </w:p>
    <w:p w:rsidR="000C21E5" w:rsidRPr="000C21E5" w:rsidRDefault="001055AB"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C21E5" w:rsidRPr="000C21E5">
        <w:rPr>
          <w:rFonts w:ascii="Times New Roman" w:eastAsia="Times New Roman" w:hAnsi="Times New Roman" w:cs="Times New Roman"/>
          <w:color w:val="000000"/>
          <w:sz w:val="24"/>
          <w:szCs w:val="24"/>
          <w:lang w:eastAsia="ru-RU"/>
        </w:rPr>
        <w:t>Календарный план образовательного процесса – это заблаговременное определение порядка, последовательности осуществления образовательной программы с указанием необходимых условий, используемых средств, форм и методов работы. От того, насколько продуманно, грамотно осуществлено планирование, зависит эффективность образовательной работы в целом.</w:t>
      </w:r>
    </w:p>
    <w:p w:rsidR="001055AB" w:rsidRDefault="001055AB"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C21E5" w:rsidRPr="000C21E5">
        <w:rPr>
          <w:rFonts w:ascii="Times New Roman" w:eastAsia="Times New Roman" w:hAnsi="Times New Roman" w:cs="Times New Roman"/>
          <w:color w:val="000000"/>
          <w:sz w:val="24"/>
          <w:szCs w:val="24"/>
          <w:lang w:eastAsia="ru-RU"/>
        </w:rPr>
        <w:t>Организация образовательного процесса предполагает реализацию основной образовательной программы дошкольного образования через деятельность с детьми в следующих разделах:</w:t>
      </w:r>
      <w:r>
        <w:rPr>
          <w:rFonts w:ascii="Times New Roman" w:eastAsia="Times New Roman" w:hAnsi="Times New Roman" w:cs="Times New Roman"/>
          <w:color w:val="000000"/>
          <w:sz w:val="24"/>
          <w:szCs w:val="24"/>
          <w:lang w:eastAsia="ru-RU"/>
        </w:rPr>
        <w:t xml:space="preserve">  </w:t>
      </w:r>
    </w:p>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Модель организации образовательной деятельности в ДОУ</w:t>
      </w:r>
      <w:r w:rsidRPr="001055AB">
        <w:t xml:space="preserve"> </w:t>
      </w:r>
      <w:r w:rsidRPr="001055AB">
        <w:rPr>
          <w:rFonts w:ascii="Times New Roman" w:eastAsia="Times New Roman" w:hAnsi="Times New Roman" w:cs="Times New Roman"/>
          <w:color w:val="000000"/>
          <w:sz w:val="24"/>
          <w:szCs w:val="24"/>
          <w:lang w:eastAsia="ru-RU"/>
        </w:rPr>
        <w:t xml:space="preserve">на учебный год </w:t>
      </w:r>
      <w:r>
        <w:rPr>
          <w:rFonts w:ascii="Times New Roman" w:eastAsia="Times New Roman" w:hAnsi="Times New Roman" w:cs="Times New Roman"/>
          <w:color w:val="000000"/>
          <w:sz w:val="24"/>
          <w:szCs w:val="24"/>
          <w:lang w:eastAsia="ru-RU"/>
        </w:rPr>
        <w:t xml:space="preserve">выстраивается </w:t>
      </w:r>
      <w:r w:rsidRPr="001055AB">
        <w:rPr>
          <w:rFonts w:ascii="Times New Roman" w:eastAsia="Times New Roman" w:hAnsi="Times New Roman" w:cs="Times New Roman"/>
          <w:color w:val="000000"/>
          <w:sz w:val="24"/>
          <w:szCs w:val="24"/>
          <w:lang w:eastAsia="ru-RU"/>
        </w:rPr>
        <w:t>на основе комплексно-тематического планирования (Приложение №1)</w:t>
      </w:r>
    </w:p>
    <w:tbl>
      <w:tblPr>
        <w:tblW w:w="9782" w:type="dxa"/>
        <w:tblInd w:w="-171" w:type="dxa"/>
        <w:tblLayout w:type="fixed"/>
        <w:tblCellMar>
          <w:left w:w="113" w:type="dxa"/>
        </w:tblCellMar>
        <w:tblLook w:val="04A0" w:firstRow="1" w:lastRow="0" w:firstColumn="1" w:lastColumn="0" w:noHBand="0" w:noVBand="1"/>
      </w:tblPr>
      <w:tblGrid>
        <w:gridCol w:w="1985"/>
        <w:gridCol w:w="1923"/>
        <w:gridCol w:w="3039"/>
        <w:gridCol w:w="2835"/>
      </w:tblGrid>
      <w:tr w:rsidR="001055AB" w:rsidRPr="001055AB" w:rsidTr="00587620">
        <w:tc>
          <w:tcPr>
            <w:tcW w:w="3908" w:type="dxa"/>
            <w:gridSpan w:val="2"/>
            <w:tcBorders>
              <w:top w:val="single" w:sz="4" w:space="0" w:color="000000"/>
              <w:left w:val="single" w:sz="4" w:space="0" w:color="000000"/>
              <w:bottom w:val="single" w:sz="4" w:space="0" w:color="000000"/>
              <w:right w:val="nil"/>
            </w:tcBorders>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 xml:space="preserve">Совместная деятельность </w:t>
            </w:r>
            <w:r w:rsidRPr="001055AB">
              <w:rPr>
                <w:rFonts w:ascii="Times New Roman" w:eastAsia="Times New Roman" w:hAnsi="Times New Roman" w:cs="Times New Roman"/>
                <w:color w:val="000000"/>
                <w:sz w:val="24"/>
                <w:szCs w:val="24"/>
                <w:lang w:eastAsia="ru-RU"/>
              </w:rPr>
              <w:br/>
            </w:r>
            <w:r w:rsidRPr="001055AB">
              <w:rPr>
                <w:rFonts w:ascii="Times New Roman" w:eastAsia="Times New Roman" w:hAnsi="Times New Roman" w:cs="Times New Roman"/>
                <w:color w:val="000000"/>
                <w:sz w:val="24"/>
                <w:szCs w:val="24"/>
                <w:lang w:eastAsia="ru-RU"/>
              </w:rPr>
              <w:lastRenderedPageBreak/>
              <w:t>взрослых и детей</w:t>
            </w:r>
          </w:p>
        </w:tc>
        <w:tc>
          <w:tcPr>
            <w:tcW w:w="3039" w:type="dxa"/>
            <w:vMerge w:val="restart"/>
            <w:tcBorders>
              <w:top w:val="single" w:sz="4" w:space="0" w:color="000000"/>
              <w:left w:val="single" w:sz="4" w:space="0" w:color="000000"/>
              <w:bottom w:val="single" w:sz="4" w:space="0" w:color="000000"/>
              <w:right w:val="nil"/>
            </w:tcBorders>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lastRenderedPageBreak/>
              <w:t xml:space="preserve">Самостоятельная </w:t>
            </w:r>
            <w:r w:rsidRPr="001055AB">
              <w:rPr>
                <w:rFonts w:ascii="Times New Roman" w:eastAsia="Times New Roman" w:hAnsi="Times New Roman" w:cs="Times New Roman"/>
                <w:color w:val="000000"/>
                <w:sz w:val="24"/>
                <w:szCs w:val="24"/>
                <w:lang w:eastAsia="ru-RU"/>
              </w:rPr>
              <w:lastRenderedPageBreak/>
              <w:t xml:space="preserve">деятельность детей в организованной развивающей предметно-пространственной среде </w:t>
            </w: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lastRenderedPageBreak/>
              <w:t xml:space="preserve">Взаимодействие с </w:t>
            </w:r>
            <w:r w:rsidRPr="001055AB">
              <w:rPr>
                <w:rFonts w:ascii="Times New Roman" w:eastAsia="Times New Roman" w:hAnsi="Times New Roman" w:cs="Times New Roman"/>
                <w:color w:val="000000"/>
                <w:sz w:val="24"/>
                <w:szCs w:val="24"/>
                <w:lang w:eastAsia="ru-RU"/>
              </w:rPr>
              <w:lastRenderedPageBreak/>
              <w:t>семьями детей по реализации основной общеобразовательной программы</w:t>
            </w:r>
          </w:p>
        </w:tc>
      </w:tr>
      <w:tr w:rsidR="001055AB" w:rsidRPr="001055AB" w:rsidTr="001055AB">
        <w:trPr>
          <w:trHeight w:val="954"/>
        </w:trPr>
        <w:tc>
          <w:tcPr>
            <w:tcW w:w="1985" w:type="dxa"/>
            <w:tcBorders>
              <w:top w:val="single" w:sz="4" w:space="0" w:color="000000"/>
              <w:left w:val="single" w:sz="4" w:space="0" w:color="000000"/>
              <w:bottom w:val="single" w:sz="4" w:space="0" w:color="000000"/>
              <w:right w:val="nil"/>
            </w:tcBorders>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lastRenderedPageBreak/>
              <w:t>Непосредственно образовательная деятельность</w:t>
            </w:r>
          </w:p>
        </w:tc>
        <w:tc>
          <w:tcPr>
            <w:tcW w:w="1923" w:type="dxa"/>
            <w:tcBorders>
              <w:top w:val="single" w:sz="4" w:space="0" w:color="000000"/>
              <w:left w:val="single" w:sz="4" w:space="0" w:color="000000"/>
              <w:bottom w:val="single" w:sz="4" w:space="0" w:color="000000"/>
              <w:right w:val="nil"/>
            </w:tcBorders>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Образовательная деятельность в ходе режимных моментов</w:t>
            </w:r>
          </w:p>
        </w:tc>
        <w:tc>
          <w:tcPr>
            <w:tcW w:w="3039" w:type="dxa"/>
            <w:vMerge/>
            <w:tcBorders>
              <w:top w:val="single" w:sz="4" w:space="0" w:color="000000"/>
              <w:left w:val="single" w:sz="4" w:space="0" w:color="000000"/>
              <w:bottom w:val="single" w:sz="4" w:space="0" w:color="000000"/>
              <w:right w:val="nil"/>
            </w:tcBorders>
            <w:vAlign w:val="center"/>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1055AB" w:rsidRPr="001055AB" w:rsidTr="001055AB">
        <w:trPr>
          <w:trHeight w:val="954"/>
        </w:trPr>
        <w:tc>
          <w:tcPr>
            <w:tcW w:w="1985" w:type="dxa"/>
            <w:tcBorders>
              <w:top w:val="single" w:sz="4" w:space="0" w:color="000000"/>
              <w:left w:val="single" w:sz="4" w:space="0" w:color="000000"/>
              <w:bottom w:val="single" w:sz="4" w:space="0" w:color="000000"/>
              <w:right w:val="nil"/>
            </w:tcBorders>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ООД – взрослый выступает в позиции партнера детей, участвующего в совместной деятельности, но партнера – инициатора. При этом он не обязывает детей к определенного рода активности, демонстрируя образцы её организации, в то же время, взрослый как партнер, поощряет и учитывает детскую инициативу в развертывании деятельности.</w:t>
            </w:r>
          </w:p>
        </w:tc>
        <w:tc>
          <w:tcPr>
            <w:tcW w:w="1923" w:type="dxa"/>
            <w:tcBorders>
              <w:top w:val="single" w:sz="4" w:space="0" w:color="000000"/>
              <w:left w:val="single" w:sz="4" w:space="0" w:color="000000"/>
              <w:bottom w:val="single" w:sz="4" w:space="0" w:color="000000"/>
              <w:right w:val="nil"/>
            </w:tcBorders>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Деятельность в </w:t>
            </w:r>
            <w:r w:rsidRPr="001055AB">
              <w:rPr>
                <w:rFonts w:ascii="Times New Roman" w:eastAsia="Times New Roman" w:hAnsi="Times New Roman" w:cs="Times New Roman"/>
                <w:color w:val="000000"/>
                <w:sz w:val="24"/>
                <w:szCs w:val="24"/>
                <w:lang w:eastAsia="ru-RU"/>
              </w:rPr>
              <w:t>режимных моментах: предусматривает обязательную взаимосвязь с организованным обучением. Именно в процессе совместной деятельности взрослый работает над закреплением, уточнением, углублением представлений, понятий, умений.</w:t>
            </w:r>
          </w:p>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Этот раздел самый насыщенный разнообразной деятельностью.</w:t>
            </w:r>
          </w:p>
        </w:tc>
        <w:tc>
          <w:tcPr>
            <w:tcW w:w="3039" w:type="dxa"/>
            <w:tcBorders>
              <w:top w:val="single" w:sz="4" w:space="0" w:color="000000"/>
              <w:left w:val="single" w:sz="4" w:space="0" w:color="000000"/>
              <w:bottom w:val="single" w:sz="4" w:space="0" w:color="000000"/>
              <w:right w:val="nil"/>
            </w:tcBorders>
            <w:vAlign w:val="center"/>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1) свободную деятельность воспитанников в условиях созданной педагогами предметно-развивающей образовательной среды, обеспечивающую выбор каждым ребенком деятельности по интересам и позволяющую ему взаимодействовать со сверстниками или действовать индивидуально;</w:t>
            </w:r>
          </w:p>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2) организованную воспитателем деятельность воспитанников, направленную на решение задач, связанных с интересами других людей (эмоциональное благополучие других людей, помощь другим в быту и др.).</w:t>
            </w:r>
          </w:p>
        </w:tc>
        <w:tc>
          <w:tcPr>
            <w:tcW w:w="2835" w:type="dxa"/>
            <w:tcBorders>
              <w:top w:val="single" w:sz="4" w:space="0" w:color="000000"/>
              <w:left w:val="single" w:sz="4" w:space="0" w:color="000000"/>
              <w:bottom w:val="single" w:sz="4" w:space="0" w:color="000000"/>
              <w:right w:val="single" w:sz="4" w:space="0" w:color="000000"/>
            </w:tcBorders>
            <w:vAlign w:val="center"/>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Для объединения усилий по реализации целей и задач образовательных областей на основе темы недели, воспитатель планирует обращение к родителям с просьбами по продолжению дома начатой работы с детьми в детском саду: придумать сказку, нарисовать, вырезать, прочитать и т.п.  Также это позволяет родителям устранить дефицит общения с детьми, избежать стихийности воспитательных воздействий, научиться вовлекать детей в деятельность.</w:t>
            </w:r>
          </w:p>
        </w:tc>
      </w:tr>
      <w:tr w:rsidR="001055AB" w:rsidRPr="001055AB" w:rsidTr="00587620">
        <w:trPr>
          <w:trHeight w:val="400"/>
        </w:trPr>
        <w:tc>
          <w:tcPr>
            <w:tcW w:w="9782" w:type="dxa"/>
            <w:gridSpan w:val="4"/>
            <w:tcBorders>
              <w:top w:val="nil"/>
              <w:left w:val="single" w:sz="4" w:space="0" w:color="000000"/>
              <w:bottom w:val="nil"/>
              <w:right w:val="single" w:sz="4" w:space="0" w:color="000000"/>
            </w:tcBorders>
          </w:tcPr>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1055AB">
              <w:rPr>
                <w:rFonts w:ascii="Times New Roman" w:eastAsia="Times New Roman" w:hAnsi="Times New Roman" w:cs="Times New Roman"/>
                <w:color w:val="000000"/>
                <w:sz w:val="24"/>
                <w:szCs w:val="24"/>
                <w:lang w:eastAsia="ru-RU"/>
              </w:rPr>
              <w:t>Индивидуальная работа с детьми заключается в конкретизации общих целей воспитания с возрастными и индивидуальными особенностями, в гибком использовании методов и форм воспитания, а также организация оптимальных условий для развития отдельного ребенка.</w:t>
            </w:r>
          </w:p>
          <w:p w:rsidR="001055AB" w:rsidRP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055AB">
              <w:rPr>
                <w:rFonts w:ascii="Times New Roman" w:eastAsia="Times New Roman" w:hAnsi="Times New Roman" w:cs="Times New Roman"/>
                <w:color w:val="000000"/>
                <w:sz w:val="24"/>
                <w:szCs w:val="24"/>
                <w:lang w:eastAsia="ru-RU"/>
              </w:rPr>
              <w:t>Планирование задач, содержания и методов индивидуальной работы с детьми выполняют воспитатели на основании результатов повседневных наблюдений за ребёнком, анализа его деятельности и бесед с родителями.</w:t>
            </w:r>
          </w:p>
        </w:tc>
      </w:tr>
      <w:tr w:rsidR="001055AB" w:rsidRPr="001055AB" w:rsidTr="001055AB">
        <w:trPr>
          <w:trHeight w:val="80"/>
        </w:trPr>
        <w:tc>
          <w:tcPr>
            <w:tcW w:w="9782" w:type="dxa"/>
            <w:gridSpan w:val="4"/>
            <w:tcBorders>
              <w:top w:val="nil"/>
              <w:left w:val="single" w:sz="4" w:space="0" w:color="000000"/>
              <w:bottom w:val="single" w:sz="4" w:space="0" w:color="000000"/>
              <w:right w:val="single" w:sz="4" w:space="0" w:color="000000"/>
            </w:tcBorders>
          </w:tcPr>
          <w:p w:rsid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055AB" w:rsidRDefault="001055AB" w:rsidP="001055A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1055AB" w:rsidRDefault="001055AB" w:rsidP="000C21E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B645D" w:rsidRPr="00830E83" w:rsidRDefault="001B645D" w:rsidP="001B645D">
      <w:pPr>
        <w:widowControl w:val="0"/>
        <w:autoSpaceDE w:val="0"/>
        <w:autoSpaceDN w:val="0"/>
        <w:adjustRightInd w:val="0"/>
        <w:spacing w:after="0" w:line="240" w:lineRule="auto"/>
        <w:rPr>
          <w:rFonts w:ascii="Times New Roman" w:eastAsia="Calibri" w:hAnsi="Times New Roman" w:cs="Times New Roman"/>
          <w:b/>
          <w:sz w:val="24"/>
          <w:szCs w:val="24"/>
        </w:rPr>
      </w:pPr>
    </w:p>
    <w:p w:rsidR="00C274ED" w:rsidRDefault="00C274ED" w:rsidP="00C0509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3.7</w:t>
      </w:r>
      <w:r w:rsidR="00C05097" w:rsidRPr="00434F09">
        <w:rPr>
          <w:rFonts w:ascii="Times New Roman" w:eastAsia="Times New Roman" w:hAnsi="Times New Roman" w:cs="Times New Roman"/>
          <w:b/>
          <w:color w:val="000000"/>
          <w:sz w:val="24"/>
          <w:szCs w:val="24"/>
          <w:lang w:eastAsia="ru-RU"/>
        </w:rPr>
        <w:t xml:space="preserve">.Описание режима  дня </w:t>
      </w:r>
    </w:p>
    <w:p w:rsidR="00C05097" w:rsidRPr="00434F09" w:rsidRDefault="00C05097" w:rsidP="00C0509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087BA0" w:rsidRPr="00087BA0" w:rsidRDefault="00087BA0" w:rsidP="00087BA0">
      <w:pPr>
        <w:shd w:val="clear" w:color="auto" w:fill="FFFFFF"/>
        <w:tabs>
          <w:tab w:val="left" w:pos="708"/>
          <w:tab w:val="left" w:pos="777"/>
          <w:tab w:val="left" w:pos="1889"/>
          <w:tab w:val="left" w:pos="2805"/>
          <w:tab w:val="left" w:pos="3721"/>
          <w:tab w:val="left" w:pos="4637"/>
          <w:tab w:val="left" w:pos="5553"/>
          <w:tab w:val="left" w:pos="6469"/>
          <w:tab w:val="left" w:pos="7385"/>
          <w:tab w:val="left" w:pos="8301"/>
          <w:tab w:val="left" w:pos="9217"/>
          <w:tab w:val="left" w:pos="10133"/>
          <w:tab w:val="left" w:pos="11049"/>
          <w:tab w:val="left" w:pos="11965"/>
          <w:tab w:val="left" w:pos="12881"/>
          <w:tab w:val="left" w:pos="13797"/>
          <w:tab w:val="left" w:pos="14713"/>
        </w:tabs>
        <w:suppressAutoHyphens/>
        <w:spacing w:after="28"/>
        <w:ind w:left="57" w:firstLine="651"/>
        <w:jc w:val="both"/>
        <w:rPr>
          <w:rFonts w:ascii="Times New Roman" w:eastAsia="Times New Roman" w:hAnsi="Times New Roman" w:cs="Times New Roman"/>
          <w:sz w:val="24"/>
          <w:szCs w:val="24"/>
          <w:lang w:eastAsia="ru-RU"/>
        </w:rPr>
      </w:pPr>
      <w:r w:rsidRPr="00087BA0">
        <w:rPr>
          <w:rFonts w:ascii="Times New Roman" w:eastAsia="Times New Roman" w:hAnsi="Times New Roman" w:cs="Times New Roman"/>
          <w:sz w:val="24"/>
          <w:szCs w:val="24"/>
          <w:lang w:eastAsia="ru-RU"/>
        </w:rPr>
        <w:t xml:space="preserve">Детский сад функционирует 5 дней в неделю с 7.00 до 19.00 (12 часовое пребывание ребенка в детском саду). В летний период (с июня по август) режим работы детского сада устанавливается по графику, который определяется учредителем, в связи с проведением ремонтных работ. </w:t>
      </w:r>
    </w:p>
    <w:p w:rsidR="00087BA0" w:rsidRPr="00087BA0" w:rsidRDefault="00087BA0" w:rsidP="00087BA0">
      <w:pPr>
        <w:shd w:val="clear" w:color="auto" w:fill="FFFFFF"/>
        <w:tabs>
          <w:tab w:val="left" w:pos="708"/>
          <w:tab w:val="left" w:pos="777"/>
          <w:tab w:val="left" w:pos="1889"/>
          <w:tab w:val="left" w:pos="2805"/>
          <w:tab w:val="left" w:pos="3721"/>
          <w:tab w:val="left" w:pos="4637"/>
          <w:tab w:val="left" w:pos="5553"/>
          <w:tab w:val="left" w:pos="6469"/>
          <w:tab w:val="left" w:pos="7385"/>
          <w:tab w:val="left" w:pos="8301"/>
          <w:tab w:val="left" w:pos="9217"/>
          <w:tab w:val="left" w:pos="10133"/>
          <w:tab w:val="left" w:pos="11049"/>
          <w:tab w:val="left" w:pos="11965"/>
          <w:tab w:val="left" w:pos="12881"/>
          <w:tab w:val="left" w:pos="13797"/>
          <w:tab w:val="left" w:pos="14713"/>
        </w:tabs>
        <w:suppressAutoHyphens/>
        <w:spacing w:after="28"/>
        <w:ind w:left="57" w:firstLine="651"/>
        <w:jc w:val="both"/>
        <w:rPr>
          <w:rFonts w:ascii="Times New Roman" w:eastAsia="Times New Roman" w:hAnsi="Times New Roman" w:cs="Times New Roman"/>
          <w:sz w:val="24"/>
          <w:szCs w:val="24"/>
          <w:lang w:eastAsia="ru-RU"/>
        </w:rPr>
      </w:pPr>
      <w:r w:rsidRPr="00087BA0">
        <w:rPr>
          <w:rFonts w:ascii="Times New Roman" w:eastAsia="Times New Roman" w:hAnsi="Times New Roman" w:cs="Times New Roman"/>
          <w:sz w:val="24"/>
          <w:szCs w:val="24"/>
          <w:lang w:eastAsia="ru-RU"/>
        </w:rPr>
        <w:t>Все возрастные группы работают по двум временным сезонным режимам: на холодный и теплый период года. Для воспитанников, вновь поступающих, в детский сад детей предполагаются адаптационные индивидуальные режимы.</w:t>
      </w:r>
    </w:p>
    <w:p w:rsidR="00087BA0" w:rsidRPr="00087BA0" w:rsidRDefault="00087BA0" w:rsidP="00087BA0">
      <w:pPr>
        <w:shd w:val="clear" w:color="auto" w:fill="FFFFFF"/>
        <w:tabs>
          <w:tab w:val="left" w:pos="708"/>
          <w:tab w:val="left" w:pos="777"/>
          <w:tab w:val="left" w:pos="1889"/>
          <w:tab w:val="left" w:pos="2805"/>
          <w:tab w:val="left" w:pos="3721"/>
          <w:tab w:val="left" w:pos="4637"/>
          <w:tab w:val="left" w:pos="5553"/>
          <w:tab w:val="left" w:pos="6469"/>
          <w:tab w:val="left" w:pos="7385"/>
          <w:tab w:val="left" w:pos="8301"/>
          <w:tab w:val="left" w:pos="9217"/>
          <w:tab w:val="left" w:pos="10133"/>
          <w:tab w:val="left" w:pos="11049"/>
          <w:tab w:val="left" w:pos="11965"/>
          <w:tab w:val="left" w:pos="12881"/>
          <w:tab w:val="left" w:pos="13797"/>
          <w:tab w:val="left" w:pos="14713"/>
        </w:tabs>
        <w:suppressAutoHyphens/>
        <w:spacing w:after="28"/>
        <w:ind w:left="57" w:firstLine="651"/>
        <w:jc w:val="both"/>
        <w:rPr>
          <w:rFonts w:ascii="Times New Roman" w:eastAsia="Times New Roman" w:hAnsi="Times New Roman" w:cs="Times New Roman"/>
          <w:sz w:val="24"/>
          <w:szCs w:val="24"/>
          <w:lang w:eastAsia="ru-RU"/>
        </w:rPr>
      </w:pPr>
      <w:r w:rsidRPr="00087BA0">
        <w:rPr>
          <w:rFonts w:ascii="Times New Roman" w:eastAsia="Times New Roman" w:hAnsi="Times New Roman" w:cs="Times New Roman"/>
          <w:sz w:val="24"/>
          <w:szCs w:val="24"/>
          <w:lang w:eastAsia="ru-RU"/>
        </w:rPr>
        <w:t>В период летней оздоровительной компании в МБДОУ действует оздоровительный режим, предполагающий увеличение дневного сна, длительность пребывания детей на свежем воздухе.</w:t>
      </w:r>
    </w:p>
    <w:p w:rsidR="00087BA0" w:rsidRPr="00087BA0" w:rsidRDefault="00087BA0" w:rsidP="00087BA0">
      <w:pPr>
        <w:shd w:val="clear" w:color="auto" w:fill="FFFFFF"/>
        <w:tabs>
          <w:tab w:val="left" w:pos="708"/>
          <w:tab w:val="left" w:pos="777"/>
          <w:tab w:val="left" w:pos="1889"/>
          <w:tab w:val="left" w:pos="2805"/>
          <w:tab w:val="left" w:pos="3721"/>
          <w:tab w:val="left" w:pos="4637"/>
          <w:tab w:val="left" w:pos="5553"/>
          <w:tab w:val="left" w:pos="6469"/>
          <w:tab w:val="left" w:pos="7385"/>
          <w:tab w:val="left" w:pos="8301"/>
          <w:tab w:val="left" w:pos="9217"/>
          <w:tab w:val="left" w:pos="10133"/>
          <w:tab w:val="left" w:pos="11049"/>
          <w:tab w:val="left" w:pos="11965"/>
          <w:tab w:val="left" w:pos="12881"/>
          <w:tab w:val="left" w:pos="13797"/>
          <w:tab w:val="left" w:pos="14713"/>
        </w:tabs>
        <w:suppressAutoHyphens/>
        <w:spacing w:after="28"/>
        <w:ind w:left="57" w:firstLine="651"/>
        <w:jc w:val="both"/>
        <w:rPr>
          <w:rFonts w:ascii="Times New Roman" w:eastAsia="Times New Roman" w:hAnsi="Times New Roman" w:cs="Times New Roman"/>
          <w:sz w:val="24"/>
          <w:szCs w:val="24"/>
          <w:lang w:eastAsia="ru-RU"/>
        </w:rPr>
      </w:pPr>
      <w:r w:rsidRPr="00087BA0">
        <w:rPr>
          <w:rFonts w:ascii="Times New Roman" w:eastAsia="Times New Roman" w:hAnsi="Times New Roman" w:cs="Times New Roman"/>
          <w:sz w:val="24"/>
          <w:szCs w:val="24"/>
          <w:lang w:eastAsia="ru-RU"/>
        </w:rPr>
        <w:lastRenderedPageBreak/>
        <w:t xml:space="preserve">Ежедневно в летний период (если позволяют погодные условия), прием детей и утренняя гимнастика, осуществляются на свежем воздухе. </w:t>
      </w:r>
    </w:p>
    <w:p w:rsidR="00C05097" w:rsidRPr="00434F09" w:rsidRDefault="00C05097" w:rsidP="00C05097">
      <w:pPr>
        <w:tabs>
          <w:tab w:val="left" w:pos="708"/>
          <w:tab w:val="left" w:pos="777"/>
          <w:tab w:val="left" w:pos="1889"/>
          <w:tab w:val="left" w:pos="2805"/>
          <w:tab w:val="left" w:pos="3721"/>
          <w:tab w:val="left" w:pos="4637"/>
          <w:tab w:val="left" w:pos="5553"/>
          <w:tab w:val="left" w:pos="6469"/>
          <w:tab w:val="left" w:pos="7385"/>
          <w:tab w:val="left" w:pos="8301"/>
          <w:tab w:val="left" w:pos="9217"/>
          <w:tab w:val="left" w:pos="10133"/>
          <w:tab w:val="left" w:pos="11049"/>
          <w:tab w:val="left" w:pos="11965"/>
          <w:tab w:val="left" w:pos="12881"/>
          <w:tab w:val="left" w:pos="13797"/>
          <w:tab w:val="left" w:pos="14713"/>
        </w:tabs>
        <w:suppressAutoHyphens/>
        <w:spacing w:after="28"/>
        <w:ind w:left="57" w:firstLine="651"/>
        <w:jc w:val="both"/>
        <w:rPr>
          <w:rFonts w:ascii="Times New Roman" w:eastAsia="Times New Roman" w:hAnsi="Times New Roman" w:cs="Times New Roman"/>
          <w:sz w:val="24"/>
          <w:szCs w:val="24"/>
          <w:lang w:eastAsia="ru-RU"/>
        </w:rPr>
      </w:pPr>
      <w:r w:rsidRPr="00434F09">
        <w:rPr>
          <w:rFonts w:ascii="Times New Roman" w:eastAsia="Times New Roman" w:hAnsi="Times New Roman" w:cs="Times New Roman"/>
          <w:sz w:val="24"/>
          <w:szCs w:val="24"/>
          <w:lang w:eastAsia="ru-RU"/>
        </w:rPr>
        <w:t xml:space="preserve">Режим </w:t>
      </w:r>
      <w:r w:rsidR="000570F8">
        <w:rPr>
          <w:rFonts w:ascii="Times New Roman" w:eastAsia="Times New Roman" w:hAnsi="Times New Roman" w:cs="Times New Roman"/>
          <w:sz w:val="24"/>
          <w:szCs w:val="24"/>
          <w:lang w:eastAsia="ru-RU"/>
        </w:rPr>
        <w:t>дня отвечает требованиям Санитарные правила СП</w:t>
      </w:r>
      <w:r w:rsidRPr="00434F09">
        <w:rPr>
          <w:rFonts w:ascii="Times New Roman" w:eastAsia="Times New Roman" w:hAnsi="Times New Roman" w:cs="Times New Roman"/>
          <w:sz w:val="24"/>
          <w:szCs w:val="24"/>
          <w:lang w:eastAsia="ru-RU"/>
        </w:rPr>
        <w:t xml:space="preserve"> </w:t>
      </w:r>
      <w:r w:rsidR="000570F8">
        <w:rPr>
          <w:rFonts w:ascii="Times New Roman" w:eastAsia="Times New Roman" w:hAnsi="Times New Roman" w:cs="Times New Roman"/>
          <w:sz w:val="24"/>
          <w:szCs w:val="24"/>
          <w:lang w:eastAsia="ru-RU"/>
        </w:rPr>
        <w:t>2.4.3648-20</w:t>
      </w:r>
      <w:r w:rsidRPr="00434F09">
        <w:rPr>
          <w:rFonts w:ascii="Times New Roman" w:eastAsia="Times New Roman" w:hAnsi="Times New Roman" w:cs="Times New Roman"/>
          <w:sz w:val="24"/>
          <w:szCs w:val="24"/>
          <w:lang w:eastAsia="ru-RU"/>
        </w:rPr>
        <w:t>, гибко составлен с учетом возрастных и индивидуальных особенностей детей. Допускается изменение режима в связи с сезонными изменениями (холодный и теплый период года).</w:t>
      </w:r>
    </w:p>
    <w:p w:rsidR="000570F8" w:rsidRPr="000570F8" w:rsidRDefault="00C05097" w:rsidP="00C274ED">
      <w:pPr>
        <w:tabs>
          <w:tab w:val="left" w:pos="70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rPr>
          <w:rFonts w:ascii="Times New Roman" w:eastAsia="Times New Roman" w:hAnsi="Times New Roman" w:cs="Times New Roman"/>
          <w:sz w:val="24"/>
          <w:szCs w:val="24"/>
          <w:lang w:eastAsia="ru-RU"/>
        </w:rPr>
      </w:pPr>
      <w:r w:rsidRPr="00434F09">
        <w:rPr>
          <w:rFonts w:ascii="Times New Roman" w:eastAsia="Times New Roman" w:hAnsi="Times New Roman" w:cs="Times New Roman"/>
          <w:sz w:val="24"/>
          <w:szCs w:val="24"/>
          <w:lang w:eastAsia="ru-RU"/>
        </w:rPr>
        <w:t>При организации режима дня учитывается время пребывания детей в дошкол</w:t>
      </w:r>
      <w:r w:rsidR="00C53C8A" w:rsidRPr="00434F09">
        <w:rPr>
          <w:rFonts w:ascii="Times New Roman" w:eastAsia="Times New Roman" w:hAnsi="Times New Roman" w:cs="Times New Roman"/>
          <w:sz w:val="24"/>
          <w:szCs w:val="24"/>
          <w:lang w:eastAsia="ru-RU"/>
        </w:rPr>
        <w:t>ьном образовательном учреждении.</w:t>
      </w:r>
    </w:p>
    <w:p w:rsidR="000570F8" w:rsidRPr="000570F8" w:rsidRDefault="000570F8" w:rsidP="000570F8">
      <w:pPr>
        <w:spacing w:after="0" w:line="240" w:lineRule="auto"/>
        <w:jc w:val="center"/>
        <w:rPr>
          <w:rFonts w:ascii="Times New Roman" w:eastAsia="Times New Roman" w:hAnsi="Times New Roman" w:cs="Times New Roman"/>
          <w:b/>
          <w:sz w:val="24"/>
          <w:szCs w:val="24"/>
          <w:lang w:eastAsia="ru-RU"/>
        </w:rPr>
      </w:pPr>
      <w:r w:rsidRPr="000570F8">
        <w:rPr>
          <w:rFonts w:ascii="Times New Roman" w:eastAsia="Times New Roman" w:hAnsi="Times New Roman" w:cs="Times New Roman"/>
          <w:b/>
          <w:sz w:val="24"/>
          <w:szCs w:val="24"/>
          <w:lang w:eastAsia="ru-RU"/>
        </w:rPr>
        <w:t xml:space="preserve">РЕЖИМ ДНЯ </w:t>
      </w:r>
    </w:p>
    <w:p w:rsidR="000570F8" w:rsidRPr="000570F8" w:rsidRDefault="000570F8" w:rsidP="000570F8">
      <w:pPr>
        <w:spacing w:after="0" w:line="240" w:lineRule="auto"/>
        <w:jc w:val="center"/>
        <w:rPr>
          <w:rFonts w:ascii="Times New Roman" w:eastAsia="Times New Roman" w:hAnsi="Times New Roman" w:cs="Times New Roman"/>
          <w:b/>
          <w:sz w:val="24"/>
          <w:szCs w:val="24"/>
          <w:lang w:eastAsia="ru-RU"/>
        </w:rPr>
      </w:pPr>
      <w:r w:rsidRPr="000570F8">
        <w:rPr>
          <w:rFonts w:ascii="Times New Roman" w:eastAsia="Times New Roman" w:hAnsi="Times New Roman" w:cs="Times New Roman"/>
          <w:b/>
          <w:sz w:val="24"/>
          <w:szCs w:val="24"/>
          <w:lang w:eastAsia="ru-RU"/>
        </w:rPr>
        <w:t xml:space="preserve">МБДОУ детский сад №8 «Сибирячок» </w:t>
      </w:r>
      <w:r w:rsidR="00516AAC">
        <w:rPr>
          <w:rFonts w:ascii="Times New Roman" w:eastAsia="Times New Roman" w:hAnsi="Times New Roman" w:cs="Times New Roman"/>
          <w:b/>
          <w:sz w:val="24"/>
          <w:szCs w:val="24"/>
          <w:lang w:eastAsia="ru-RU"/>
        </w:rPr>
        <w:t>(</w:t>
      </w:r>
      <w:r w:rsidRPr="000570F8">
        <w:rPr>
          <w:rFonts w:ascii="Times New Roman" w:eastAsia="Times New Roman" w:hAnsi="Times New Roman" w:cs="Times New Roman"/>
          <w:b/>
          <w:sz w:val="24"/>
          <w:szCs w:val="24"/>
          <w:lang w:eastAsia="ru-RU"/>
        </w:rPr>
        <w:t xml:space="preserve"> холодный период и теплый период</w:t>
      </w:r>
      <w:r w:rsidR="00516AAC">
        <w:rPr>
          <w:rFonts w:ascii="Times New Roman" w:eastAsia="Times New Roman" w:hAnsi="Times New Roman" w:cs="Times New Roman"/>
          <w:b/>
          <w:sz w:val="24"/>
          <w:szCs w:val="24"/>
          <w:lang w:eastAsia="ru-RU"/>
        </w:rPr>
        <w:t>)</w:t>
      </w:r>
    </w:p>
    <w:tbl>
      <w:tblPr>
        <w:tblW w:w="10573"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739"/>
        <w:gridCol w:w="1417"/>
        <w:gridCol w:w="1276"/>
        <w:gridCol w:w="1134"/>
        <w:gridCol w:w="1134"/>
        <w:gridCol w:w="1417"/>
      </w:tblGrid>
      <w:tr w:rsidR="000570F8" w:rsidRPr="000570F8" w:rsidTr="003A7F81">
        <w:tc>
          <w:tcPr>
            <w:tcW w:w="45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b/>
                <w:sz w:val="24"/>
                <w:szCs w:val="24"/>
                <w:lang w:eastAsia="ru-RU"/>
              </w:rPr>
            </w:pPr>
            <w:r w:rsidRPr="000570F8">
              <w:rPr>
                <w:rFonts w:ascii="Times New Roman" w:eastAsia="Times New Roman" w:hAnsi="Times New Roman" w:cs="Times New Roman"/>
                <w:sz w:val="24"/>
                <w:szCs w:val="24"/>
                <w:lang w:eastAsia="ru-RU"/>
              </w:rPr>
              <w:t xml:space="preserve">            </w:t>
            </w:r>
            <w:r w:rsidRPr="000570F8">
              <w:rPr>
                <w:rFonts w:ascii="Times New Roman" w:eastAsia="Times New Roman" w:hAnsi="Times New Roman" w:cs="Times New Roman"/>
                <w:b/>
                <w:sz w:val="24"/>
                <w:szCs w:val="24"/>
                <w:lang w:eastAsia="ru-RU"/>
              </w:rPr>
              <w:t>В детском саду</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Вторая группа раннего возр.</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2 млад группа</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 xml:space="preserve">Средняя </w:t>
            </w:r>
          </w:p>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группа</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Старшая</w:t>
            </w:r>
          </w:p>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группа</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Подготови-</w:t>
            </w:r>
          </w:p>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тельная гр.</w:t>
            </w:r>
          </w:p>
        </w:tc>
      </w:tr>
      <w:tr w:rsidR="000570F8" w:rsidRPr="000570F8" w:rsidTr="003A7F81">
        <w:trPr>
          <w:trHeight w:val="477"/>
        </w:trPr>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Приход детей в детский сад, свободная игра, самостоятельная деятельность. Утренний фильтр (осмотр и измерение температуры воспитанников)</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7.00-8.20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7.00-8.20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7.00-8.20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7.00-8.20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7.00-8.20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2</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Подготовка к утренней гимнастики, утренняя гимнастика.</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8.20-8.25</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8.20-8.30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8.20-8.30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8.20-8.30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8"/>
                <w:szCs w:val="28"/>
                <w:lang w:eastAsia="ru-RU"/>
              </w:rPr>
            </w:pPr>
            <w:r w:rsidRPr="000570F8">
              <w:rPr>
                <w:rFonts w:ascii="Times New Roman" w:eastAsia="Times New Roman" w:hAnsi="Times New Roman" w:cs="Times New Roman"/>
                <w:sz w:val="24"/>
                <w:szCs w:val="24"/>
                <w:lang w:eastAsia="ru-RU"/>
              </w:rPr>
              <w:t>8.20-8.30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3</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9"/>
                <w:sz w:val="24"/>
                <w:szCs w:val="24"/>
                <w:lang w:eastAsia="ru-RU"/>
              </w:rPr>
              <w:t>Подготовка к завтраку, завтрак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8.25-9.00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8.30-8.50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8.30-8.50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8.30-8.50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8.30-8.50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4</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Утренний круг. Самостоятельная деятельность детей.(Группа раннего возраста)</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 xml:space="preserve">9.00-9.10 </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8.50-9.00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8.50-9.00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8.50-9.00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8.50-9.00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5</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10"/>
                <w:sz w:val="24"/>
                <w:szCs w:val="24"/>
                <w:lang w:eastAsia="ru-RU"/>
              </w:rPr>
              <w:t xml:space="preserve">Непосредственно образовательная  деятельность, занятия со специалистами.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 xml:space="preserve">9.10-9.20 </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 xml:space="preserve">9.00-9.40 </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9.00-9.50</w:t>
            </w:r>
          </w:p>
          <w:p w:rsidR="000570F8" w:rsidRPr="000570F8" w:rsidRDefault="000570F8" w:rsidP="000570F8">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9.00-9.20</w:t>
            </w:r>
          </w:p>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10.00- 10.25</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9.00-10.50</w:t>
            </w:r>
          </w:p>
          <w:p w:rsidR="000570F8" w:rsidRPr="000570F8" w:rsidRDefault="000570F8" w:rsidP="000570F8">
            <w:pPr>
              <w:spacing w:after="0" w:line="240" w:lineRule="auto"/>
              <w:rPr>
                <w:rFonts w:ascii="Times New Roman" w:eastAsia="Times New Roman" w:hAnsi="Times New Roman" w:cs="Times New Roman"/>
                <w:sz w:val="24"/>
                <w:szCs w:val="24"/>
                <w:lang w:eastAsia="ru-RU"/>
              </w:rPr>
            </w:pP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6</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widowControl w:val="0"/>
              <w:shd w:val="clear" w:color="auto" w:fill="FFFFFF"/>
              <w:tabs>
                <w:tab w:val="right" w:pos="14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0570F8">
              <w:rPr>
                <w:rFonts w:ascii="Times New Roman" w:eastAsia="Times New Roman" w:hAnsi="Times New Roman" w:cs="Times New Roman"/>
                <w:spacing w:val="-9"/>
                <w:sz w:val="24"/>
                <w:szCs w:val="24"/>
                <w:lang w:eastAsia="ru-RU"/>
              </w:rPr>
              <w:t>Игры, самостоятельная деятельность детей</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pacing w:val="-12"/>
                <w:sz w:val="24"/>
                <w:szCs w:val="24"/>
                <w:lang w:eastAsia="ru-RU"/>
              </w:rPr>
            </w:pPr>
            <w:r w:rsidRPr="000570F8">
              <w:rPr>
                <w:rFonts w:ascii="Times New Roman" w:eastAsia="Times New Roman" w:hAnsi="Times New Roman" w:cs="Times New Roman"/>
                <w:spacing w:val="-12"/>
                <w:sz w:val="24"/>
                <w:szCs w:val="24"/>
                <w:lang w:eastAsia="ru-RU"/>
              </w:rPr>
              <w:t>9.20 - 10.30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pacing w:val="-12"/>
                <w:sz w:val="24"/>
                <w:szCs w:val="24"/>
                <w:lang w:eastAsia="ru-RU"/>
              </w:rPr>
            </w:pPr>
            <w:r w:rsidRPr="000570F8">
              <w:rPr>
                <w:rFonts w:ascii="Times New Roman" w:eastAsia="Times New Roman" w:hAnsi="Times New Roman" w:cs="Times New Roman"/>
                <w:spacing w:val="-12"/>
                <w:sz w:val="24"/>
                <w:szCs w:val="24"/>
                <w:lang w:eastAsia="ru-RU"/>
              </w:rPr>
              <w:t>9.40 - 10.30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pacing w:val="-12"/>
                <w:sz w:val="24"/>
                <w:szCs w:val="24"/>
                <w:lang w:eastAsia="ru-RU"/>
              </w:rPr>
            </w:pPr>
            <w:r w:rsidRPr="000570F8">
              <w:rPr>
                <w:rFonts w:ascii="Times New Roman" w:eastAsia="Times New Roman" w:hAnsi="Times New Roman" w:cs="Times New Roman"/>
                <w:spacing w:val="-12"/>
                <w:sz w:val="24"/>
                <w:szCs w:val="24"/>
                <w:lang w:eastAsia="ru-RU"/>
              </w:rPr>
              <w:t>9.50 - 10.20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pacing w:val="-12"/>
                <w:sz w:val="24"/>
                <w:szCs w:val="24"/>
                <w:lang w:eastAsia="ru-RU"/>
              </w:rPr>
            </w:pPr>
            <w:r w:rsidRPr="000570F8">
              <w:rPr>
                <w:rFonts w:ascii="Times New Roman" w:eastAsia="Times New Roman" w:hAnsi="Times New Roman" w:cs="Times New Roman"/>
                <w:spacing w:val="-12"/>
                <w:sz w:val="24"/>
                <w:szCs w:val="24"/>
                <w:lang w:eastAsia="ru-RU"/>
              </w:rPr>
              <w:t>9.20 – 10.00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pacing w:val="-12"/>
                <w:sz w:val="24"/>
                <w:szCs w:val="24"/>
                <w:lang w:eastAsia="ru-RU"/>
              </w:rPr>
            </w:pP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7</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Подготовка ко второму завтраку, второй завтрак.</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10.30-10.40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10.30-10.40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10.30-10.40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10.30 - 10.40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10.50- 11.00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8</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widowControl w:val="0"/>
              <w:shd w:val="clear" w:color="auto" w:fill="FFFFFF"/>
              <w:tabs>
                <w:tab w:val="right" w:pos="14851"/>
              </w:tabs>
              <w:autoSpaceDE w:val="0"/>
              <w:autoSpaceDN w:val="0"/>
              <w:adjustRightInd w:val="0"/>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9"/>
                <w:sz w:val="24"/>
                <w:szCs w:val="24"/>
                <w:lang w:eastAsia="ru-RU"/>
              </w:rPr>
              <w:t>Подготовка к прогулке, прогулка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10.40-11.30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10.40-11.50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10.40-12.00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10.40.-12.10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11.00-12.10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9</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Возвращение с прогулки, самостоятельная деятельность</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11.30-11.40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11.50.-12.00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12.00-12.10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12.10-12.20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12.10-12.20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10</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10"/>
                <w:sz w:val="24"/>
                <w:szCs w:val="24"/>
                <w:lang w:eastAsia="ru-RU"/>
              </w:rPr>
              <w:t xml:space="preserve">Подготовка к обеду, обед </w:t>
            </w:r>
            <w:r w:rsidRPr="000570F8">
              <w:rPr>
                <w:rFonts w:ascii="Times New Roman" w:eastAsia="Times New Roman" w:hAnsi="Times New Roman" w:cs="Times New Roman"/>
                <w:spacing w:val="-9"/>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11.40-12.15</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12.00-12.30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12.10-12.40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12.20-12.45</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12.20-12.45</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11</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widowControl w:val="0"/>
              <w:shd w:val="clear" w:color="auto" w:fill="FFFFFF"/>
              <w:tabs>
                <w:tab w:val="right" w:pos="14851"/>
              </w:tabs>
              <w:autoSpaceDE w:val="0"/>
              <w:autoSpaceDN w:val="0"/>
              <w:adjustRightInd w:val="0"/>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10"/>
                <w:sz w:val="24"/>
                <w:szCs w:val="24"/>
                <w:lang w:eastAsia="ru-RU"/>
              </w:rPr>
              <w:t>Подготовка ко сну,  Дневной сон. (2, 5 часа, от 4до 7 лет)</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12.15-15.15(3 ч)</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12.30-15.30 (3 часа)</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12.40-15.10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12.45-15.15</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12.45-15.15</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12</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11"/>
                <w:sz w:val="24"/>
                <w:szCs w:val="24"/>
                <w:lang w:eastAsia="ru-RU"/>
              </w:rPr>
              <w:t xml:space="preserve">Постепенный подъем, водные, воздушные процедуры, гимнастика после сна.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15.15-15.30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15.30-15.45</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color w:val="FF0000"/>
                <w:sz w:val="24"/>
                <w:szCs w:val="24"/>
                <w:lang w:eastAsia="ru-RU"/>
              </w:rPr>
            </w:pPr>
            <w:r w:rsidRPr="000570F8">
              <w:rPr>
                <w:rFonts w:ascii="Times New Roman" w:eastAsia="Times New Roman" w:hAnsi="Times New Roman" w:cs="Times New Roman"/>
                <w:sz w:val="24"/>
                <w:szCs w:val="24"/>
                <w:lang w:eastAsia="ru-RU"/>
              </w:rPr>
              <w:t>15.10-15.20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15.15-15.25</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15.15-15.25</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13</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10"/>
                <w:sz w:val="24"/>
                <w:szCs w:val="24"/>
                <w:lang w:eastAsia="ru-RU"/>
              </w:rPr>
              <w:t xml:space="preserve">НОД. (вторая половина дня ).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15.30-15.40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15.25 – 15.50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15.25- 15.55</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14</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9"/>
                <w:sz w:val="24"/>
                <w:szCs w:val="24"/>
                <w:lang w:eastAsia="ru-RU"/>
              </w:rPr>
              <w:t>Самостоятельная деятельность</w:t>
            </w:r>
            <w:r w:rsidRPr="000570F8">
              <w:rPr>
                <w:rFonts w:ascii="Times New Roman" w:eastAsia="Times New Roman" w:hAnsi="Times New Roman" w:cs="Times New Roman"/>
                <w:sz w:val="24"/>
                <w:szCs w:val="24"/>
                <w:lang w:eastAsia="ru-RU"/>
              </w:rPr>
              <w:t xml:space="preserve"> </w:t>
            </w:r>
            <w:r w:rsidRPr="000570F8">
              <w:rPr>
                <w:rFonts w:ascii="Times New Roman" w:eastAsia="Times New Roman" w:hAnsi="Times New Roman" w:cs="Times New Roman"/>
                <w:spacing w:val="-9"/>
                <w:sz w:val="24"/>
                <w:szCs w:val="24"/>
                <w:lang w:eastAsia="ru-RU"/>
              </w:rPr>
              <w:t>в центрах развития, игры.</w:t>
            </w:r>
            <w:r w:rsidRPr="000570F8">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15.40-16.20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15.45-16.20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15.15 -16.20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15.50 -16.20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15.55-16.20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15</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9"/>
                <w:sz w:val="24"/>
                <w:szCs w:val="24"/>
                <w:lang w:eastAsia="ru-RU"/>
              </w:rPr>
              <w:t xml:space="preserve">Подготовка к уплотненному </w:t>
            </w:r>
            <w:r w:rsidRPr="000570F8">
              <w:rPr>
                <w:rFonts w:ascii="Times New Roman" w:eastAsia="Times New Roman" w:hAnsi="Times New Roman" w:cs="Times New Roman"/>
                <w:spacing w:val="-9"/>
                <w:sz w:val="24"/>
                <w:szCs w:val="24"/>
                <w:lang w:eastAsia="ru-RU"/>
              </w:rPr>
              <w:lastRenderedPageBreak/>
              <w:t xml:space="preserve">полднику, полдник .  </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lastRenderedPageBreak/>
              <w:t>16.20-17.00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16.20-</w:t>
            </w:r>
            <w:r w:rsidRPr="000570F8">
              <w:rPr>
                <w:rFonts w:ascii="Times New Roman" w:eastAsia="Times New Roman" w:hAnsi="Times New Roman" w:cs="Times New Roman"/>
                <w:sz w:val="24"/>
                <w:szCs w:val="24"/>
                <w:lang w:eastAsia="ru-RU"/>
              </w:rPr>
              <w:lastRenderedPageBreak/>
              <w:t>16.50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lastRenderedPageBreak/>
              <w:t>16.20-</w:t>
            </w:r>
            <w:r w:rsidRPr="000570F8">
              <w:rPr>
                <w:rFonts w:ascii="Times New Roman" w:eastAsia="Times New Roman" w:hAnsi="Times New Roman" w:cs="Times New Roman"/>
                <w:sz w:val="24"/>
                <w:szCs w:val="24"/>
                <w:lang w:eastAsia="ru-RU"/>
              </w:rPr>
              <w:lastRenderedPageBreak/>
              <w:t>16.50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lastRenderedPageBreak/>
              <w:t>16.20-</w:t>
            </w:r>
            <w:r w:rsidRPr="000570F8">
              <w:rPr>
                <w:rFonts w:ascii="Times New Roman" w:eastAsia="Times New Roman" w:hAnsi="Times New Roman" w:cs="Times New Roman"/>
                <w:sz w:val="24"/>
                <w:szCs w:val="24"/>
                <w:lang w:eastAsia="ru-RU"/>
              </w:rPr>
              <w:lastRenderedPageBreak/>
              <w:t>16.50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lastRenderedPageBreak/>
              <w:t>16.20-16.50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lastRenderedPageBreak/>
              <w:t>16</w:t>
            </w:r>
          </w:p>
        </w:tc>
        <w:tc>
          <w:tcPr>
            <w:tcW w:w="3739"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pacing w:val="-9"/>
                <w:sz w:val="24"/>
                <w:szCs w:val="24"/>
                <w:lang w:eastAsia="ru-RU"/>
              </w:rPr>
            </w:pPr>
            <w:r w:rsidRPr="000570F8">
              <w:rPr>
                <w:rFonts w:ascii="Times New Roman" w:eastAsia="Times New Roman" w:hAnsi="Times New Roman" w:cs="Times New Roman"/>
                <w:spacing w:val="-9"/>
                <w:sz w:val="24"/>
                <w:szCs w:val="24"/>
                <w:lang w:eastAsia="ru-RU"/>
              </w:rPr>
              <w:t>Вечерний круг – рефлексия.</w:t>
            </w:r>
          </w:p>
        </w:tc>
        <w:tc>
          <w:tcPr>
            <w:tcW w:w="1417" w:type="dxa"/>
            <w:tcBorders>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16.50-17.00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16.50-17.00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16.50-17.00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16.50-17.00</w:t>
            </w:r>
          </w:p>
        </w:tc>
      </w:tr>
      <w:tr w:rsidR="000570F8" w:rsidRPr="000570F8" w:rsidTr="003A7F81">
        <w:tc>
          <w:tcPr>
            <w:tcW w:w="456"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17</w:t>
            </w:r>
          </w:p>
        </w:tc>
        <w:tc>
          <w:tcPr>
            <w:tcW w:w="3739"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widowControl w:val="0"/>
              <w:shd w:val="clear" w:color="auto" w:fill="FFFFFF"/>
              <w:tabs>
                <w:tab w:val="right" w:pos="14851"/>
              </w:tabs>
              <w:autoSpaceDE w:val="0"/>
              <w:autoSpaceDN w:val="0"/>
              <w:adjustRightInd w:val="0"/>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9"/>
                <w:sz w:val="24"/>
                <w:szCs w:val="24"/>
                <w:lang w:eastAsia="ru-RU"/>
              </w:rPr>
              <w:t>Подготовка к прогулке, прогулка.</w:t>
            </w:r>
            <w:r w:rsidRPr="000570F8">
              <w:rPr>
                <w:rFonts w:ascii="Times New Roman" w:eastAsia="Times New Roman" w:hAnsi="Times New Roman" w:cs="Times New Roman"/>
                <w:sz w:val="24"/>
                <w:szCs w:val="24"/>
                <w:lang w:eastAsia="ru-RU"/>
              </w:rPr>
              <w:t xml:space="preserve"> </w:t>
            </w:r>
          </w:p>
          <w:p w:rsidR="000570F8" w:rsidRPr="000570F8" w:rsidRDefault="000570F8" w:rsidP="000570F8">
            <w:pPr>
              <w:widowControl w:val="0"/>
              <w:shd w:val="clear" w:color="auto" w:fill="FFFFFF"/>
              <w:tabs>
                <w:tab w:val="right" w:pos="14851"/>
              </w:tabs>
              <w:autoSpaceDE w:val="0"/>
              <w:autoSpaceDN w:val="0"/>
              <w:adjustRightInd w:val="0"/>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pacing w:val="-9"/>
                <w:sz w:val="24"/>
                <w:szCs w:val="24"/>
                <w:lang w:eastAsia="ru-RU"/>
              </w:rPr>
              <w:t>Возвращение с прогулки, спокойные игры, самостоятельная деятельность, уход домой.</w:t>
            </w:r>
          </w:p>
        </w:tc>
        <w:tc>
          <w:tcPr>
            <w:tcW w:w="1417" w:type="dxa"/>
            <w:tcBorders>
              <w:top w:val="single" w:sz="4" w:space="0" w:color="auto"/>
              <w:left w:val="single" w:sz="4" w:space="0" w:color="auto"/>
              <w:bottom w:val="single" w:sz="4" w:space="0" w:color="auto"/>
              <w:right w:val="single" w:sz="4" w:space="0" w:color="auto"/>
            </w:tcBorders>
            <w:hideMark/>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17.00-19.00</w:t>
            </w:r>
          </w:p>
        </w:tc>
        <w:tc>
          <w:tcPr>
            <w:tcW w:w="1276"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17.00-18. 40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17.00-18. 40</w:t>
            </w:r>
          </w:p>
        </w:tc>
        <w:tc>
          <w:tcPr>
            <w:tcW w:w="1134"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17.00-18. 40</w:t>
            </w:r>
          </w:p>
        </w:tc>
        <w:tc>
          <w:tcPr>
            <w:tcW w:w="1417" w:type="dxa"/>
            <w:tcBorders>
              <w:top w:val="single" w:sz="4" w:space="0" w:color="auto"/>
              <w:left w:val="single" w:sz="4" w:space="0" w:color="auto"/>
              <w:bottom w:val="single" w:sz="4" w:space="0" w:color="auto"/>
              <w:right w:val="single" w:sz="4" w:space="0" w:color="auto"/>
            </w:tcBorders>
          </w:tcPr>
          <w:p w:rsidR="000570F8" w:rsidRPr="000570F8" w:rsidRDefault="000570F8" w:rsidP="000570F8">
            <w:pPr>
              <w:spacing w:after="0" w:line="240" w:lineRule="auto"/>
              <w:rPr>
                <w:rFonts w:ascii="Times New Roman" w:eastAsia="Times New Roman" w:hAnsi="Times New Roman" w:cs="Times New Roman"/>
                <w:sz w:val="24"/>
                <w:szCs w:val="24"/>
                <w:lang w:eastAsia="ru-RU"/>
              </w:rPr>
            </w:pPr>
            <w:r w:rsidRPr="000570F8">
              <w:rPr>
                <w:rFonts w:ascii="Times New Roman" w:eastAsia="Times New Roman" w:hAnsi="Times New Roman" w:cs="Times New Roman"/>
                <w:sz w:val="24"/>
                <w:szCs w:val="24"/>
                <w:lang w:eastAsia="ru-RU"/>
              </w:rPr>
              <w:t>17.00-18. 40</w:t>
            </w:r>
          </w:p>
        </w:tc>
      </w:tr>
    </w:tbl>
    <w:p w:rsidR="000570F8" w:rsidRPr="000570F8" w:rsidRDefault="000570F8" w:rsidP="000570F8">
      <w:pPr>
        <w:spacing w:after="0" w:line="240" w:lineRule="auto"/>
        <w:rPr>
          <w:rFonts w:ascii="Times New Roman" w:eastAsia="Times New Roman" w:hAnsi="Times New Roman" w:cs="Times New Roman"/>
          <w:sz w:val="24"/>
          <w:szCs w:val="24"/>
          <w:lang w:eastAsia="ru-RU"/>
        </w:rPr>
      </w:pPr>
    </w:p>
    <w:p w:rsidR="000570F8" w:rsidRDefault="00C274ED" w:rsidP="00C0509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C274ED">
        <w:rPr>
          <w:rFonts w:ascii="Times New Roman" w:eastAsia="Times New Roman" w:hAnsi="Times New Roman" w:cs="Times New Roman"/>
          <w:b/>
          <w:color w:val="000000"/>
          <w:sz w:val="24"/>
          <w:szCs w:val="24"/>
          <w:lang w:eastAsia="ru-RU"/>
        </w:rPr>
        <w:t>3.7.1. Организация мероприятий по укреплению здоровья</w:t>
      </w:r>
    </w:p>
    <w:p w:rsidR="000570F8" w:rsidRDefault="000570F8" w:rsidP="00C0509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C274ED" w:rsidRPr="00C274ED" w:rsidRDefault="00C274ED" w:rsidP="00C274ED">
      <w:pPr>
        <w:spacing w:after="0" w:line="360" w:lineRule="auto"/>
        <w:ind w:firstLine="709"/>
        <w:jc w:val="both"/>
        <w:rPr>
          <w:rStyle w:val="af0"/>
          <w:rFonts w:ascii="Times New Roman" w:hAnsi="Times New Roman" w:cs="Times New Roman"/>
          <w:b w:val="0"/>
          <w:lang w:eastAsia="ru-RU"/>
        </w:rPr>
      </w:pPr>
      <w:r w:rsidRPr="00C274ED">
        <w:rPr>
          <w:rStyle w:val="af0"/>
          <w:rFonts w:ascii="Times New Roman" w:hAnsi="Times New Roman" w:cs="Times New Roman"/>
          <w:b w:val="0"/>
          <w:lang w:eastAsia="ru-RU"/>
        </w:rPr>
        <w:t>Имеются локальные нормативные акты, устанавливающие требования к безопасности группового помещения ДОО (ЛНА). Они разработаны с учетом положений нормативно-правовых актов РФ (в т. ч. СанПиН, ФЗ «О пожарной безопасности», правила противопожарного режима. Предусмотрены условия для питания и сна детей. Безопасность помещения выстроена с учетом потребностей и возможностей, интересов и инициативы воспитанников. Среда (безопасность). ООП – условия реализации программы. Приложения.</w:t>
      </w:r>
    </w:p>
    <w:p w:rsidR="00C274ED" w:rsidRDefault="00C274ED" w:rsidP="00C274ED">
      <w:pPr>
        <w:spacing w:after="0" w:line="360" w:lineRule="auto"/>
        <w:ind w:firstLine="709"/>
        <w:jc w:val="both"/>
        <w:rPr>
          <w:rStyle w:val="af0"/>
          <w:rFonts w:ascii="Times New Roman" w:hAnsi="Times New Roman" w:cs="Times New Roman"/>
          <w:b w:val="0"/>
          <w:lang w:eastAsia="ru-RU"/>
        </w:rPr>
      </w:pPr>
      <w:r w:rsidRPr="00C274ED">
        <w:rPr>
          <w:rStyle w:val="af0"/>
          <w:rFonts w:ascii="Times New Roman" w:hAnsi="Times New Roman" w:cs="Times New Roman"/>
          <w:b w:val="0"/>
          <w:lang w:eastAsia="ru-RU"/>
        </w:rPr>
        <w:t>Предусмотрен обязательный медосмотр детей перед поступлением в ДОО, а также ежегодный в течение всего периода их обучения в ДОО. Предусмотрен регулярный контроль состояния здоровья обучающихся, ведения наблюдения за состоянием здоровья обучающихся, в который вносятся записи при фиксации отклонений состояния здоровья ребенка от обычного.</w:t>
      </w:r>
      <w:r>
        <w:rPr>
          <w:rStyle w:val="af0"/>
          <w:rFonts w:ascii="Times New Roman" w:hAnsi="Times New Roman" w:cs="Times New Roman"/>
          <w:b w:val="0"/>
          <w:lang w:eastAsia="ru-RU"/>
        </w:rPr>
        <w:t xml:space="preserve">  </w:t>
      </w:r>
    </w:p>
    <w:p w:rsidR="00C274ED" w:rsidRPr="00C274ED" w:rsidRDefault="00C274ED" w:rsidP="00C274ED">
      <w:pPr>
        <w:spacing w:after="0" w:line="360" w:lineRule="auto"/>
        <w:ind w:firstLine="709"/>
        <w:jc w:val="both"/>
        <w:rPr>
          <w:rStyle w:val="af0"/>
          <w:rFonts w:ascii="Times New Roman" w:hAnsi="Times New Roman" w:cs="Times New Roman"/>
          <w:b w:val="0"/>
          <w:lang w:eastAsia="ru-RU"/>
        </w:rPr>
      </w:pPr>
      <w:r w:rsidRPr="00C274ED">
        <w:rPr>
          <w:rStyle w:val="af0"/>
          <w:rFonts w:ascii="Times New Roman" w:hAnsi="Times New Roman" w:cs="Times New Roman"/>
          <w:b w:val="0"/>
          <w:lang w:eastAsia="ru-RU"/>
        </w:rPr>
        <w:t xml:space="preserve"> </w:t>
      </w:r>
      <w:r>
        <w:rPr>
          <w:rStyle w:val="af0"/>
          <w:rFonts w:ascii="Times New Roman" w:hAnsi="Times New Roman" w:cs="Times New Roman"/>
          <w:b w:val="0"/>
          <w:lang w:eastAsia="ru-RU"/>
        </w:rPr>
        <w:t xml:space="preserve">    </w:t>
      </w:r>
      <w:r w:rsidRPr="00C274ED">
        <w:rPr>
          <w:rStyle w:val="af0"/>
          <w:rFonts w:ascii="Times New Roman" w:hAnsi="Times New Roman" w:cs="Times New Roman"/>
          <w:b w:val="0"/>
          <w:lang w:eastAsia="ru-RU"/>
        </w:rPr>
        <w:t xml:space="preserve">Проходит медосмотр узких специалистов (распределение по группам здоровья). Предусмотрено регулярное информирование и обучения сотрудников ДОУ выполнению санитарно-гигиенических правил. Предусмотрены регулярные мероприятия в сфере гигиены и формированию культурно гигиенических правил, разработаны и применяются гигиенические правила, детей приучают к определенным правилам - учат чисть зубы, ухаживать за одеждой и пр., через реализацию парциальной программы «Мир безопасности». Проводится мониторинг детей «Культурно-гигиенические навыки». Рядом с местом активности детей размещены наглядные информационные материалы, фокусирующие внимание на культурно-гигиенических навыках. В ДОУ разработаны и утверждены локальные акты, регулирующие контроль качества питания (Положение о бракеражной комиссии). Учитываются пожелания родителей об организации питания детей. Если ребенок предпочитает есть с помощью вилки, ему предоставляется такая возможность. Тихий час/организация сна детей сопровождается определенными ритуалами в расслабленной обстановке. Музыка, чтение вслух, поглаживание детей. В группе созданы условия для индивидуального отдыха и уединения детей (место для уединения и спокойного рассматривания детских книг). </w:t>
      </w:r>
    </w:p>
    <w:p w:rsidR="00C274ED" w:rsidRPr="00C274ED" w:rsidRDefault="00C274ED" w:rsidP="00C274ED">
      <w:pPr>
        <w:spacing w:after="0" w:line="360" w:lineRule="auto"/>
        <w:ind w:firstLine="709"/>
        <w:jc w:val="both"/>
        <w:rPr>
          <w:rStyle w:val="af0"/>
          <w:rFonts w:ascii="Times New Roman" w:hAnsi="Times New Roman" w:cs="Times New Roman"/>
          <w:b w:val="0"/>
          <w:lang w:eastAsia="ru-RU"/>
        </w:rPr>
      </w:pPr>
      <w:r w:rsidRPr="00C274ED">
        <w:rPr>
          <w:rStyle w:val="af0"/>
          <w:rFonts w:ascii="Times New Roman" w:hAnsi="Times New Roman" w:cs="Times New Roman"/>
          <w:b w:val="0"/>
          <w:lang w:eastAsia="ru-RU"/>
        </w:rPr>
        <w:t xml:space="preserve">В групповом помещении имеются информационные стенды с указанием телефонов экстренных служб и описанием правил поведения в экстренных ситуациях. Педагоги и специалисты, работающие с воспитанниками групп предупреждают опасные ситуации, демонстрируя сформированные навыки организации безопасного образовательного процесса с учетом потребностей, возможностей, интересов и инициативы детей. </w:t>
      </w:r>
    </w:p>
    <w:p w:rsidR="000570F8" w:rsidRDefault="00C274ED" w:rsidP="00A1730C">
      <w:pPr>
        <w:spacing w:after="0" w:line="360" w:lineRule="auto"/>
        <w:ind w:firstLine="709"/>
        <w:jc w:val="both"/>
        <w:rPr>
          <w:rFonts w:ascii="Times New Roman" w:eastAsia="Times New Roman" w:hAnsi="Times New Roman" w:cs="Times New Roman"/>
          <w:b/>
          <w:color w:val="000000"/>
          <w:sz w:val="24"/>
          <w:szCs w:val="24"/>
          <w:lang w:eastAsia="ru-RU"/>
        </w:rPr>
      </w:pPr>
      <w:r w:rsidRPr="00C274ED">
        <w:rPr>
          <w:rStyle w:val="af0"/>
          <w:rFonts w:ascii="Times New Roman" w:hAnsi="Times New Roman" w:cs="Times New Roman"/>
          <w:b w:val="0"/>
          <w:lang w:eastAsia="ru-RU"/>
        </w:rPr>
        <w:t>План мероприятий, направленных на сохранение и укрепление здоровья воспитанников ДОУ представлен в Приложении №3.</w:t>
      </w:r>
    </w:p>
    <w:p w:rsidR="000570F8" w:rsidRPr="00434F09" w:rsidRDefault="000570F8" w:rsidP="00C0509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4D3550" w:rsidRPr="00434F09" w:rsidRDefault="00C274ED" w:rsidP="00C0509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C274ED">
        <w:t xml:space="preserve"> </w:t>
      </w:r>
      <w:r w:rsidRPr="00C274ED">
        <w:rPr>
          <w:rFonts w:ascii="Times New Roman" w:eastAsia="Times New Roman" w:hAnsi="Times New Roman" w:cs="Times New Roman"/>
          <w:b/>
          <w:color w:val="000000"/>
          <w:sz w:val="24"/>
          <w:szCs w:val="24"/>
          <w:lang w:eastAsia="ru-RU"/>
        </w:rPr>
        <w:t>3.8. Особенности традиционных событий, праздников, мероприятий</w:t>
      </w:r>
      <w:r>
        <w:rPr>
          <w:rFonts w:ascii="Times New Roman" w:eastAsia="Times New Roman" w:hAnsi="Times New Roman" w:cs="Times New Roman"/>
          <w:b/>
          <w:color w:val="000000"/>
          <w:sz w:val="24"/>
          <w:szCs w:val="24"/>
          <w:lang w:eastAsia="ru-RU"/>
        </w:rPr>
        <w:t xml:space="preserve"> </w:t>
      </w:r>
    </w:p>
    <w:p w:rsidR="003A7F81" w:rsidRDefault="003A7F81" w:rsidP="003A7F81">
      <w:pPr>
        <w:rPr>
          <w:rFonts w:ascii="Times New Roman" w:hAnsi="Times New Roman" w:cs="Times New Roman"/>
          <w:sz w:val="24"/>
          <w:szCs w:val="24"/>
        </w:rPr>
      </w:pPr>
      <w:r>
        <w:rPr>
          <w:rFonts w:ascii="Times New Roman" w:hAnsi="Times New Roman" w:cs="Times New Roman"/>
          <w:sz w:val="24"/>
          <w:szCs w:val="24"/>
        </w:rPr>
        <w:t xml:space="preserve">    </w:t>
      </w:r>
      <w:r w:rsidRPr="00465D0B">
        <w:rPr>
          <w:rFonts w:ascii="Times New Roman" w:hAnsi="Times New Roman" w:cs="Times New Roman"/>
          <w:sz w:val="24"/>
          <w:szCs w:val="24"/>
        </w:rPr>
        <w:t>Для организации традиционных событий эффективно использование комплексно</w:t>
      </w:r>
      <w:r>
        <w:rPr>
          <w:rFonts w:ascii="Times New Roman" w:hAnsi="Times New Roman" w:cs="Times New Roman"/>
          <w:sz w:val="24"/>
          <w:szCs w:val="24"/>
        </w:rPr>
        <w:t xml:space="preserve"> </w:t>
      </w:r>
      <w:r w:rsidRPr="00465D0B">
        <w:rPr>
          <w:rFonts w:ascii="Times New Roman" w:hAnsi="Times New Roman" w:cs="Times New Roman"/>
          <w:sz w:val="24"/>
          <w:szCs w:val="24"/>
        </w:rPr>
        <w:t>тематического планирования образовательного процесса. В организации образовательной деятельности учитывается и принцип сезонности, а также доступные пониманию детей сезонные праздники, такие как Новый год,  общественно-политические праздники (День защитника Отечества</w:t>
      </w:r>
      <w:r>
        <w:rPr>
          <w:rFonts w:ascii="Times New Roman" w:hAnsi="Times New Roman" w:cs="Times New Roman"/>
          <w:sz w:val="24"/>
          <w:szCs w:val="24"/>
        </w:rPr>
        <w:t xml:space="preserve"> (23 февраля)</w:t>
      </w:r>
      <w:r w:rsidRPr="00465D0B">
        <w:rPr>
          <w:rFonts w:ascii="Times New Roman" w:hAnsi="Times New Roman" w:cs="Times New Roman"/>
          <w:sz w:val="24"/>
          <w:szCs w:val="24"/>
        </w:rPr>
        <w:t>, Международный женский день</w:t>
      </w:r>
      <w:r>
        <w:rPr>
          <w:rFonts w:ascii="Times New Roman" w:hAnsi="Times New Roman" w:cs="Times New Roman"/>
          <w:sz w:val="24"/>
          <w:szCs w:val="24"/>
        </w:rPr>
        <w:t xml:space="preserve"> (8 марта)</w:t>
      </w:r>
      <w:r w:rsidRPr="00465D0B">
        <w:rPr>
          <w:rFonts w:ascii="Times New Roman" w:hAnsi="Times New Roman" w:cs="Times New Roman"/>
          <w:sz w:val="24"/>
          <w:szCs w:val="24"/>
        </w:rPr>
        <w:t xml:space="preserve">, </w:t>
      </w:r>
      <w:r>
        <w:rPr>
          <w:rFonts w:ascii="Times New Roman" w:hAnsi="Times New Roman" w:cs="Times New Roman"/>
          <w:sz w:val="24"/>
          <w:szCs w:val="24"/>
        </w:rPr>
        <w:t xml:space="preserve"> в старших группах 12 апреля (день космонавтики), 9 мая (</w:t>
      </w:r>
      <w:r w:rsidRPr="00465D0B">
        <w:rPr>
          <w:rFonts w:ascii="Times New Roman" w:hAnsi="Times New Roman" w:cs="Times New Roman"/>
          <w:sz w:val="24"/>
          <w:szCs w:val="24"/>
        </w:rPr>
        <w:t>День Победы</w:t>
      </w:r>
      <w:r>
        <w:rPr>
          <w:rFonts w:ascii="Times New Roman" w:hAnsi="Times New Roman" w:cs="Times New Roman"/>
          <w:sz w:val="24"/>
          <w:szCs w:val="24"/>
        </w:rPr>
        <w:t>)</w:t>
      </w:r>
      <w:r w:rsidRPr="00465D0B">
        <w:rPr>
          <w:rFonts w:ascii="Times New Roman" w:hAnsi="Times New Roman" w:cs="Times New Roman"/>
          <w:sz w:val="24"/>
          <w:szCs w:val="24"/>
        </w:rPr>
        <w:t xml:space="preserve"> и др.)</w:t>
      </w:r>
      <w:r>
        <w:rPr>
          <w:rFonts w:ascii="Times New Roman" w:hAnsi="Times New Roman" w:cs="Times New Roman"/>
          <w:sz w:val="24"/>
          <w:szCs w:val="24"/>
        </w:rPr>
        <w:t>)</w:t>
      </w:r>
      <w:r w:rsidRPr="00465D0B">
        <w:rPr>
          <w:rFonts w:ascii="Times New Roman" w:hAnsi="Times New Roman" w:cs="Times New Roman"/>
          <w:sz w:val="24"/>
          <w:szCs w:val="24"/>
        </w:rPr>
        <w:t xml:space="preserve">. </w:t>
      </w:r>
    </w:p>
    <w:p w:rsidR="003A7F81" w:rsidRDefault="003A7F81" w:rsidP="003A7F81">
      <w:pPr>
        <w:rPr>
          <w:rFonts w:ascii="Times New Roman" w:hAnsi="Times New Roman" w:cs="Times New Roman"/>
          <w:b/>
          <w:sz w:val="24"/>
          <w:szCs w:val="24"/>
        </w:rPr>
      </w:pPr>
      <w:r w:rsidRPr="00465D0B">
        <w:rPr>
          <w:rFonts w:ascii="Times New Roman" w:hAnsi="Times New Roman" w:cs="Times New Roman"/>
          <w:b/>
          <w:sz w:val="24"/>
          <w:szCs w:val="24"/>
        </w:rPr>
        <w:t>Часть, формируемая участниками образовательного процесса</w:t>
      </w:r>
    </w:p>
    <w:tbl>
      <w:tblPr>
        <w:tblStyle w:val="a3"/>
        <w:tblW w:w="0" w:type="auto"/>
        <w:tblLook w:val="04A0" w:firstRow="1" w:lastRow="0" w:firstColumn="1" w:lastColumn="0" w:noHBand="0" w:noVBand="1"/>
      </w:tblPr>
      <w:tblGrid>
        <w:gridCol w:w="3148"/>
        <w:gridCol w:w="3132"/>
        <w:gridCol w:w="3150"/>
      </w:tblGrid>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Тематика</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Время  проведения</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Участники</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1 сентября – День Знаний</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1 сентября</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2 младшая –</w:t>
            </w:r>
          </w:p>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подготовительная к школ</w:t>
            </w:r>
            <w:r>
              <w:rPr>
                <w:rFonts w:ascii="Times New Roman" w:hAnsi="Times New Roman" w:cs="Times New Roman"/>
                <w:sz w:val="24"/>
                <w:szCs w:val="24"/>
              </w:rPr>
              <w:t>е</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Pr>
                <w:rFonts w:ascii="Times New Roman" w:hAnsi="Times New Roman" w:cs="Times New Roman"/>
                <w:sz w:val="24"/>
                <w:szCs w:val="24"/>
              </w:rPr>
              <w:t xml:space="preserve">Досуг </w:t>
            </w:r>
            <w:r w:rsidRPr="00980FAE">
              <w:rPr>
                <w:rFonts w:ascii="Times New Roman" w:hAnsi="Times New Roman" w:cs="Times New Roman"/>
                <w:sz w:val="24"/>
                <w:szCs w:val="24"/>
              </w:rPr>
              <w:t>«В гостях у дорожных знаков»</w:t>
            </w:r>
          </w:p>
          <w:p w:rsidR="003A7F81" w:rsidRPr="004A3234" w:rsidRDefault="003A7F81" w:rsidP="003A7F81">
            <w:pPr>
              <w:rPr>
                <w:rFonts w:ascii="Times New Roman" w:hAnsi="Times New Roman" w:cs="Times New Roman"/>
                <w:sz w:val="24"/>
                <w:szCs w:val="24"/>
              </w:rPr>
            </w:pPr>
          </w:p>
        </w:tc>
        <w:tc>
          <w:tcPr>
            <w:tcW w:w="3190" w:type="dxa"/>
          </w:tcPr>
          <w:p w:rsidR="003A7F81"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Праздники с учетом формируемой части Программы ДОУ</w:t>
            </w:r>
          </w:p>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 xml:space="preserve">Сентябрь </w:t>
            </w:r>
          </w:p>
        </w:tc>
        <w:tc>
          <w:tcPr>
            <w:tcW w:w="3191" w:type="dxa"/>
          </w:tcPr>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Все группы</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Осенний праздник</w:t>
            </w:r>
          </w:p>
          <w:p w:rsidR="003A7F81" w:rsidRDefault="003A7F81" w:rsidP="003A7F81">
            <w:pPr>
              <w:rPr>
                <w:rFonts w:ascii="Times New Roman" w:hAnsi="Times New Roman" w:cs="Times New Roman"/>
                <w:sz w:val="24"/>
                <w:szCs w:val="24"/>
              </w:rPr>
            </w:pPr>
            <w:r w:rsidRPr="00980FAE">
              <w:rPr>
                <w:rFonts w:ascii="Times New Roman" w:hAnsi="Times New Roman" w:cs="Times New Roman"/>
                <w:sz w:val="24"/>
                <w:szCs w:val="24"/>
              </w:rPr>
              <w:t>Выставка творческих работ «Красный, желтый, зеленый» по ПДД.</w:t>
            </w:r>
          </w:p>
          <w:p w:rsidR="003A7F81" w:rsidRPr="004A3234"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День  здоровья.</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Октябрь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Досуг , посвященный Дню матери</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Ноябрь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Новогодний праздник </w:t>
            </w:r>
          </w:p>
          <w:p w:rsidR="003A7F81" w:rsidRPr="004A3234"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День  здоровья.</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Декабрь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Музыкально-спортивный праздник, посвященный Дню защитника Отечества (23 февраля)</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Февраль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2 младшая –</w:t>
            </w:r>
          </w:p>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подготовительная к школе</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Праздник, посвященный Международному женскому дню</w:t>
            </w:r>
          </w:p>
          <w:p w:rsidR="003A7F81" w:rsidRPr="004A3234"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День  здоровья.</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Март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«Литературная гостиная» (встреча с поэтами села Тасеево)</w:t>
            </w:r>
            <w:r>
              <w:rPr>
                <w:rFonts w:ascii="Times New Roman" w:hAnsi="Times New Roman" w:cs="Times New Roman"/>
                <w:sz w:val="24"/>
                <w:szCs w:val="24"/>
              </w:rPr>
              <w:t>;</w:t>
            </w:r>
          </w:p>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«Гость группы »</w:t>
            </w:r>
          </w:p>
        </w:tc>
        <w:tc>
          <w:tcPr>
            <w:tcW w:w="3190" w:type="dxa"/>
          </w:tcPr>
          <w:p w:rsidR="003A7F81"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Праздники с учетом формируемой части Программы ДОУ</w:t>
            </w:r>
          </w:p>
          <w:p w:rsidR="003A7F81" w:rsidRDefault="003A7F81" w:rsidP="003A7F81">
            <w:pPr>
              <w:rPr>
                <w:rFonts w:ascii="Times New Roman" w:hAnsi="Times New Roman" w:cs="Times New Roman"/>
                <w:sz w:val="24"/>
                <w:szCs w:val="24"/>
              </w:rPr>
            </w:pPr>
          </w:p>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В течение года</w:t>
            </w:r>
          </w:p>
        </w:tc>
        <w:tc>
          <w:tcPr>
            <w:tcW w:w="3191" w:type="dxa"/>
          </w:tcPr>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2 младшая-подготовительная группы</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Праздник «Веселая Масленица»</w:t>
            </w:r>
          </w:p>
          <w:p w:rsidR="003A7F81" w:rsidRPr="004A3234" w:rsidRDefault="003A7F81" w:rsidP="003A7F81">
            <w:pPr>
              <w:rPr>
                <w:rFonts w:ascii="Times New Roman" w:hAnsi="Times New Roman" w:cs="Times New Roman"/>
                <w:sz w:val="24"/>
                <w:szCs w:val="24"/>
              </w:rPr>
            </w:pPr>
            <w:r w:rsidRPr="00980FAE">
              <w:rPr>
                <w:rFonts w:ascii="Times New Roman" w:hAnsi="Times New Roman" w:cs="Times New Roman"/>
                <w:sz w:val="24"/>
                <w:szCs w:val="24"/>
              </w:rPr>
              <w:t>День открытых дверей</w:t>
            </w:r>
            <w:r>
              <w:rPr>
                <w:rFonts w:ascii="Times New Roman" w:hAnsi="Times New Roman" w:cs="Times New Roman"/>
                <w:sz w:val="24"/>
                <w:szCs w:val="24"/>
              </w:rPr>
              <w:t>.</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Апрель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12 апреля (День космонавтики)</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Апрель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Старшие группы</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Праздник, посвященный Дню Победы (9 мая)</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Май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2 младшая –</w:t>
            </w:r>
          </w:p>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подготовительная к школе</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Выпускной вечер</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Май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Подготовительная группа</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Праздник, посвященный Дню защиты  детей</w:t>
            </w:r>
          </w:p>
        </w:tc>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 xml:space="preserve">Июнь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Default="003A7F81" w:rsidP="003A7F81">
            <w:pPr>
              <w:rPr>
                <w:rFonts w:ascii="Times New Roman" w:hAnsi="Times New Roman" w:cs="Times New Roman"/>
                <w:sz w:val="24"/>
                <w:szCs w:val="24"/>
              </w:rPr>
            </w:pPr>
            <w:r>
              <w:rPr>
                <w:rFonts w:ascii="Times New Roman" w:hAnsi="Times New Roman" w:cs="Times New Roman"/>
                <w:sz w:val="24"/>
                <w:szCs w:val="24"/>
              </w:rPr>
              <w:t xml:space="preserve">Летние праздники: </w:t>
            </w:r>
          </w:p>
          <w:p w:rsidR="003A7F81" w:rsidRDefault="003A7F81" w:rsidP="003A7F81">
            <w:pPr>
              <w:rPr>
                <w:rFonts w:ascii="Times New Roman" w:hAnsi="Times New Roman" w:cs="Times New Roman"/>
                <w:sz w:val="24"/>
                <w:szCs w:val="24"/>
              </w:rPr>
            </w:pPr>
            <w:r>
              <w:rPr>
                <w:rFonts w:ascii="Times New Roman" w:hAnsi="Times New Roman" w:cs="Times New Roman"/>
                <w:sz w:val="24"/>
                <w:szCs w:val="24"/>
              </w:rPr>
              <w:t xml:space="preserve">-летний спортивный </w:t>
            </w:r>
            <w:r>
              <w:rPr>
                <w:rFonts w:ascii="Times New Roman" w:hAnsi="Times New Roman" w:cs="Times New Roman"/>
                <w:sz w:val="24"/>
                <w:szCs w:val="24"/>
              </w:rPr>
              <w:lastRenderedPageBreak/>
              <w:t>праздник;</w:t>
            </w:r>
          </w:p>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w:t>
            </w:r>
            <w:r w:rsidRPr="00980FAE">
              <w:rPr>
                <w:rFonts w:ascii="Times New Roman" w:hAnsi="Times New Roman" w:cs="Times New Roman"/>
                <w:sz w:val="24"/>
                <w:szCs w:val="24"/>
              </w:rPr>
              <w:cr/>
            </w:r>
            <w:r>
              <w:rPr>
                <w:rFonts w:ascii="Times New Roman" w:hAnsi="Times New Roman" w:cs="Times New Roman"/>
                <w:sz w:val="24"/>
                <w:szCs w:val="24"/>
              </w:rPr>
              <w:t>п</w:t>
            </w:r>
            <w:r w:rsidRPr="00980FAE">
              <w:rPr>
                <w:rFonts w:ascii="Times New Roman" w:hAnsi="Times New Roman" w:cs="Times New Roman"/>
                <w:sz w:val="24"/>
                <w:szCs w:val="24"/>
              </w:rPr>
              <w:t>раздник «До свидания Лето!</w:t>
            </w:r>
            <w:r>
              <w:rPr>
                <w:rFonts w:ascii="Times New Roman" w:hAnsi="Times New Roman" w:cs="Times New Roman"/>
                <w:sz w:val="24"/>
                <w:szCs w:val="24"/>
              </w:rPr>
              <w:t>»</w:t>
            </w:r>
          </w:p>
        </w:tc>
        <w:tc>
          <w:tcPr>
            <w:tcW w:w="3190" w:type="dxa"/>
          </w:tcPr>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lastRenderedPageBreak/>
              <w:t xml:space="preserve">Июнь-август </w:t>
            </w:r>
          </w:p>
        </w:tc>
        <w:tc>
          <w:tcPr>
            <w:tcW w:w="3191" w:type="dxa"/>
          </w:tcPr>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Все группы</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lastRenderedPageBreak/>
              <w:t>Участие в районных конкурсах (традиции) «Домисолька», «Конкурс патриотической песни»</w:t>
            </w:r>
          </w:p>
        </w:tc>
        <w:tc>
          <w:tcPr>
            <w:tcW w:w="3190" w:type="dxa"/>
          </w:tcPr>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 xml:space="preserve">В течение года </w:t>
            </w:r>
          </w:p>
        </w:tc>
        <w:tc>
          <w:tcPr>
            <w:tcW w:w="3191" w:type="dxa"/>
          </w:tcPr>
          <w:p w:rsidR="003A7F81" w:rsidRPr="004A3234" w:rsidRDefault="003A7F81" w:rsidP="003A7F81">
            <w:pPr>
              <w:rPr>
                <w:rFonts w:ascii="Times New Roman" w:hAnsi="Times New Roman" w:cs="Times New Roman"/>
                <w:sz w:val="24"/>
                <w:szCs w:val="24"/>
              </w:rPr>
            </w:pPr>
            <w:r w:rsidRPr="004A3234">
              <w:rPr>
                <w:rFonts w:ascii="Times New Roman" w:hAnsi="Times New Roman" w:cs="Times New Roman"/>
                <w:sz w:val="24"/>
                <w:szCs w:val="24"/>
              </w:rPr>
              <w:t>Все группы</w:t>
            </w:r>
          </w:p>
        </w:tc>
      </w:tr>
      <w:tr w:rsidR="003A7F81" w:rsidRPr="004A3234" w:rsidTr="003A7F81">
        <w:tc>
          <w:tcPr>
            <w:tcW w:w="3190" w:type="dxa"/>
          </w:tcPr>
          <w:p w:rsidR="003A7F81" w:rsidRPr="004A3234" w:rsidRDefault="003A7F81" w:rsidP="003A7F81">
            <w:pPr>
              <w:rPr>
                <w:rFonts w:ascii="Times New Roman" w:hAnsi="Times New Roman" w:cs="Times New Roman"/>
                <w:sz w:val="24"/>
                <w:szCs w:val="24"/>
              </w:rPr>
            </w:pPr>
            <w:r w:rsidRPr="00DE1BCA">
              <w:rPr>
                <w:rFonts w:ascii="Times New Roman" w:hAnsi="Times New Roman" w:cs="Times New Roman"/>
                <w:sz w:val="24"/>
                <w:szCs w:val="24"/>
              </w:rPr>
              <w:t>Тематические выставки семейного творчества</w:t>
            </w:r>
          </w:p>
        </w:tc>
        <w:tc>
          <w:tcPr>
            <w:tcW w:w="3190" w:type="dxa"/>
          </w:tcPr>
          <w:p w:rsidR="003A7F81" w:rsidRDefault="003A7F81" w:rsidP="003A7F81">
            <w:pPr>
              <w:rPr>
                <w:rFonts w:ascii="Times New Roman" w:hAnsi="Times New Roman" w:cs="Times New Roman"/>
                <w:sz w:val="24"/>
                <w:szCs w:val="24"/>
              </w:rPr>
            </w:pPr>
            <w:r>
              <w:rPr>
                <w:rFonts w:ascii="Times New Roman" w:hAnsi="Times New Roman" w:cs="Times New Roman"/>
                <w:sz w:val="24"/>
                <w:szCs w:val="24"/>
              </w:rPr>
              <w:t>В течение года</w:t>
            </w:r>
          </w:p>
        </w:tc>
        <w:tc>
          <w:tcPr>
            <w:tcW w:w="3191" w:type="dxa"/>
          </w:tcPr>
          <w:p w:rsidR="003A7F81" w:rsidRPr="004A3234" w:rsidRDefault="003A7F81" w:rsidP="003A7F81">
            <w:pPr>
              <w:rPr>
                <w:rFonts w:ascii="Times New Roman" w:hAnsi="Times New Roman" w:cs="Times New Roman"/>
                <w:sz w:val="24"/>
                <w:szCs w:val="24"/>
              </w:rPr>
            </w:pPr>
            <w:r>
              <w:rPr>
                <w:rFonts w:ascii="Times New Roman" w:hAnsi="Times New Roman" w:cs="Times New Roman"/>
                <w:sz w:val="24"/>
                <w:szCs w:val="24"/>
              </w:rPr>
              <w:t>Все группы</w:t>
            </w:r>
          </w:p>
        </w:tc>
      </w:tr>
    </w:tbl>
    <w:p w:rsidR="00C05097" w:rsidRDefault="00C05097" w:rsidP="00C05097">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p w:rsidR="00701B36" w:rsidRDefault="00701B36" w:rsidP="00C05097">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p w:rsidR="00701B36" w:rsidRDefault="00701B36" w:rsidP="00C0509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01B36">
        <w:rPr>
          <w:rFonts w:ascii="Times New Roman" w:eastAsia="Times New Roman" w:hAnsi="Times New Roman" w:cs="Times New Roman"/>
          <w:b/>
          <w:sz w:val="24"/>
          <w:szCs w:val="24"/>
          <w:lang w:eastAsia="ru-RU"/>
        </w:rPr>
        <w:t>3.9.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p>
    <w:p w:rsidR="00701B36" w:rsidRDefault="00701B36" w:rsidP="00C0509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01B36">
        <w:rPr>
          <w:rFonts w:ascii="Times New Roman" w:eastAsia="Times New Roman" w:hAnsi="Times New Roman" w:cs="Times New Roman"/>
          <w:sz w:val="24"/>
          <w:szCs w:val="24"/>
          <w:lang w:eastAsia="ru-RU"/>
        </w:rPr>
        <w:t>Совершенствование и развитие Программы и сопутствующих нормативных и правовых, научно-методических, кадровых, информационных и материально-технических ресурсов предполагает:</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xml:space="preserve"> - осуществлять с участием экспертного и широкого профессионального сообщества педагогов дошкольного образования, федеральных, региональных, муниципальных органов управления образованием Российской Федерации, руководства Организаций, а также других участников образовательных отношений и сетевых партнеров по реализации образовательных программ.</w:t>
      </w:r>
      <w:r>
        <w:rPr>
          <w:rFonts w:ascii="Times New Roman" w:eastAsia="Times New Roman" w:hAnsi="Times New Roman" w:cs="Times New Roman"/>
          <w:sz w:val="24"/>
          <w:szCs w:val="24"/>
          <w:lang w:eastAsia="ru-RU"/>
        </w:rPr>
        <w:t xml:space="preserve"> Программа МБДОУ детский сад № 8  «Сибиря</w:t>
      </w:r>
      <w:r w:rsidRPr="00701B36">
        <w:rPr>
          <w:rFonts w:ascii="Times New Roman" w:eastAsia="Times New Roman" w:hAnsi="Times New Roman" w:cs="Times New Roman"/>
          <w:sz w:val="24"/>
          <w:szCs w:val="24"/>
          <w:lang w:eastAsia="ru-RU"/>
        </w:rPr>
        <w:t>чок»:</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доступна к открытому тексту в электронном и бумажном виде;</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предоставляет возможность давать экспертную оценку, рецензировать и комментировать ее положения на открытых экспертных и профессионально-педагогических семинарах, научно-практических конференциях;</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предоставляет возможности апробирования Программы, в т. ч.</w:t>
      </w:r>
      <w:r w:rsidRPr="00701B36">
        <w:rPr>
          <w:rFonts w:ascii="Times New Roman" w:eastAsia="Times New Roman" w:hAnsi="Times New Roman" w:cs="Times New Roman"/>
          <w:sz w:val="24"/>
          <w:szCs w:val="24"/>
          <w:lang w:eastAsia="ru-RU"/>
        </w:rPr>
        <w:tab/>
        <w:t>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обсуждения результатов апробирования с Участниками совершенствования Программы.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01B36">
        <w:rPr>
          <w:rFonts w:ascii="Times New Roman" w:eastAsia="Times New Roman" w:hAnsi="Times New Roman" w:cs="Times New Roman"/>
          <w:sz w:val="24"/>
          <w:szCs w:val="24"/>
          <w:lang w:eastAsia="ru-RU"/>
        </w:rPr>
        <w:t>В целях совершенствования нормативных и научно-методических ресурсов Программы запланирована следующая работа.</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1.</w:t>
      </w:r>
      <w:r w:rsidRPr="00701B36">
        <w:rPr>
          <w:rFonts w:ascii="Times New Roman" w:eastAsia="Times New Roman" w:hAnsi="Times New Roman" w:cs="Times New Roman"/>
          <w:sz w:val="24"/>
          <w:szCs w:val="24"/>
          <w:lang w:eastAsia="ru-RU"/>
        </w:rPr>
        <w:tab/>
        <w:t>Разработка и публикация в электронном и бумажном виде:</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научно-методических материалов, разъясняющих цели, принципы, научные основы и смыслы отдельных положений Программы;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нормативных и научно-методических материалов по обеспечению условий реализации Программы;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научно-методических материалов по организации образовательного процесса в соответствии с Программой;</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методических рекомендаций по разработке основной образовательной программы ДОУ с учетом положений Программы и вариативных образовательных программ, а также адаптивных коррекционно-развивающих программ;</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практических материалов и рекомендаций по реализации Программы.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Апробирование разработанных материалов в организациях, осуществляющих образовательную деятельность на дошкольном уровне общего образования.</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ab/>
        <w:t>Обсуждение разработанных нормативных, научно-методических и практических материалов с Участниками совершенствования Программы, в т. ч. с учетом результатов апробирования, обобщение материалов обсуждения и апробирования.</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ab/>
        <w:t>Внесение корректив в Программу, разработка рекомендаций по особенностям ее реализации и т. д.</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lastRenderedPageBreak/>
        <w:tab/>
        <w:t>Регулярное</w:t>
      </w:r>
      <w:r w:rsidRPr="00701B36">
        <w:rPr>
          <w:rFonts w:ascii="Times New Roman" w:eastAsia="Times New Roman" w:hAnsi="Times New Roman" w:cs="Times New Roman"/>
          <w:sz w:val="24"/>
          <w:szCs w:val="24"/>
          <w:lang w:eastAsia="ru-RU"/>
        </w:rPr>
        <w:tab/>
        <w:t>научно-методическое консультационно-информационное сопровождение Организаций, реализующих Программу.</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ab/>
        <w:t>Для совершенствования и развития кадровых ресурсов, предусмотрена разработка профессиональных образовательных программ высшего и дополнительного образования, а также их научно-методическое сопровождение.</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Развитие информационных ресурсов, необходимых для разработки и утверждения основных образовательных программ Организаций с учетом Программы и вариативных образовательных программ дошкольного образования, направлено на осуществление научно-методической, научно-практической поддержки Организаций и предполагает создание веб-страницы Программы, которая должна содержать:</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 тексты нормативно-правовой документации дошкольного образования,</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перечни научной, методической, практической литературы,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перечни вариативных образовательных программ дошкольного образования, а также дополнительного образования детей дошкольного возраста,</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информационные текстовые и видеоматериалы,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разделы, посвященные обмену опытом;</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актуальную информацию о программах профессиональной подготовки, переподготовки и дополнительного образования,</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актуальную информацию о проведении научно-практических и обучающих семинаров, тренингов и вебинаров, конференций.</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Совершенствование материально-технических условий, в т. ч. необходимых для создания развивающей предметно-пространственной среды, планируется осуществлять в процессе реализации Программы.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ab/>
        <w:t>Совершенствование финансовых условий реализации Программы направлено в первую очередь на повышение эффективности экономики содействия.</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Совершенствование финансовых условий нацелено на содействие:</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развитию кадровых ресурсов путем разработки проектов различных программ мотивации сотрудников ДОУ, разработки предложений по совершенствованию эффективных контрактов с сотрудниками, управления ДОУ;</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развитию материально-технических, информационно-методических и других ресурсов, необходимых для достижения целей Программы;</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сетевому взаимодействию с целью эффективной реализации Программы, в т. ч. поддержке работы детского сада с семьями воспитанников;</w:t>
      </w:r>
    </w:p>
    <w:p w:rsidR="00701B36" w:rsidRPr="00701B36" w:rsidRDefault="00701B36" w:rsidP="00701B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1B36">
        <w:rPr>
          <w:rFonts w:ascii="Times New Roman" w:eastAsia="Times New Roman" w:hAnsi="Times New Roman" w:cs="Times New Roman"/>
          <w:sz w:val="24"/>
          <w:szCs w:val="24"/>
          <w:lang w:eastAsia="ru-RU"/>
        </w:rPr>
        <w:t>-</w:t>
      </w:r>
      <w:r w:rsidRPr="00701B36">
        <w:rPr>
          <w:rFonts w:ascii="Times New Roman" w:eastAsia="Times New Roman" w:hAnsi="Times New Roman" w:cs="Times New Roman"/>
          <w:sz w:val="24"/>
          <w:szCs w:val="24"/>
          <w:lang w:eastAsia="ru-RU"/>
        </w:rPr>
        <w:tab/>
        <w:t>достаточному обеспечению условий реализации Программы разных Организаций, работающих в различных географических, экономических, социокультурных, климатических и других условиях.</w:t>
      </w:r>
    </w:p>
    <w:p w:rsidR="00701B36" w:rsidRDefault="00701B36" w:rsidP="00C05097">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sz w:val="24"/>
          <w:szCs w:val="24"/>
          <w:lang w:eastAsia="ru-RU"/>
        </w:rPr>
        <w:t>Программа развития ДОУ на 2019-2022.</w:t>
      </w:r>
    </w:p>
    <w:p w:rsidR="00701B36" w:rsidRPr="00434F09" w:rsidRDefault="00701B36" w:rsidP="00C05097">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p w:rsidR="00834207" w:rsidRDefault="00834207" w:rsidP="00A57AA2">
      <w:pPr>
        <w:widowControl w:val="0"/>
        <w:autoSpaceDE w:val="0"/>
        <w:autoSpaceDN w:val="0"/>
        <w:adjustRightInd w:val="0"/>
        <w:spacing w:after="0" w:line="240" w:lineRule="auto"/>
        <w:rPr>
          <w:rFonts w:ascii="Times New Roman" w:hAnsi="Times New Roman" w:cs="Times New Roman"/>
        </w:rPr>
      </w:pPr>
    </w:p>
    <w:p w:rsidR="00834207" w:rsidRPr="00834207" w:rsidRDefault="003132E2" w:rsidP="00834207">
      <w:pPr>
        <w:spacing w:after="0" w:line="259" w:lineRule="auto"/>
        <w:ind w:left="360"/>
        <w:jc w:val="both"/>
        <w:rPr>
          <w:rFonts w:ascii="Times New Roman" w:eastAsia="Calibri" w:hAnsi="Times New Roman" w:cs="Times New Roman"/>
          <w:b/>
        </w:rPr>
      </w:pPr>
      <w:r>
        <w:rPr>
          <w:rFonts w:ascii="Times New Roman" w:eastAsia="Calibri" w:hAnsi="Times New Roman" w:cs="Times New Roman"/>
          <w:b/>
        </w:rPr>
        <w:t>3.10</w:t>
      </w:r>
      <w:r w:rsidR="00834207" w:rsidRPr="00834207">
        <w:rPr>
          <w:rFonts w:ascii="Times New Roman" w:eastAsia="Calibri" w:hAnsi="Times New Roman" w:cs="Times New Roman"/>
          <w:b/>
        </w:rPr>
        <w:t>.</w:t>
      </w:r>
      <w:r w:rsidR="00834207" w:rsidRPr="00834207">
        <w:rPr>
          <w:rFonts w:ascii="Times New Roman" w:eastAsia="Calibri" w:hAnsi="Times New Roman" w:cs="Times New Roman"/>
          <w:b/>
        </w:rPr>
        <w:tab/>
        <w:t xml:space="preserve"> Перечень нормативных и нормативно-методических документов</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1.</w:t>
      </w:r>
      <w:r w:rsidRPr="00834207">
        <w:rPr>
          <w:rFonts w:ascii="Times New Roman" w:eastAsia="Calibri" w:hAnsi="Times New Roman" w:cs="Times New Roman"/>
        </w:rPr>
        <w:tab/>
        <w:t>Конвенция о правах ребенка. Принята резолюцией 44/25 Генеральной Ассамблеи от 20 ноября 1989 года. — ООН 1990.</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2 . Федеральный закон от 29 декабря 2012 г. № 273-ФЗ (ред. от 31.12.2014, с изм. от 02.05.2015) «Об образовании в Российской Федерации» [Электронный ресурс] // Официальный интернет-портал правовой информации: — Режим доступа: pravo.gov.ru.</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3.</w:t>
      </w:r>
      <w:r w:rsidRPr="00834207">
        <w:rPr>
          <w:rFonts w:ascii="Times New Roman" w:eastAsia="Calibri" w:hAnsi="Times New Roman" w:cs="Times New Roman"/>
        </w:rPr>
        <w:tab/>
        <w:t>Федеральный закон 24 июля 1998 г. № 124-ФЗ «Об основных гарантиях прав ребенка в Российской Федерации».</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4.</w:t>
      </w:r>
      <w:r w:rsidRPr="00834207">
        <w:rPr>
          <w:rFonts w:ascii="Times New Roman" w:eastAsia="Calibri" w:hAnsi="Times New Roman" w:cs="Times New Roman"/>
        </w:rPr>
        <w:tab/>
        <w:t>Распоряжение Правительства Российской Федерации от 4 сентября 2014 г. № 1726-р о Концепции дополнительного образования детей.</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5.</w:t>
      </w:r>
      <w:r w:rsidRPr="00834207">
        <w:rPr>
          <w:rFonts w:ascii="Times New Roman" w:eastAsia="Calibri" w:hAnsi="Times New Roman" w:cs="Times New Roman"/>
        </w:rPr>
        <w:tab/>
        <w:t>Распоряжение Правительства Российской Федерации от 29 мая 2015 г. № 996-р о Стратегии развития воспитания до 2025 г. [Электронный ресурс]. — Режим доступа: Ьйр:/Моуегптеп1; ш/ёос8/18312/.</w:t>
      </w:r>
    </w:p>
    <w:p w:rsidR="003132E2" w:rsidRPr="003132E2" w:rsidRDefault="00834207" w:rsidP="003132E2">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lastRenderedPageBreak/>
        <w:t>6.</w:t>
      </w:r>
      <w:r w:rsidRPr="00834207">
        <w:rPr>
          <w:rFonts w:ascii="Times New Roman" w:eastAsia="Calibri" w:hAnsi="Times New Roman" w:cs="Times New Roman"/>
        </w:rPr>
        <w:tab/>
      </w:r>
      <w:r w:rsidR="003132E2" w:rsidRPr="003132E2">
        <w:rPr>
          <w:rFonts w:ascii="Times New Roman" w:eastAsia="Calibri" w:hAnsi="Times New Roman" w:cs="Times New Roman"/>
        </w:rPr>
        <w:t xml:space="preserve"> </w:t>
      </w:r>
      <w:r w:rsidR="003132E2">
        <w:rPr>
          <w:rFonts w:ascii="Times New Roman" w:eastAsia="Calibri" w:hAnsi="Times New Roman" w:cs="Times New Roman"/>
        </w:rPr>
        <w:t xml:space="preserve"> </w:t>
      </w:r>
      <w:r w:rsidR="003132E2" w:rsidRPr="003132E2">
        <w:rPr>
          <w:rFonts w:ascii="Times New Roman" w:eastAsia="Calibri" w:hAnsi="Times New Roman" w:cs="Times New Roman"/>
        </w:rPr>
        <w:t>Постановлением Главного государственного санитарного врача РФ от 28.09.2020 № 28 «Об утверждении санитарных правил СП 2.4.3648 – 20 «Санитарно – эпидемиологические требования к организации воспитания и обучения, отдыха и оздоровления молодёжи»;</w:t>
      </w:r>
    </w:p>
    <w:p w:rsidR="003132E2" w:rsidRPr="003132E2" w:rsidRDefault="003132E2" w:rsidP="003132E2">
      <w:pPr>
        <w:spacing w:after="0" w:line="259" w:lineRule="auto"/>
        <w:ind w:left="360"/>
        <w:jc w:val="both"/>
        <w:rPr>
          <w:rFonts w:ascii="Times New Roman" w:eastAsia="Calibri" w:hAnsi="Times New Roman" w:cs="Times New Roman"/>
        </w:rPr>
      </w:pPr>
      <w:r>
        <w:rPr>
          <w:rFonts w:ascii="Times New Roman" w:eastAsia="Calibri" w:hAnsi="Times New Roman" w:cs="Times New Roman"/>
        </w:rPr>
        <w:t xml:space="preserve">7.  </w:t>
      </w:r>
      <w:r w:rsidRPr="003132E2">
        <w:rPr>
          <w:rFonts w:ascii="Times New Roman" w:eastAsia="Calibri" w:hAnsi="Times New Roman" w:cs="Times New Roman"/>
        </w:rPr>
        <w:t xml:space="preserve"> Постановлением Главного государственного санитарного врача РФ от 28 января 2021г. № 2 «Об утверждении санитарных правил и норм СанПиН 1.2.3685 – 21 «Гигиенические нормы и требования к обеспечению безопасности и (или) безвредности для человека факторов среды обитания»; (вместе с "СанПиН 1.2.3685-21. Санитарные</w:t>
      </w:r>
    </w:p>
    <w:p w:rsidR="003132E2" w:rsidRDefault="003132E2" w:rsidP="00834207">
      <w:pPr>
        <w:spacing w:after="0" w:line="259" w:lineRule="auto"/>
        <w:ind w:left="360"/>
        <w:jc w:val="both"/>
        <w:rPr>
          <w:rFonts w:ascii="Times New Roman" w:eastAsia="Calibri" w:hAnsi="Times New Roman" w:cs="Times New Roman"/>
        </w:rPr>
      </w:pPr>
      <w:r w:rsidRPr="003132E2">
        <w:rPr>
          <w:rFonts w:ascii="Times New Roman" w:eastAsia="Calibri" w:hAnsi="Times New Roman" w:cs="Times New Roman"/>
        </w:rPr>
        <w:t>правила и нормы...")</w:t>
      </w:r>
      <w:r>
        <w:rPr>
          <w:rFonts w:ascii="Times New Roman" w:eastAsia="Calibri" w:hAnsi="Times New Roman" w:cs="Times New Roman"/>
        </w:rPr>
        <w:t xml:space="preserve"> </w:t>
      </w:r>
      <w:r w:rsidRPr="003132E2">
        <w:rPr>
          <w:rFonts w:ascii="Times New Roman" w:eastAsia="Calibri" w:hAnsi="Times New Roman" w:cs="Times New Roman"/>
        </w:rPr>
        <w:t>(Зарегистрировано в Минюсте России29.01.2021 N 62296)</w:t>
      </w:r>
      <w:r>
        <w:rPr>
          <w:rFonts w:ascii="Times New Roman" w:eastAsia="Calibri" w:hAnsi="Times New Roman" w:cs="Times New Roman"/>
        </w:rPr>
        <w:t>.</w:t>
      </w:r>
    </w:p>
    <w:p w:rsidR="00834207" w:rsidRPr="00834207" w:rsidRDefault="003132E2" w:rsidP="00834207">
      <w:pPr>
        <w:spacing w:after="0" w:line="259" w:lineRule="auto"/>
        <w:ind w:left="360"/>
        <w:jc w:val="both"/>
        <w:rPr>
          <w:rFonts w:ascii="Times New Roman" w:eastAsia="Calibri" w:hAnsi="Times New Roman" w:cs="Times New Roman"/>
        </w:rPr>
      </w:pPr>
      <w:r w:rsidRPr="003132E2">
        <w:rPr>
          <w:rFonts w:ascii="Times New Roman" w:eastAsia="Calibri" w:hAnsi="Times New Roman" w:cs="Times New Roman"/>
        </w:rPr>
        <w:t xml:space="preserve"> </w:t>
      </w:r>
      <w:r>
        <w:rPr>
          <w:rFonts w:ascii="Times New Roman" w:eastAsia="Calibri" w:hAnsi="Times New Roman" w:cs="Times New Roman"/>
        </w:rPr>
        <w:t>8.</w:t>
      </w:r>
      <w:r w:rsidRPr="003132E2">
        <w:rPr>
          <w:rFonts w:ascii="Times New Roman" w:eastAsia="Calibri" w:hAnsi="Times New Roman" w:cs="Times New Roman"/>
        </w:rPr>
        <w:t>Приказом Министерства просвещения Российской Федерации от 31.07.2020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9.</w:t>
      </w:r>
      <w:r w:rsidRPr="00834207">
        <w:rPr>
          <w:rFonts w:ascii="Times New Roman" w:eastAsia="Calibri" w:hAnsi="Times New Roman" w:cs="Times New Roman"/>
        </w:rPr>
        <w:tab/>
        <w:t>Приказ Министерства образования и науки Российской Федерации от17 октября 2013г.</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 1155 «Об утверждении федерального государственного образовательного стандарта дошкольного образования» (зарегистрирован Минюстом России 14 ноября 2013г.,</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регистрационный № 30384).</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10.</w:t>
      </w:r>
      <w:r w:rsidRPr="00834207">
        <w:rPr>
          <w:rFonts w:ascii="Times New Roman" w:eastAsia="Calibri" w:hAnsi="Times New Roman" w:cs="Times New Roman"/>
        </w:rPr>
        <w:tab/>
        <w:t>Приказ Министерства образования и науки Российской Федерации от6 октября 2009 г. № 373 (ред. от 29.12.2014) «Об утверждении и введении в действие федерального государственного образовательного стандарта начального общего образования» (зарегистрирован Минюстом России 22 декабря 2009 г., регистрационный № 15785).</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11.</w:t>
      </w:r>
      <w:r w:rsidRPr="00834207">
        <w:rPr>
          <w:rFonts w:ascii="Times New Roman" w:eastAsia="Calibri" w:hAnsi="Times New Roman" w:cs="Times New Roman"/>
        </w:rPr>
        <w:tab/>
        <w:t>Приказ Министерства образования и науки Российской Федерации от 17 декабря 2010</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г.</w:t>
      </w:r>
      <w:r w:rsidRPr="00834207">
        <w:rPr>
          <w:rFonts w:ascii="Times New Roman" w:eastAsia="Calibri" w:hAnsi="Times New Roman" w:cs="Times New Roman"/>
        </w:rPr>
        <w:tab/>
        <w:t>№</w:t>
      </w:r>
      <w:r w:rsidRPr="00834207">
        <w:rPr>
          <w:rFonts w:ascii="Times New Roman" w:eastAsia="Calibri" w:hAnsi="Times New Roman" w:cs="Times New Roman"/>
        </w:rPr>
        <w:tab/>
        <w:t>1897 (ред. от 29.12.2014) «Об утверждении федерального государственного</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образовательного стандарта основного общего образования» (зарегистрирован Минюстом России 1 февраля 2011 г., регистрационный № 19644).</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1</w:t>
      </w:r>
      <w:r w:rsidR="003132E2">
        <w:rPr>
          <w:rFonts w:ascii="Times New Roman" w:eastAsia="Calibri" w:hAnsi="Times New Roman" w:cs="Times New Roman"/>
        </w:rPr>
        <w:t>2</w:t>
      </w:r>
      <w:r w:rsidRPr="00834207">
        <w:rPr>
          <w:rFonts w:ascii="Times New Roman" w:eastAsia="Calibri" w:hAnsi="Times New Roman" w:cs="Times New Roman"/>
        </w:rPr>
        <w:t>.</w:t>
      </w:r>
      <w:r w:rsidRPr="00834207">
        <w:rPr>
          <w:rFonts w:ascii="Times New Roman" w:eastAsia="Calibri" w:hAnsi="Times New Roman" w:cs="Times New Roman"/>
        </w:rPr>
        <w:tab/>
        <w:t>Приказ Минздравсоцразвития России от 26 августа 2010 г. №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в Минюсте России 6 октября 2010 г. № 18638)</w:t>
      </w:r>
    </w:p>
    <w:p w:rsidR="00834207" w:rsidRPr="00834207" w:rsidRDefault="003132E2" w:rsidP="00834207">
      <w:pPr>
        <w:spacing w:after="0" w:line="259" w:lineRule="auto"/>
        <w:ind w:left="360"/>
        <w:jc w:val="both"/>
        <w:rPr>
          <w:rFonts w:ascii="Times New Roman" w:eastAsia="Calibri" w:hAnsi="Times New Roman" w:cs="Times New Roman"/>
        </w:rPr>
      </w:pPr>
      <w:r>
        <w:rPr>
          <w:rFonts w:ascii="Times New Roman" w:eastAsia="Calibri" w:hAnsi="Times New Roman" w:cs="Times New Roman"/>
        </w:rPr>
        <w:t>13</w:t>
      </w:r>
      <w:r w:rsidR="00834207" w:rsidRPr="00834207">
        <w:rPr>
          <w:rFonts w:ascii="Times New Roman" w:eastAsia="Calibri" w:hAnsi="Times New Roman" w:cs="Times New Roman"/>
        </w:rPr>
        <w:t>.</w:t>
      </w:r>
      <w:r w:rsidR="00834207" w:rsidRPr="00834207">
        <w:rPr>
          <w:rFonts w:ascii="Times New Roman" w:eastAsia="Calibri" w:hAnsi="Times New Roman" w:cs="Times New Roman"/>
        </w:rPr>
        <w:tab/>
        <w:t>Письмо Минобрнауки России «Комментарии к ФГОС ДО» от 28 февраля 2014 г. № 08¬249 // Вестник образования. - 2014. - Апрель. - № 7.</w:t>
      </w:r>
    </w:p>
    <w:p w:rsidR="00834207" w:rsidRPr="00834207" w:rsidRDefault="003132E2" w:rsidP="00834207">
      <w:pPr>
        <w:spacing w:after="0" w:line="259" w:lineRule="auto"/>
        <w:ind w:left="360"/>
        <w:jc w:val="both"/>
        <w:rPr>
          <w:rFonts w:ascii="Times New Roman" w:eastAsia="Calibri" w:hAnsi="Times New Roman" w:cs="Times New Roman"/>
        </w:rPr>
      </w:pPr>
      <w:r>
        <w:rPr>
          <w:rFonts w:ascii="Times New Roman" w:eastAsia="Calibri" w:hAnsi="Times New Roman" w:cs="Times New Roman"/>
        </w:rPr>
        <w:t>14</w:t>
      </w:r>
      <w:r w:rsidR="00834207" w:rsidRPr="00834207">
        <w:rPr>
          <w:rFonts w:ascii="Times New Roman" w:eastAsia="Calibri" w:hAnsi="Times New Roman" w:cs="Times New Roman"/>
        </w:rPr>
        <w:t>.</w:t>
      </w:r>
      <w:r w:rsidR="00834207" w:rsidRPr="00834207">
        <w:rPr>
          <w:rFonts w:ascii="Times New Roman" w:eastAsia="Calibri" w:hAnsi="Times New Roman" w:cs="Times New Roman"/>
        </w:rPr>
        <w:tab/>
        <w:t>Письмо Минобрнауки России от 31 июля 2014 г. № 08-1002 «О направлении методических рекомендаций» (Методические рекомендации по реализации полномочий субъектов Российской Федерации по финансовому обеспечению реализации прав граждан на получение общедоступного и бесплатного дошкольного образования).</w:t>
      </w:r>
    </w:p>
    <w:p w:rsidR="00834207" w:rsidRPr="00834207" w:rsidRDefault="00834207" w:rsidP="00834207">
      <w:pPr>
        <w:spacing w:after="0" w:line="259" w:lineRule="auto"/>
        <w:ind w:left="360"/>
        <w:jc w:val="both"/>
        <w:rPr>
          <w:rFonts w:ascii="Times New Roman" w:eastAsia="Calibri" w:hAnsi="Times New Roman" w:cs="Times New Roman"/>
          <w:b/>
        </w:rPr>
      </w:pPr>
      <w:r>
        <w:rPr>
          <w:rFonts w:ascii="Times New Roman" w:eastAsia="Calibri" w:hAnsi="Times New Roman" w:cs="Times New Roman"/>
          <w:b/>
        </w:rPr>
        <w:t xml:space="preserve">3.9 </w:t>
      </w:r>
      <w:r w:rsidRPr="00834207">
        <w:rPr>
          <w:rFonts w:ascii="Times New Roman" w:eastAsia="Calibri" w:hAnsi="Times New Roman" w:cs="Times New Roman"/>
          <w:b/>
        </w:rPr>
        <w:t>.Перечень литературных источников</w:t>
      </w:r>
    </w:p>
    <w:p w:rsidR="003132E2"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При разработке Программы использовались следующие литературные источники, представленные в данном перечне в порядке, учитывающем значимость и степень влияния их на содержание Программы.</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1.</w:t>
      </w:r>
      <w:r w:rsidRPr="00834207">
        <w:rPr>
          <w:rFonts w:ascii="Times New Roman" w:eastAsia="Calibri" w:hAnsi="Times New Roman" w:cs="Times New Roman"/>
        </w:rPr>
        <w:tab/>
        <w:t>Амонашвили Ш.А. Основы гуманной педагогики. В 20 кн. Кн. 6. Педагогическая симфония. Ч. 1. Здравствуйте, Дети! / Шалва Амонашвили. — М.: Амрита, 2013.</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2.</w:t>
      </w:r>
      <w:r w:rsidRPr="00834207">
        <w:rPr>
          <w:rFonts w:ascii="Times New Roman" w:eastAsia="Calibri" w:hAnsi="Times New Roman" w:cs="Times New Roman"/>
        </w:rPr>
        <w:tab/>
        <w:t>Антология дошкольного образования: Навигатор образовательных программ дошкольного образования: сборник. - М.: Издательство «Национальное образование», 2015.</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3.</w:t>
      </w:r>
      <w:r w:rsidRPr="00834207">
        <w:rPr>
          <w:rFonts w:ascii="Times New Roman" w:eastAsia="Calibri" w:hAnsi="Times New Roman" w:cs="Times New Roman"/>
        </w:rPr>
        <w:tab/>
        <w:t>Асмолов А.Г. Оптика просвещения: социокультурные перспективы. - М.: Просвещение, 2015.</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4.</w:t>
      </w:r>
      <w:r w:rsidRPr="00834207">
        <w:rPr>
          <w:rFonts w:ascii="Times New Roman" w:eastAsia="Calibri" w:hAnsi="Times New Roman" w:cs="Times New Roman"/>
        </w:rPr>
        <w:tab/>
        <w:t>Асмолов А.Г. Психология личности. Культурно-историческое понимание развития человека. - М., Академия, 2011.</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5.</w:t>
      </w:r>
      <w:r w:rsidRPr="00834207">
        <w:rPr>
          <w:rFonts w:ascii="Times New Roman" w:eastAsia="Calibri" w:hAnsi="Times New Roman" w:cs="Times New Roman"/>
        </w:rPr>
        <w:tab/>
        <w:t>Бостельман А., Финк М. Применение портфолио в дошкольных организациях: 3-6 лет. - М.: Издательство «Национальное образование», 2015.</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6.</w:t>
      </w:r>
      <w:r w:rsidRPr="00834207">
        <w:rPr>
          <w:rFonts w:ascii="Times New Roman" w:eastAsia="Calibri" w:hAnsi="Times New Roman" w:cs="Times New Roman"/>
        </w:rPr>
        <w:tab/>
        <w:t>Венгер Л. А. Восприятие и обучение. - М., 1969.</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7.</w:t>
      </w:r>
      <w:r w:rsidRPr="00834207">
        <w:rPr>
          <w:rFonts w:ascii="Times New Roman" w:eastAsia="Calibri" w:hAnsi="Times New Roman" w:cs="Times New Roman"/>
        </w:rPr>
        <w:tab/>
        <w:t>Веракса Н.Е. и др. Познавательное развитие. - М.: Мозаика-синтез, 2014.</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8.</w:t>
      </w:r>
      <w:r w:rsidRPr="00834207">
        <w:rPr>
          <w:rFonts w:ascii="Times New Roman" w:eastAsia="Calibri" w:hAnsi="Times New Roman" w:cs="Times New Roman"/>
        </w:rPr>
        <w:tab/>
        <w:t>Выготский Л.С. Мышление и речь // Собр. соч.: В 6 т. - Т. 2. - М.: Педагогика,</w:t>
      </w:r>
    </w:p>
    <w:p w:rsidR="00834207" w:rsidRPr="00834207" w:rsidRDefault="00834207" w:rsidP="00834207">
      <w:pPr>
        <w:spacing w:after="0" w:line="259" w:lineRule="auto"/>
        <w:ind w:left="360"/>
        <w:jc w:val="both"/>
        <w:rPr>
          <w:rFonts w:ascii="Times New Roman" w:eastAsia="Calibri" w:hAnsi="Times New Roman" w:cs="Times New Roman"/>
        </w:rPr>
      </w:pPr>
      <w:r w:rsidRPr="00834207">
        <w:rPr>
          <w:rFonts w:ascii="Times New Roman" w:eastAsia="Calibri" w:hAnsi="Times New Roman" w:cs="Times New Roman"/>
        </w:rPr>
        <w:t>1982.</w:t>
      </w:r>
    </w:p>
    <w:p w:rsidR="00834207" w:rsidRPr="00434F09" w:rsidRDefault="00834207" w:rsidP="00834207">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34207">
        <w:rPr>
          <w:rFonts w:ascii="Times New Roman" w:eastAsia="Calibri" w:hAnsi="Times New Roman" w:cs="Times New Roman"/>
        </w:rPr>
        <w:t>9.</w:t>
      </w:r>
      <w:r w:rsidRPr="00834207">
        <w:rPr>
          <w:rFonts w:ascii="Times New Roman" w:eastAsia="Calibri" w:hAnsi="Times New Roman" w:cs="Times New Roman"/>
        </w:rPr>
        <w:tab/>
        <w:t>Запорожец А.В. Избранные психологические труды: в 2 т. - М.: Педагогика</w:t>
      </w:r>
    </w:p>
    <w:p w:rsidR="008C5076"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C5076" w:rsidRPr="00ED4E6C"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C5076" w:rsidRPr="008C5076" w:rsidRDefault="008C5076" w:rsidP="008C5076">
      <w:pPr>
        <w:numPr>
          <w:ilvl w:val="0"/>
          <w:numId w:val="22"/>
        </w:numPr>
        <w:spacing w:after="0"/>
        <w:ind w:left="0" w:firstLine="709"/>
        <w:jc w:val="center"/>
        <w:rPr>
          <w:rFonts w:ascii="Times New Roman" w:hAnsi="Times New Roman" w:cs="Times New Roman"/>
          <w:b/>
          <w:sz w:val="24"/>
          <w:szCs w:val="24"/>
        </w:rPr>
      </w:pPr>
      <w:r w:rsidRPr="008C5076">
        <w:rPr>
          <w:rFonts w:ascii="Times New Roman" w:hAnsi="Times New Roman" w:cs="Times New Roman"/>
          <w:b/>
          <w:sz w:val="24"/>
          <w:szCs w:val="24"/>
        </w:rPr>
        <w:lastRenderedPageBreak/>
        <w:t>Дополнительный раздел</w:t>
      </w:r>
    </w:p>
    <w:p w:rsidR="008C5076" w:rsidRPr="00ED4E6C" w:rsidRDefault="008C5076" w:rsidP="008C5076">
      <w:pPr>
        <w:numPr>
          <w:ilvl w:val="1"/>
          <w:numId w:val="22"/>
        </w:numPr>
        <w:spacing w:after="0"/>
        <w:ind w:left="0" w:firstLine="709"/>
        <w:jc w:val="both"/>
        <w:rPr>
          <w:rFonts w:ascii="Times New Roman" w:hAnsi="Times New Roman" w:cs="Times New Roman"/>
          <w:b/>
          <w:sz w:val="24"/>
          <w:szCs w:val="24"/>
          <w:shd w:val="clear" w:color="auto" w:fill="FFFFFF"/>
        </w:rPr>
      </w:pPr>
      <w:r w:rsidRPr="00ED4E6C">
        <w:rPr>
          <w:rFonts w:ascii="Times New Roman" w:hAnsi="Times New Roman" w:cs="Times New Roman"/>
          <w:b/>
          <w:sz w:val="24"/>
          <w:szCs w:val="24"/>
          <w:shd w:val="clear" w:color="auto" w:fill="FFFFFF"/>
        </w:rPr>
        <w:t>Краткая презентация образовательной программы</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b/>
          <w:kern w:val="2"/>
          <w:sz w:val="24"/>
          <w:szCs w:val="24"/>
          <w:lang w:eastAsia="hi-IN" w:bidi="hi-IN"/>
        </w:rPr>
        <w:t>Уважаемые родители!</w:t>
      </w:r>
      <w:r w:rsidRPr="008C5076">
        <w:rPr>
          <w:rFonts w:ascii="Times New Roman" w:eastAsia="SimSun" w:hAnsi="Times New Roman" w:cs="Times New Roman"/>
          <w:kern w:val="2"/>
          <w:sz w:val="24"/>
          <w:szCs w:val="24"/>
          <w:lang w:eastAsia="hi-IN" w:bidi="hi-IN"/>
        </w:rPr>
        <w:t xml:space="preserve"> Основная образовательная программа дошкольного образования муниципального бюджетного дошкольного образовательного учреждения детский сад № 8 «Сибирячок» с приоритетным направлением деятельности по художественно-эстетическому направлению (далее Программа) составлена на основе Федерального государственного образовательного стандарта дошкольного образования (приказ Минобрнауки России от 17.10.2013 г. № 1155),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 Приказом Министерства образования и науки РФ от 30.08.2013 г. № 1014), а также иных федеральных государственных требований, предъявляемых к деятельности дошкольного образовательного учреждения. </w:t>
      </w:r>
    </w:p>
    <w:p w:rsidR="008C5076" w:rsidRPr="008C5076" w:rsidRDefault="008C5076" w:rsidP="008C5076">
      <w:pPr>
        <w:widowControl w:val="0"/>
        <w:suppressAutoHyphens/>
        <w:spacing w:after="0"/>
        <w:ind w:firstLine="709"/>
        <w:jc w:val="both"/>
        <w:rPr>
          <w:rFonts w:ascii="Times New Roman" w:eastAsia="SimSun" w:hAnsi="Times New Roman" w:cs="Times New Roman"/>
          <w:b/>
          <w:kern w:val="2"/>
          <w:sz w:val="24"/>
          <w:szCs w:val="24"/>
          <w:lang w:eastAsia="hi-IN" w:bidi="hi-IN"/>
        </w:rPr>
      </w:pPr>
      <w:r w:rsidRPr="008C5076">
        <w:rPr>
          <w:rFonts w:ascii="Times New Roman" w:eastAsia="SimSun" w:hAnsi="Times New Roman" w:cs="Times New Roman"/>
          <w:b/>
          <w:kern w:val="2"/>
          <w:sz w:val="24"/>
          <w:szCs w:val="24"/>
          <w:lang w:eastAsia="hi-IN" w:bidi="hi-IN"/>
        </w:rPr>
        <w:t>Возрастные и иные категории детей, на которых ориентирована Программа.</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 xml:space="preserve">Содержание Программы </w:t>
      </w:r>
      <w:r w:rsidRPr="008C5076">
        <w:rPr>
          <w:rFonts w:ascii="Times New Roman" w:eastAsia="SimSun" w:hAnsi="Times New Roman" w:cs="Times New Roman"/>
          <w:b/>
          <w:kern w:val="2"/>
          <w:sz w:val="24"/>
          <w:szCs w:val="24"/>
          <w:lang w:eastAsia="hi-IN" w:bidi="hi-IN"/>
        </w:rPr>
        <w:t>учитывает возрастные и индивидуальные особенности детей, воспитывающихся в образовательном учреждении</w:t>
      </w:r>
      <w:r w:rsidRPr="008C5076">
        <w:rPr>
          <w:rFonts w:ascii="Times New Roman" w:eastAsia="SimSun" w:hAnsi="Times New Roman" w:cs="Times New Roman"/>
          <w:kern w:val="2"/>
          <w:sz w:val="24"/>
          <w:szCs w:val="24"/>
          <w:lang w:eastAsia="hi-IN" w:bidi="hi-IN"/>
        </w:rPr>
        <w:t>.</w:t>
      </w:r>
    </w:p>
    <w:p w:rsidR="008C5076" w:rsidRPr="008C5076" w:rsidRDefault="00ED4E6C"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Всего в детском саду 62 ребенка</w:t>
      </w:r>
      <w:r w:rsidR="008C5076" w:rsidRPr="008C5076">
        <w:rPr>
          <w:rFonts w:ascii="Times New Roman" w:eastAsia="SimSun" w:hAnsi="Times New Roman" w:cs="Times New Roman"/>
          <w:kern w:val="2"/>
          <w:sz w:val="24"/>
          <w:szCs w:val="24"/>
          <w:lang w:eastAsia="hi-IN" w:bidi="hi-IN"/>
        </w:rPr>
        <w:t>.</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 xml:space="preserve"> Общее количество групп-5. Из них 1 группа детей раннего возраста, </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4 группы до</w:t>
      </w:r>
      <w:r w:rsidRPr="00ED4E6C">
        <w:rPr>
          <w:rFonts w:ascii="Times New Roman" w:eastAsia="SimSun" w:hAnsi="Times New Roman" w:cs="Times New Roman"/>
          <w:kern w:val="2"/>
          <w:sz w:val="24"/>
          <w:szCs w:val="24"/>
          <w:lang w:eastAsia="hi-IN" w:bidi="hi-IN"/>
        </w:rPr>
        <w:t xml:space="preserve">школьного возраста, из которых есть </w:t>
      </w:r>
      <w:r w:rsidRPr="008C5076">
        <w:rPr>
          <w:rFonts w:ascii="Times New Roman" w:eastAsia="SimSun" w:hAnsi="Times New Roman" w:cs="Times New Roman"/>
          <w:kern w:val="2"/>
          <w:sz w:val="24"/>
          <w:szCs w:val="24"/>
          <w:lang w:eastAsia="hi-IN" w:bidi="hi-IN"/>
        </w:rPr>
        <w:t xml:space="preserve"> группы комбинированного вида . </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Группы общеразвивающей направленности:</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1 группа – для детей раннего возраста ( 1- 3 лет);</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1 группа – для детей средней группы (4-5 лет);</w:t>
      </w:r>
    </w:p>
    <w:p w:rsidR="008C5076" w:rsidRPr="00ED4E6C"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Группы комбинированного вида:</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ED4E6C">
        <w:rPr>
          <w:rFonts w:ascii="Times New Roman" w:eastAsia="SimSun" w:hAnsi="Times New Roman" w:cs="Times New Roman"/>
          <w:kern w:val="2"/>
          <w:sz w:val="24"/>
          <w:szCs w:val="24"/>
          <w:lang w:eastAsia="hi-IN" w:bidi="hi-IN"/>
        </w:rPr>
        <w:t>1 группа – для младшего дошкольного возраста (3-4 лет);</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1 группа для детей старшего возраста (5 – 6 лет);</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1 группа – для детей подготовительной группы (6-7 лет).</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 xml:space="preserve">Детский сад функционирует в режиме 5 – дневной рабочей недели, с 12 – часовым пребыванием. </w:t>
      </w:r>
    </w:p>
    <w:p w:rsidR="008C5076" w:rsidRPr="008C5076" w:rsidRDefault="008C5076" w:rsidP="008C5076">
      <w:pPr>
        <w:widowControl w:val="0"/>
        <w:suppressAutoHyphens/>
        <w:spacing w:after="0"/>
        <w:ind w:firstLine="709"/>
        <w:jc w:val="both"/>
        <w:rPr>
          <w:rFonts w:ascii="Times New Roman" w:eastAsia="SimSun" w:hAnsi="Times New Roman" w:cs="Times New Roman"/>
          <w:b/>
          <w:kern w:val="2"/>
          <w:sz w:val="24"/>
          <w:szCs w:val="24"/>
          <w:lang w:eastAsia="hi-IN" w:bidi="hi-IN"/>
        </w:rPr>
      </w:pPr>
      <w:r w:rsidRPr="008C5076">
        <w:rPr>
          <w:rFonts w:ascii="Times New Roman" w:eastAsia="SimSun" w:hAnsi="Times New Roman" w:cs="Times New Roman"/>
          <w:b/>
          <w:kern w:val="2"/>
          <w:sz w:val="24"/>
          <w:szCs w:val="24"/>
          <w:lang w:eastAsia="hi-IN" w:bidi="hi-IN"/>
        </w:rPr>
        <w:t>Используемы Примерные программы.</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8C5076">
        <w:rPr>
          <w:rFonts w:ascii="Times New Roman" w:eastAsia="SimSun" w:hAnsi="Times New Roman" w:cs="Times New Roman"/>
          <w:i/>
          <w:kern w:val="2"/>
          <w:sz w:val="24"/>
          <w:szCs w:val="24"/>
          <w:lang w:eastAsia="hi-IN" w:bidi="hi-IN"/>
        </w:rPr>
        <w:t>Содержание образовательного процесса групп общеразвивающей направленности, выстроено на основе:</w:t>
      </w:r>
      <w:r w:rsidRPr="00ED4E6C">
        <w:rPr>
          <w:rFonts w:ascii="Times New Roman" w:hAnsi="Times New Roman" w:cs="Times New Roman"/>
          <w:sz w:val="24"/>
          <w:szCs w:val="24"/>
        </w:rPr>
        <w:t xml:space="preserve"> </w:t>
      </w:r>
      <w:r w:rsidRPr="00ED4E6C">
        <w:rPr>
          <w:rFonts w:ascii="Times New Roman" w:eastAsia="SimSun" w:hAnsi="Times New Roman" w:cs="Times New Roman"/>
          <w:i/>
          <w:kern w:val="2"/>
          <w:sz w:val="24"/>
          <w:szCs w:val="24"/>
          <w:lang w:eastAsia="hi-IN" w:bidi="hi-IN"/>
        </w:rPr>
        <w:t xml:space="preserve">Инновационная программа дошкольного образования.  «От рождения до школы»  / Под ред. Н. Е. Вераксы, Т. С. Комаровой, Э. М. Дорофеевой. — Издание пятое (инновационное), исп. и доп. — М.: МОЗАИКА-СИНТЕЗ, 2019. </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t>Протокол № 7 от 25.09.2019 г. решение ученого совета ФГБНУ «Институт изучения детства, семьи и воспитания Российской академии образования» (Письмо № 309/07 от 25.09.2019)</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t>•</w:t>
      </w:r>
      <w:r w:rsidRPr="00ED4E6C">
        <w:rPr>
          <w:rFonts w:ascii="Times New Roman" w:eastAsia="SimSun" w:hAnsi="Times New Roman" w:cs="Times New Roman"/>
          <w:i/>
          <w:kern w:val="2"/>
          <w:sz w:val="24"/>
          <w:szCs w:val="24"/>
          <w:lang w:eastAsia="hi-IN" w:bidi="hi-IN"/>
        </w:rPr>
        <w:tab/>
        <w:t>Н.В. Нищева «Образовательная программа дошкольного образования для детей с тяжелыми нарушениями речи (общим недоразвитием речи) с 3 – 7 лет»;</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t>•</w:t>
      </w:r>
      <w:r w:rsidRPr="00ED4E6C">
        <w:rPr>
          <w:rFonts w:ascii="Times New Roman" w:eastAsia="SimSun" w:hAnsi="Times New Roman" w:cs="Times New Roman"/>
          <w:i/>
          <w:kern w:val="2"/>
          <w:sz w:val="24"/>
          <w:szCs w:val="24"/>
          <w:lang w:eastAsia="hi-IN" w:bidi="hi-IN"/>
        </w:rPr>
        <w:tab/>
        <w:t>Куражева Н.Ю., ВараеваН.В. «Цветик - Семицветик»;</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t>•</w:t>
      </w:r>
      <w:r w:rsidRPr="00ED4E6C">
        <w:rPr>
          <w:rFonts w:ascii="Times New Roman" w:eastAsia="SimSun" w:hAnsi="Times New Roman" w:cs="Times New Roman"/>
          <w:i/>
          <w:kern w:val="2"/>
          <w:sz w:val="24"/>
          <w:szCs w:val="24"/>
          <w:lang w:eastAsia="hi-IN" w:bidi="hi-IN"/>
        </w:rPr>
        <w:tab/>
        <w:t>Лыкова И.А. Парциальная образовательная программа для детей дошкольного возраста «Мир Без Опасности». – М.: Издательский дом «Цветной мир», 2017.</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t>•</w:t>
      </w:r>
      <w:r w:rsidRPr="00ED4E6C">
        <w:rPr>
          <w:rFonts w:ascii="Times New Roman" w:eastAsia="SimSun" w:hAnsi="Times New Roman" w:cs="Times New Roman"/>
          <w:i/>
          <w:kern w:val="2"/>
          <w:sz w:val="24"/>
          <w:szCs w:val="24"/>
          <w:lang w:eastAsia="hi-IN" w:bidi="hi-IN"/>
        </w:rPr>
        <w:tab/>
        <w:t>Л.В. Стахович, Е.В. Семенкова, Л.Ю. Рыжановская Образовательная программа «Азы финансовой культуры для дошкольников» Издательство Вита Пресс 2019, начинает реализовываться  со старшей возрастной группы (дети 5 – 7 лет).</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lastRenderedPageBreak/>
        <w:t>•</w:t>
      </w:r>
      <w:r w:rsidRPr="00ED4E6C">
        <w:rPr>
          <w:rFonts w:ascii="Times New Roman" w:eastAsia="SimSun" w:hAnsi="Times New Roman" w:cs="Times New Roman"/>
          <w:i/>
          <w:kern w:val="2"/>
          <w:sz w:val="24"/>
          <w:szCs w:val="24"/>
          <w:lang w:eastAsia="hi-IN" w:bidi="hi-IN"/>
        </w:rPr>
        <w:tab/>
        <w:t>Рабочая программа воспитания  реализуется во всех возрастных группах.</w:t>
      </w:r>
    </w:p>
    <w:p w:rsidR="008C5076" w:rsidRPr="00ED4E6C" w:rsidRDefault="008C5076" w:rsidP="008C5076">
      <w:pPr>
        <w:widowControl w:val="0"/>
        <w:suppressAutoHyphens/>
        <w:spacing w:after="0"/>
        <w:ind w:firstLine="709"/>
        <w:jc w:val="both"/>
        <w:rPr>
          <w:rFonts w:ascii="Times New Roman" w:eastAsia="SimSun" w:hAnsi="Times New Roman" w:cs="Times New Roman"/>
          <w:i/>
          <w:kern w:val="2"/>
          <w:sz w:val="24"/>
          <w:szCs w:val="24"/>
          <w:lang w:eastAsia="hi-IN" w:bidi="hi-IN"/>
        </w:rPr>
      </w:pPr>
      <w:r w:rsidRPr="00ED4E6C">
        <w:rPr>
          <w:rFonts w:ascii="Times New Roman" w:eastAsia="SimSun" w:hAnsi="Times New Roman" w:cs="Times New Roman"/>
          <w:i/>
          <w:kern w:val="2"/>
          <w:sz w:val="24"/>
          <w:szCs w:val="24"/>
          <w:lang w:eastAsia="hi-IN" w:bidi="hi-IN"/>
        </w:rPr>
        <w:t>•</w:t>
      </w:r>
      <w:r w:rsidRPr="00ED4E6C">
        <w:rPr>
          <w:rFonts w:ascii="Times New Roman" w:eastAsia="SimSun" w:hAnsi="Times New Roman" w:cs="Times New Roman"/>
          <w:i/>
          <w:kern w:val="2"/>
          <w:sz w:val="24"/>
          <w:szCs w:val="24"/>
          <w:lang w:eastAsia="hi-IN" w:bidi="hi-IN"/>
        </w:rPr>
        <w:tab/>
        <w:t>При организации образовательной работы с детьми учитываются социокультурные условия села Тасеево и Красноярского края.</w:t>
      </w:r>
    </w:p>
    <w:p w:rsidR="008C5076" w:rsidRPr="00ED4E6C"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ED4E6C">
        <w:rPr>
          <w:rFonts w:ascii="Times New Roman" w:eastAsia="SimSun" w:hAnsi="Times New Roman" w:cs="Times New Roman"/>
          <w:i/>
          <w:kern w:val="2"/>
          <w:sz w:val="24"/>
          <w:szCs w:val="24"/>
          <w:lang w:eastAsia="hi-IN" w:bidi="hi-IN"/>
        </w:rPr>
        <w:t>Реализуется перспективное планирование регионального компонента «Маленькое село большого края»</w:t>
      </w:r>
    </w:p>
    <w:p w:rsidR="008C5076" w:rsidRPr="00ED4E6C"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8C5076" w:rsidRPr="00ED4E6C"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8C5076" w:rsidRPr="008C5076" w:rsidRDefault="008C5076" w:rsidP="008C5076">
      <w:pPr>
        <w:widowControl w:val="0"/>
        <w:suppressAutoHyphens/>
        <w:spacing w:after="0"/>
        <w:ind w:firstLine="709"/>
        <w:jc w:val="both"/>
        <w:rPr>
          <w:rFonts w:ascii="Times New Roman" w:eastAsia="SimSun" w:hAnsi="Times New Roman" w:cs="Times New Roman"/>
          <w:b/>
          <w:kern w:val="2"/>
          <w:sz w:val="24"/>
          <w:szCs w:val="24"/>
          <w:lang w:eastAsia="hi-IN" w:bidi="hi-IN"/>
        </w:rPr>
      </w:pPr>
      <w:r w:rsidRPr="008C5076">
        <w:rPr>
          <w:rFonts w:ascii="Times New Roman" w:eastAsia="SimSun" w:hAnsi="Times New Roman" w:cs="Times New Roman"/>
          <w:b/>
          <w:kern w:val="2"/>
          <w:sz w:val="24"/>
          <w:szCs w:val="24"/>
          <w:lang w:eastAsia="hi-IN" w:bidi="hi-IN"/>
        </w:rPr>
        <w:t>Характеристика взаимодействия педагогического коллектива с семьями детей</w:t>
      </w: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 xml:space="preserve"> В программе учтены особенности взаимодействия педагогического коллектива с семьями воспитанников. В основу совместной деятельности семьи и дошкольного учреждения заложены следующие принципы:</w:t>
      </w:r>
    </w:p>
    <w:p w:rsidR="008C5076" w:rsidRPr="008C5076" w:rsidRDefault="008C5076" w:rsidP="008C5076">
      <w:pPr>
        <w:widowControl w:val="0"/>
        <w:numPr>
          <w:ilvl w:val="0"/>
          <w:numId w:val="21"/>
        </w:numPr>
        <w:suppressAutoHyphens/>
        <w:spacing w:after="0"/>
        <w:ind w:left="0" w:firstLine="709"/>
        <w:jc w:val="both"/>
        <w:rPr>
          <w:rFonts w:ascii="Times New Roman" w:eastAsia="Times New Roman" w:hAnsi="Times New Roman" w:cs="Times New Roman"/>
          <w:kern w:val="2"/>
          <w:sz w:val="24"/>
          <w:szCs w:val="24"/>
          <w:lang w:eastAsia="ar-SA"/>
        </w:rPr>
      </w:pPr>
      <w:r w:rsidRPr="008C5076">
        <w:rPr>
          <w:rFonts w:ascii="Times New Roman" w:eastAsia="Times New Roman" w:hAnsi="Times New Roman" w:cs="Times New Roman"/>
          <w:kern w:val="2"/>
          <w:sz w:val="24"/>
          <w:szCs w:val="24"/>
          <w:lang w:eastAsia="ar-SA"/>
        </w:rPr>
        <w:t>единый подход к процессу воспитания ребёнка;</w:t>
      </w:r>
    </w:p>
    <w:p w:rsidR="008C5076" w:rsidRPr="008C5076" w:rsidRDefault="008C5076" w:rsidP="008C5076">
      <w:pPr>
        <w:widowControl w:val="0"/>
        <w:numPr>
          <w:ilvl w:val="0"/>
          <w:numId w:val="21"/>
        </w:numPr>
        <w:suppressAutoHyphens/>
        <w:spacing w:after="0"/>
        <w:ind w:left="0" w:firstLine="709"/>
        <w:jc w:val="both"/>
        <w:rPr>
          <w:rFonts w:ascii="Times New Roman" w:eastAsia="Times New Roman" w:hAnsi="Times New Roman" w:cs="Times New Roman"/>
          <w:kern w:val="2"/>
          <w:sz w:val="24"/>
          <w:szCs w:val="24"/>
          <w:lang w:eastAsia="ar-SA"/>
        </w:rPr>
      </w:pPr>
      <w:r w:rsidRPr="008C5076">
        <w:rPr>
          <w:rFonts w:ascii="Times New Roman" w:eastAsia="Times New Roman" w:hAnsi="Times New Roman" w:cs="Times New Roman"/>
          <w:kern w:val="2"/>
          <w:sz w:val="24"/>
          <w:szCs w:val="24"/>
          <w:lang w:eastAsia="ar-SA"/>
        </w:rPr>
        <w:t>открытость дошкольного учреждения для родителей;</w:t>
      </w:r>
    </w:p>
    <w:p w:rsidR="008C5076" w:rsidRPr="008C5076" w:rsidRDefault="008C5076" w:rsidP="008C5076">
      <w:pPr>
        <w:widowControl w:val="0"/>
        <w:numPr>
          <w:ilvl w:val="0"/>
          <w:numId w:val="21"/>
        </w:numPr>
        <w:suppressAutoHyphens/>
        <w:spacing w:after="0"/>
        <w:ind w:left="0" w:firstLine="709"/>
        <w:jc w:val="both"/>
        <w:rPr>
          <w:rFonts w:ascii="Times New Roman" w:eastAsia="Times New Roman" w:hAnsi="Times New Roman" w:cs="Times New Roman"/>
          <w:kern w:val="2"/>
          <w:sz w:val="24"/>
          <w:szCs w:val="24"/>
          <w:lang w:eastAsia="ar-SA"/>
        </w:rPr>
      </w:pPr>
      <w:r w:rsidRPr="008C5076">
        <w:rPr>
          <w:rFonts w:ascii="Times New Roman" w:eastAsia="Times New Roman" w:hAnsi="Times New Roman" w:cs="Times New Roman"/>
          <w:kern w:val="2"/>
          <w:sz w:val="24"/>
          <w:szCs w:val="24"/>
          <w:lang w:eastAsia="ar-SA"/>
        </w:rPr>
        <w:t>взаимное доверие во взаимоотношениях педагогов и родителей;</w:t>
      </w:r>
    </w:p>
    <w:p w:rsidR="008C5076" w:rsidRPr="008C5076" w:rsidRDefault="008C5076" w:rsidP="008C5076">
      <w:pPr>
        <w:widowControl w:val="0"/>
        <w:numPr>
          <w:ilvl w:val="0"/>
          <w:numId w:val="21"/>
        </w:numPr>
        <w:suppressAutoHyphens/>
        <w:spacing w:after="0"/>
        <w:ind w:left="0" w:firstLine="709"/>
        <w:jc w:val="both"/>
        <w:rPr>
          <w:rFonts w:ascii="Times New Roman" w:eastAsia="Times New Roman" w:hAnsi="Times New Roman" w:cs="Times New Roman"/>
          <w:kern w:val="2"/>
          <w:sz w:val="24"/>
          <w:szCs w:val="24"/>
          <w:lang w:eastAsia="ar-SA"/>
        </w:rPr>
      </w:pPr>
      <w:r w:rsidRPr="008C5076">
        <w:rPr>
          <w:rFonts w:ascii="Times New Roman" w:eastAsia="Times New Roman" w:hAnsi="Times New Roman" w:cs="Times New Roman"/>
          <w:kern w:val="2"/>
          <w:sz w:val="24"/>
          <w:szCs w:val="24"/>
          <w:lang w:eastAsia="ar-SA"/>
        </w:rPr>
        <w:t xml:space="preserve">уважение и доброжелательность друг к другу; </w:t>
      </w:r>
    </w:p>
    <w:p w:rsidR="008C5076" w:rsidRPr="008C5076" w:rsidRDefault="008C5076" w:rsidP="008C5076">
      <w:pPr>
        <w:widowControl w:val="0"/>
        <w:numPr>
          <w:ilvl w:val="0"/>
          <w:numId w:val="21"/>
        </w:numPr>
        <w:suppressAutoHyphens/>
        <w:spacing w:after="0"/>
        <w:ind w:left="0" w:firstLine="709"/>
        <w:jc w:val="both"/>
        <w:rPr>
          <w:rFonts w:ascii="Times New Roman" w:eastAsia="Times New Roman" w:hAnsi="Times New Roman" w:cs="Times New Roman"/>
          <w:kern w:val="2"/>
          <w:sz w:val="24"/>
          <w:szCs w:val="24"/>
          <w:lang w:eastAsia="ar-SA"/>
        </w:rPr>
      </w:pPr>
      <w:r w:rsidRPr="008C5076">
        <w:rPr>
          <w:rFonts w:ascii="Times New Roman" w:eastAsia="Times New Roman" w:hAnsi="Times New Roman" w:cs="Times New Roman"/>
          <w:kern w:val="2"/>
          <w:sz w:val="24"/>
          <w:szCs w:val="24"/>
          <w:lang w:eastAsia="ar-SA"/>
        </w:rPr>
        <w:t>дифференцированный подход к каждой семье;</w:t>
      </w:r>
    </w:p>
    <w:p w:rsidR="008C5076" w:rsidRPr="008C5076" w:rsidRDefault="008C5076" w:rsidP="008C5076">
      <w:pPr>
        <w:widowControl w:val="0"/>
        <w:suppressAutoHyphens/>
        <w:spacing w:after="0" w:line="360" w:lineRule="auto"/>
        <w:rPr>
          <w:rFonts w:ascii="Times New Roman" w:eastAsia="Times New Roman" w:hAnsi="Times New Roman" w:cs="Times New Roman"/>
          <w:i/>
          <w:sz w:val="24"/>
          <w:szCs w:val="24"/>
          <w:lang w:eastAsia="ru-RU"/>
        </w:rPr>
      </w:pPr>
    </w:p>
    <w:tbl>
      <w:tblPr>
        <w:tblStyle w:val="61"/>
        <w:tblW w:w="9396" w:type="dxa"/>
        <w:tblInd w:w="210" w:type="dxa"/>
        <w:tblLook w:val="04A0" w:firstRow="1" w:lastRow="0" w:firstColumn="1" w:lastColumn="0" w:noHBand="0" w:noVBand="1"/>
      </w:tblPr>
      <w:tblGrid>
        <w:gridCol w:w="3159"/>
        <w:gridCol w:w="6237"/>
      </w:tblGrid>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Направление взаимодействия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Формы взаимодействия </w:t>
            </w:r>
          </w:p>
        </w:tc>
      </w:tr>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Мониторинговое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Анкетирование родителей «Социальный паспорт семьи», «Здравствуй, малыш!» (адаптационный период),</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 «Ваше мнение о работе ДОУ». </w:t>
            </w:r>
          </w:p>
        </w:tc>
      </w:tr>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Информирование родителей по основным положениям и особенностям введения реализации ФГОС ДО</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 Телефон 8(391-64)2-14-46;</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Информационная страница на сайте</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 Сайт: </w:t>
            </w:r>
            <w:r w:rsidRPr="008C5076">
              <w:rPr>
                <w:rFonts w:ascii="Times New Roman" w:hAnsi="Times New Roman" w:cs="Times New Roman"/>
                <w:sz w:val="24"/>
                <w:szCs w:val="24"/>
                <w:lang w:val="en-US"/>
              </w:rPr>
              <w:t>dou</w:t>
            </w:r>
            <w:r w:rsidRPr="008C5076">
              <w:rPr>
                <w:rFonts w:ascii="Times New Roman" w:hAnsi="Times New Roman" w:cs="Times New Roman"/>
                <w:sz w:val="24"/>
                <w:szCs w:val="24"/>
              </w:rPr>
              <w:t>8–</w:t>
            </w:r>
            <w:r w:rsidRPr="008C5076">
              <w:rPr>
                <w:rFonts w:ascii="Times New Roman" w:hAnsi="Times New Roman" w:cs="Times New Roman"/>
                <w:sz w:val="24"/>
                <w:szCs w:val="24"/>
                <w:lang w:val="en-US"/>
              </w:rPr>
              <w:t>taseevo</w:t>
            </w:r>
            <w:r w:rsidRPr="008C5076">
              <w:rPr>
                <w:rFonts w:ascii="Times New Roman" w:hAnsi="Times New Roman" w:cs="Times New Roman"/>
                <w:sz w:val="24"/>
                <w:szCs w:val="24"/>
              </w:rPr>
              <w:t>.</w:t>
            </w:r>
            <w:r w:rsidRPr="008C5076">
              <w:rPr>
                <w:rFonts w:ascii="Times New Roman" w:hAnsi="Times New Roman" w:cs="Times New Roman"/>
                <w:sz w:val="24"/>
                <w:szCs w:val="24"/>
                <w:lang w:val="en-US"/>
              </w:rPr>
              <w:t>ucoz</w:t>
            </w:r>
            <w:r w:rsidRPr="008C5076">
              <w:rPr>
                <w:rFonts w:ascii="Times New Roman" w:hAnsi="Times New Roman" w:cs="Times New Roman"/>
                <w:sz w:val="24"/>
                <w:szCs w:val="24"/>
              </w:rPr>
              <w:t>.</w:t>
            </w:r>
            <w:r w:rsidRPr="008C5076">
              <w:rPr>
                <w:rFonts w:ascii="Times New Roman" w:hAnsi="Times New Roman" w:cs="Times New Roman"/>
                <w:sz w:val="24"/>
                <w:szCs w:val="24"/>
                <w:lang w:val="en-US"/>
              </w:rPr>
              <w:t>ru</w:t>
            </w:r>
          </w:p>
          <w:p w:rsidR="008C5076" w:rsidRPr="008C5076" w:rsidRDefault="008C5076" w:rsidP="008C5076">
            <w:pPr>
              <w:shd w:val="clear" w:color="auto" w:fill="F6F5F3"/>
              <w:rPr>
                <w:rFonts w:ascii="Times New Roman" w:hAnsi="Times New Roman" w:cs="Times New Roman"/>
                <w:sz w:val="24"/>
                <w:szCs w:val="24"/>
              </w:rPr>
            </w:pPr>
            <w:r w:rsidRPr="008C5076">
              <w:rPr>
                <w:rFonts w:ascii="Times New Roman" w:hAnsi="Times New Roman" w:cs="Times New Roman"/>
                <w:sz w:val="24"/>
                <w:szCs w:val="24"/>
                <w:lang w:val="en-US"/>
              </w:rPr>
              <w:t>e</w:t>
            </w:r>
            <w:r w:rsidRPr="008C5076">
              <w:rPr>
                <w:rFonts w:ascii="Times New Roman" w:hAnsi="Times New Roman" w:cs="Times New Roman"/>
                <w:sz w:val="24"/>
                <w:szCs w:val="24"/>
              </w:rPr>
              <w:t>-</w:t>
            </w:r>
            <w:r w:rsidRPr="008C5076">
              <w:rPr>
                <w:rFonts w:ascii="Times New Roman" w:hAnsi="Times New Roman" w:cs="Times New Roman"/>
                <w:sz w:val="24"/>
                <w:szCs w:val="24"/>
                <w:lang w:val="en-US"/>
              </w:rPr>
              <w:t>mail</w:t>
            </w:r>
            <w:r w:rsidRPr="008C5076">
              <w:rPr>
                <w:rFonts w:ascii="Times New Roman" w:hAnsi="Times New Roman" w:cs="Times New Roman"/>
                <w:sz w:val="24"/>
                <w:szCs w:val="24"/>
              </w:rPr>
              <w:t>:</w:t>
            </w:r>
            <w:r w:rsidRPr="008C5076">
              <w:rPr>
                <w:rFonts w:ascii="Times New Roman" w:eastAsia="Times New Roman" w:hAnsi="Times New Roman" w:cs="Times New Roman"/>
                <w:color w:val="000000"/>
                <w:sz w:val="24"/>
                <w:szCs w:val="24"/>
                <w:lang w:eastAsia="ru-RU"/>
              </w:rPr>
              <w:t xml:space="preserve"> sibiryachok@yandex.ru</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Публичный доклад заведующего МБДОУ</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Стенды </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Родительские собрания</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Консультации </w:t>
            </w:r>
          </w:p>
        </w:tc>
      </w:tr>
      <w:tr w:rsidR="008C5076" w:rsidRPr="008C5076" w:rsidTr="000A124C">
        <w:trPr>
          <w:trHeight w:val="240"/>
        </w:trPr>
        <w:tc>
          <w:tcPr>
            <w:tcW w:w="31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Познавательное взаимодействие.</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День открытых дверей</w:t>
            </w:r>
          </w:p>
        </w:tc>
      </w:tr>
      <w:tr w:rsidR="008C5076" w:rsidRPr="008C5076" w:rsidTr="000A124C">
        <w:trPr>
          <w:trHeight w:val="323"/>
        </w:trPr>
        <w:tc>
          <w:tcPr>
            <w:tcW w:w="31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5076" w:rsidRPr="008C5076" w:rsidRDefault="008C5076" w:rsidP="008C5076">
            <w:pPr>
              <w:rPr>
                <w:rFonts w:ascii="Times New Roman" w:hAnsi="Times New Roman" w:cs="Times New Roman"/>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Консультации специалистов ДОУ</w:t>
            </w:r>
          </w:p>
        </w:tc>
      </w:tr>
      <w:tr w:rsidR="008C5076" w:rsidRPr="008C5076" w:rsidTr="000A124C">
        <w:trPr>
          <w:trHeight w:val="158"/>
        </w:trPr>
        <w:tc>
          <w:tcPr>
            <w:tcW w:w="31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5076" w:rsidRPr="008C5076" w:rsidRDefault="008C5076" w:rsidP="008C5076">
            <w:pPr>
              <w:rPr>
                <w:rFonts w:ascii="Times New Roman" w:hAnsi="Times New Roman" w:cs="Times New Roman"/>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Открытые НОД с детьми и родителями</w:t>
            </w:r>
          </w:p>
        </w:tc>
      </w:tr>
      <w:tr w:rsidR="008C5076" w:rsidRPr="008C5076" w:rsidTr="000A124C">
        <w:trPr>
          <w:trHeight w:val="158"/>
        </w:trPr>
        <w:tc>
          <w:tcPr>
            <w:tcW w:w="31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5076" w:rsidRPr="008C5076" w:rsidRDefault="008C5076" w:rsidP="008C5076">
            <w:pPr>
              <w:rPr>
                <w:rFonts w:ascii="Times New Roman" w:hAnsi="Times New Roman" w:cs="Times New Roman"/>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Консультации </w:t>
            </w:r>
          </w:p>
        </w:tc>
      </w:tr>
      <w:tr w:rsidR="008C5076" w:rsidRPr="008C5076" w:rsidTr="000A124C">
        <w:trPr>
          <w:trHeight w:val="157"/>
        </w:trPr>
        <w:tc>
          <w:tcPr>
            <w:tcW w:w="31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5076" w:rsidRPr="008C5076" w:rsidRDefault="008C5076" w:rsidP="008C5076">
            <w:pPr>
              <w:rPr>
                <w:rFonts w:ascii="Times New Roman" w:hAnsi="Times New Roman" w:cs="Times New Roman"/>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Совместные проекты</w:t>
            </w:r>
          </w:p>
        </w:tc>
      </w:tr>
      <w:tr w:rsidR="008C5076" w:rsidRPr="008C5076" w:rsidTr="000A124C">
        <w:trPr>
          <w:trHeight w:val="215"/>
        </w:trPr>
        <w:tc>
          <w:tcPr>
            <w:tcW w:w="31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Совместное проведение досугов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Праздники, развлечения</w:t>
            </w:r>
          </w:p>
        </w:tc>
      </w:tr>
      <w:tr w:rsidR="008C5076" w:rsidRPr="008C5076" w:rsidTr="000A124C">
        <w:trPr>
          <w:trHeight w:val="215"/>
        </w:trPr>
        <w:tc>
          <w:tcPr>
            <w:tcW w:w="31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5076" w:rsidRPr="008C5076" w:rsidRDefault="008C5076" w:rsidP="008C5076">
            <w:pPr>
              <w:rPr>
                <w:rFonts w:ascii="Times New Roman" w:hAnsi="Times New Roman" w:cs="Times New Roman"/>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Спортивные мероприятия </w:t>
            </w:r>
          </w:p>
        </w:tc>
      </w:tr>
      <w:tr w:rsidR="008C5076" w:rsidRPr="008C5076" w:rsidTr="000A124C">
        <w:trPr>
          <w:trHeight w:val="215"/>
        </w:trPr>
        <w:tc>
          <w:tcPr>
            <w:tcW w:w="31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5076" w:rsidRPr="008C5076" w:rsidRDefault="008C5076" w:rsidP="008C5076">
            <w:pPr>
              <w:rPr>
                <w:rFonts w:ascii="Times New Roman" w:hAnsi="Times New Roman" w:cs="Times New Roman"/>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Совместные экскурсии, походы (в библиотеку, в школу, в музей, в лес и др.)</w:t>
            </w:r>
          </w:p>
        </w:tc>
      </w:tr>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Организация выставок, фото-выставок.</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lang w:val="en-US"/>
              </w:rPr>
            </w:pPr>
            <w:r w:rsidRPr="008C5076">
              <w:rPr>
                <w:rFonts w:ascii="Times New Roman" w:hAnsi="Times New Roman" w:cs="Times New Roman"/>
                <w:sz w:val="24"/>
                <w:szCs w:val="24"/>
              </w:rPr>
              <w:t>Тематические, театральные сказочные вернисажи.</w:t>
            </w:r>
          </w:p>
        </w:tc>
      </w:tr>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Конкурсы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Всероссийские, муниципальные, уровня детского сада</w:t>
            </w:r>
          </w:p>
        </w:tc>
      </w:tr>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Привлечение родителей к управлению ДОУ</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Родительский комитет.</w:t>
            </w:r>
          </w:p>
        </w:tc>
      </w:tr>
      <w:tr w:rsidR="008C5076" w:rsidRPr="008C5076" w:rsidTr="000A124C">
        <w:tc>
          <w:tcPr>
            <w:tcW w:w="31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Адрес детского сада</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 xml:space="preserve">663770 </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Красноярский край,</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Тасеевский район, с. Тасеево.</w:t>
            </w:r>
          </w:p>
          <w:p w:rsidR="008C5076" w:rsidRPr="008C5076" w:rsidRDefault="008C5076" w:rsidP="008C5076">
            <w:pPr>
              <w:contextualSpacing/>
              <w:rPr>
                <w:rFonts w:ascii="Times New Roman" w:hAnsi="Times New Roman" w:cs="Times New Roman"/>
                <w:sz w:val="24"/>
                <w:szCs w:val="24"/>
              </w:rPr>
            </w:pPr>
            <w:r w:rsidRPr="008C5076">
              <w:rPr>
                <w:rFonts w:ascii="Times New Roman" w:hAnsi="Times New Roman" w:cs="Times New Roman"/>
                <w:sz w:val="24"/>
                <w:szCs w:val="24"/>
              </w:rPr>
              <w:t>ул.Норышева д.3.</w:t>
            </w:r>
          </w:p>
        </w:tc>
      </w:tr>
    </w:tbl>
    <w:p w:rsidR="008C5076" w:rsidRPr="008C5076" w:rsidRDefault="008C5076" w:rsidP="008C5076">
      <w:pPr>
        <w:spacing w:after="0"/>
        <w:ind w:firstLine="709"/>
        <w:jc w:val="both"/>
        <w:rPr>
          <w:rFonts w:ascii="Times New Roman" w:hAnsi="Times New Roman" w:cs="Times New Roman"/>
          <w:sz w:val="24"/>
          <w:szCs w:val="24"/>
        </w:rPr>
      </w:pPr>
    </w:p>
    <w:p w:rsidR="008C5076" w:rsidRPr="008C5076" w:rsidRDefault="008C5076"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b/>
          <w:kern w:val="2"/>
          <w:sz w:val="24"/>
          <w:szCs w:val="24"/>
          <w:lang w:eastAsia="hi-IN" w:bidi="hi-IN"/>
        </w:rPr>
        <w:lastRenderedPageBreak/>
        <w:t xml:space="preserve">Список приложений: </w:t>
      </w:r>
    </w:p>
    <w:p w:rsidR="008C5076" w:rsidRDefault="008C5076" w:rsidP="00365D92">
      <w:pPr>
        <w:widowControl w:val="0"/>
        <w:suppressAutoHyphens/>
        <w:spacing w:after="0"/>
        <w:ind w:firstLine="709"/>
        <w:jc w:val="right"/>
        <w:rPr>
          <w:rFonts w:ascii="Times New Roman" w:eastAsia="SimSun" w:hAnsi="Times New Roman" w:cs="Times New Roman"/>
          <w:kern w:val="2"/>
          <w:sz w:val="24"/>
          <w:szCs w:val="24"/>
          <w:lang w:eastAsia="hi-IN" w:bidi="hi-IN"/>
        </w:rPr>
      </w:pPr>
      <w:r w:rsidRPr="008C5076">
        <w:rPr>
          <w:rFonts w:ascii="Times New Roman" w:eastAsia="SimSun" w:hAnsi="Times New Roman" w:cs="Times New Roman"/>
          <w:kern w:val="2"/>
          <w:sz w:val="24"/>
          <w:szCs w:val="24"/>
          <w:lang w:eastAsia="hi-IN" w:bidi="hi-IN"/>
        </w:rPr>
        <w:t>Приложение № 1 Комплексно- тематическое планирование</w:t>
      </w:r>
    </w:p>
    <w:p w:rsidR="00365D92" w:rsidRDefault="00365D92"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365D92" w:rsidRDefault="00365D92" w:rsidP="00365D92">
      <w:pPr>
        <w:jc w:val="center"/>
        <w:rPr>
          <w:rFonts w:ascii="Times New Roman" w:hAnsi="Times New Roman" w:cs="Times New Roman"/>
          <w:b/>
          <w:sz w:val="24"/>
          <w:szCs w:val="24"/>
        </w:rPr>
      </w:pPr>
      <w:r w:rsidRPr="00B26DE0">
        <w:rPr>
          <w:rFonts w:ascii="Times New Roman" w:hAnsi="Times New Roman" w:cs="Times New Roman"/>
          <w:b/>
          <w:sz w:val="24"/>
          <w:szCs w:val="24"/>
        </w:rPr>
        <w:t xml:space="preserve">КОМПЛЕКСНО ТЕМАТИЧЕСКОЕ ПЛАНИРОВАНИЕ </w:t>
      </w:r>
    </w:p>
    <w:tbl>
      <w:tblPr>
        <w:tblStyle w:val="a3"/>
        <w:tblW w:w="0" w:type="auto"/>
        <w:tblLook w:val="04A0" w:firstRow="1" w:lastRow="0" w:firstColumn="1" w:lastColumn="0" w:noHBand="0" w:noVBand="1"/>
      </w:tblPr>
      <w:tblGrid>
        <w:gridCol w:w="1231"/>
        <w:gridCol w:w="1185"/>
        <w:gridCol w:w="1185"/>
        <w:gridCol w:w="1185"/>
        <w:gridCol w:w="1788"/>
        <w:gridCol w:w="1788"/>
        <w:gridCol w:w="1068"/>
      </w:tblGrid>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Месяц</w:t>
            </w:r>
          </w:p>
        </w:tc>
        <w:tc>
          <w:tcPr>
            <w:tcW w:w="1846"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Группа раннего возраста </w:t>
            </w:r>
          </w:p>
        </w:tc>
        <w:tc>
          <w:tcPr>
            <w:tcW w:w="1847"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 младшая группа</w:t>
            </w:r>
          </w:p>
        </w:tc>
        <w:tc>
          <w:tcPr>
            <w:tcW w:w="1847"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Средняя группа </w:t>
            </w:r>
          </w:p>
        </w:tc>
        <w:tc>
          <w:tcPr>
            <w:tcW w:w="2705"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Старшая группа</w:t>
            </w:r>
          </w:p>
        </w:tc>
        <w:tc>
          <w:tcPr>
            <w:tcW w:w="2705"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Подготовительная группа </w:t>
            </w:r>
          </w:p>
        </w:tc>
        <w:tc>
          <w:tcPr>
            <w:tcW w:w="1858" w:type="dxa"/>
          </w:tcPr>
          <w:p w:rsidR="00365D92" w:rsidRPr="005E52E0" w:rsidRDefault="00365D92" w:rsidP="00587620">
            <w:pPr>
              <w:rPr>
                <w:rFonts w:ascii="Times New Roman" w:hAnsi="Times New Roman" w:cs="Times New Roman"/>
                <w:sz w:val="24"/>
                <w:szCs w:val="24"/>
              </w:rPr>
            </w:pPr>
            <w:r w:rsidRPr="005E52E0">
              <w:rPr>
                <w:rFonts w:ascii="Times New Roman" w:hAnsi="Times New Roman" w:cs="Times New Roman"/>
                <w:sz w:val="24"/>
                <w:szCs w:val="24"/>
              </w:rPr>
              <w:t>Варианты итоговых</w:t>
            </w:r>
          </w:p>
          <w:p w:rsidR="00365D92" w:rsidRDefault="00365D92" w:rsidP="00587620">
            <w:pPr>
              <w:rPr>
                <w:rFonts w:ascii="Times New Roman" w:hAnsi="Times New Roman" w:cs="Times New Roman"/>
                <w:sz w:val="24"/>
                <w:szCs w:val="24"/>
              </w:rPr>
            </w:pPr>
            <w:r w:rsidRPr="005E52E0">
              <w:rPr>
                <w:rFonts w:ascii="Times New Roman" w:hAnsi="Times New Roman" w:cs="Times New Roman"/>
                <w:sz w:val="24"/>
                <w:szCs w:val="24"/>
              </w:rPr>
              <w:t>мероприятий</w:t>
            </w:r>
          </w:p>
        </w:tc>
      </w:tr>
      <w:tr w:rsidR="00365D92" w:rsidTr="00587620">
        <w:tc>
          <w:tcPr>
            <w:tcW w:w="14786" w:type="dxa"/>
            <w:gridSpan w:val="7"/>
          </w:tcPr>
          <w:p w:rsidR="00365D92" w:rsidRPr="00B26DE0" w:rsidRDefault="00365D92" w:rsidP="00587620">
            <w:pPr>
              <w:jc w:val="center"/>
              <w:rPr>
                <w:rFonts w:ascii="Times New Roman" w:hAnsi="Times New Roman" w:cs="Times New Roman"/>
                <w:b/>
                <w:sz w:val="24"/>
                <w:szCs w:val="24"/>
              </w:rPr>
            </w:pPr>
            <w:r w:rsidRPr="00B26DE0">
              <w:rPr>
                <w:rFonts w:ascii="Times New Roman" w:hAnsi="Times New Roman" w:cs="Times New Roman"/>
                <w:b/>
                <w:sz w:val="24"/>
                <w:szCs w:val="24"/>
              </w:rPr>
              <w:t>Сентябрь</w:t>
            </w:r>
          </w:p>
        </w:tc>
      </w:tr>
      <w:tr w:rsidR="00365D92" w:rsidTr="00587620">
        <w:tc>
          <w:tcPr>
            <w:tcW w:w="1978" w:type="dxa"/>
          </w:tcPr>
          <w:p w:rsidR="00365D92" w:rsidRDefault="00365D92" w:rsidP="00587620">
            <w:pPr>
              <w:rPr>
                <w:rFonts w:ascii="Times New Roman" w:hAnsi="Times New Roman" w:cs="Times New Roman"/>
                <w:b/>
                <w:sz w:val="24"/>
                <w:szCs w:val="24"/>
              </w:rPr>
            </w:pPr>
            <w:r w:rsidRPr="00062285">
              <w:rPr>
                <w:rFonts w:ascii="Times New Roman" w:hAnsi="Times New Roman" w:cs="Times New Roman"/>
                <w:sz w:val="24"/>
                <w:szCs w:val="24"/>
              </w:rPr>
              <w:t>1 неделя</w:t>
            </w:r>
            <w:r>
              <w:rPr>
                <w:rFonts w:ascii="Times New Roman" w:hAnsi="Times New Roman" w:cs="Times New Roman"/>
                <w:sz w:val="24"/>
                <w:szCs w:val="24"/>
              </w:rPr>
              <w:t xml:space="preserve"> </w:t>
            </w:r>
            <w:r w:rsidRPr="00062285">
              <w:rPr>
                <w:rFonts w:ascii="Times New Roman" w:hAnsi="Times New Roman" w:cs="Times New Roman"/>
                <w:b/>
                <w:sz w:val="24"/>
                <w:szCs w:val="24"/>
              </w:rPr>
              <w:t xml:space="preserve">«Здравствуй, детский сад!» </w:t>
            </w:r>
          </w:p>
          <w:p w:rsidR="00365D92" w:rsidRPr="00062285" w:rsidRDefault="00365D92" w:rsidP="00587620">
            <w:pPr>
              <w:rPr>
                <w:rFonts w:ascii="Times New Roman" w:hAnsi="Times New Roman" w:cs="Times New Roman"/>
                <w:b/>
                <w:sz w:val="24"/>
                <w:szCs w:val="24"/>
              </w:rPr>
            </w:pPr>
            <w:r w:rsidRPr="00062285">
              <w:rPr>
                <w:rFonts w:ascii="Times New Roman" w:hAnsi="Times New Roman" w:cs="Times New Roman"/>
                <w:b/>
                <w:sz w:val="24"/>
                <w:szCs w:val="24"/>
              </w:rPr>
              <w:t>1 –9 сентября</w:t>
            </w:r>
          </w:p>
          <w:p w:rsidR="00365D92" w:rsidRDefault="00365D92" w:rsidP="00587620">
            <w:pPr>
              <w:rPr>
                <w:rFonts w:ascii="Times New Roman" w:hAnsi="Times New Roman" w:cs="Times New Roman"/>
                <w:sz w:val="24"/>
                <w:szCs w:val="24"/>
              </w:rPr>
            </w:pPr>
          </w:p>
        </w:tc>
        <w:tc>
          <w:tcPr>
            <w:tcW w:w="1846" w:type="dxa"/>
          </w:tcPr>
          <w:p w:rsidR="00365D92" w:rsidRDefault="00365D92" w:rsidP="00587620">
            <w:pPr>
              <w:rPr>
                <w:rFonts w:ascii="Times New Roman" w:hAnsi="Times New Roman" w:cs="Times New Roman"/>
                <w:sz w:val="24"/>
                <w:szCs w:val="24"/>
              </w:rPr>
            </w:pPr>
            <w:r w:rsidRPr="00B26DE0">
              <w:rPr>
                <w:rFonts w:ascii="Times New Roman" w:hAnsi="Times New Roman" w:cs="Times New Roman"/>
                <w:sz w:val="24"/>
                <w:szCs w:val="24"/>
              </w:rPr>
              <w:t>Я и моя</w:t>
            </w:r>
            <w:r>
              <w:rPr>
                <w:rFonts w:ascii="Times New Roman" w:hAnsi="Times New Roman" w:cs="Times New Roman"/>
                <w:sz w:val="24"/>
                <w:szCs w:val="24"/>
              </w:rPr>
              <w:t xml:space="preserve"> </w:t>
            </w:r>
            <w:r w:rsidRPr="00B26DE0">
              <w:rPr>
                <w:rFonts w:ascii="Times New Roman" w:hAnsi="Times New Roman" w:cs="Times New Roman"/>
                <w:sz w:val="24"/>
                <w:szCs w:val="24"/>
              </w:rPr>
              <w:t>группа</w:t>
            </w:r>
          </w:p>
        </w:tc>
        <w:tc>
          <w:tcPr>
            <w:tcW w:w="1847" w:type="dxa"/>
          </w:tcPr>
          <w:p w:rsidR="00365D92" w:rsidRPr="009B408E"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 xml:space="preserve">До свидания, лето, </w:t>
            </w:r>
          </w:p>
          <w:p w:rsidR="00365D92" w:rsidRPr="009B408E"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 xml:space="preserve">здравствуй, </w:t>
            </w:r>
          </w:p>
          <w:p w:rsidR="00365D92" w:rsidRPr="009B408E"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детский сад!</w:t>
            </w:r>
          </w:p>
          <w:p w:rsidR="00365D92" w:rsidRDefault="00365D92" w:rsidP="00587620">
            <w:pPr>
              <w:rPr>
                <w:rFonts w:ascii="Times New Roman" w:hAnsi="Times New Roman" w:cs="Times New Roman"/>
                <w:sz w:val="24"/>
                <w:szCs w:val="24"/>
              </w:rPr>
            </w:pPr>
          </w:p>
          <w:p w:rsidR="00365D92" w:rsidRDefault="00365D92" w:rsidP="00587620">
            <w:pPr>
              <w:rPr>
                <w:rFonts w:ascii="Times New Roman" w:hAnsi="Times New Roman" w:cs="Times New Roman"/>
                <w:sz w:val="24"/>
                <w:szCs w:val="24"/>
              </w:rPr>
            </w:pPr>
          </w:p>
        </w:tc>
        <w:tc>
          <w:tcPr>
            <w:tcW w:w="1847" w:type="dxa"/>
          </w:tcPr>
          <w:p w:rsidR="00365D92" w:rsidRPr="009B408E"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 xml:space="preserve">До свидания, лето, </w:t>
            </w:r>
          </w:p>
          <w:p w:rsidR="00365D92" w:rsidRPr="009B408E"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 xml:space="preserve">здравствуй, </w:t>
            </w:r>
          </w:p>
          <w:p w:rsidR="00365D92" w:rsidRPr="009B408E"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детский сад!</w:t>
            </w:r>
          </w:p>
          <w:p w:rsidR="00365D92" w:rsidRDefault="00365D92" w:rsidP="00587620">
            <w:pPr>
              <w:rPr>
                <w:rFonts w:ascii="Times New Roman" w:hAnsi="Times New Roman" w:cs="Times New Roman"/>
                <w:sz w:val="24"/>
                <w:szCs w:val="24"/>
              </w:rPr>
            </w:pPr>
          </w:p>
        </w:tc>
        <w:tc>
          <w:tcPr>
            <w:tcW w:w="2705"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День знаний</w:t>
            </w:r>
          </w:p>
        </w:tc>
        <w:tc>
          <w:tcPr>
            <w:tcW w:w="2705"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День знаний</w:t>
            </w:r>
          </w:p>
        </w:tc>
        <w:tc>
          <w:tcPr>
            <w:tcW w:w="1858" w:type="dxa"/>
          </w:tcPr>
          <w:p w:rsidR="00365D92" w:rsidRPr="005E52E0" w:rsidRDefault="00365D92" w:rsidP="00587620">
            <w:pPr>
              <w:rPr>
                <w:rFonts w:ascii="Times New Roman" w:hAnsi="Times New Roman" w:cs="Times New Roman"/>
                <w:sz w:val="24"/>
                <w:szCs w:val="24"/>
              </w:rPr>
            </w:pPr>
            <w:r w:rsidRPr="005E52E0">
              <w:rPr>
                <w:rFonts w:ascii="Times New Roman" w:hAnsi="Times New Roman" w:cs="Times New Roman"/>
                <w:sz w:val="24"/>
                <w:szCs w:val="24"/>
              </w:rPr>
              <w:t xml:space="preserve">Развлечение «Хочу все </w:t>
            </w:r>
          </w:p>
          <w:p w:rsidR="00365D92" w:rsidRDefault="00365D92" w:rsidP="00587620">
            <w:pPr>
              <w:rPr>
                <w:rFonts w:ascii="Times New Roman" w:hAnsi="Times New Roman" w:cs="Times New Roman"/>
                <w:sz w:val="24"/>
                <w:szCs w:val="24"/>
              </w:rPr>
            </w:pPr>
            <w:r w:rsidRPr="005E52E0">
              <w:rPr>
                <w:rFonts w:ascii="Times New Roman" w:hAnsi="Times New Roman" w:cs="Times New Roman"/>
                <w:sz w:val="24"/>
                <w:szCs w:val="24"/>
              </w:rPr>
              <w:t>знать!»1.09</w:t>
            </w:r>
          </w:p>
        </w:tc>
      </w:tr>
      <w:tr w:rsidR="00365D92" w:rsidTr="00587620">
        <w:tc>
          <w:tcPr>
            <w:tcW w:w="1978" w:type="dxa"/>
          </w:tcPr>
          <w:p w:rsidR="00365D92" w:rsidRPr="000274F9" w:rsidRDefault="00365D92" w:rsidP="00587620">
            <w:pPr>
              <w:rPr>
                <w:rFonts w:ascii="Times New Roman" w:hAnsi="Times New Roman" w:cs="Times New Roman"/>
                <w:sz w:val="24"/>
                <w:szCs w:val="24"/>
              </w:rPr>
            </w:pPr>
            <w:r w:rsidRPr="000274F9">
              <w:rPr>
                <w:rFonts w:ascii="Times New Roman" w:hAnsi="Times New Roman" w:cs="Times New Roman"/>
                <w:sz w:val="24"/>
                <w:szCs w:val="24"/>
              </w:rPr>
              <w:t>2 неделя сентября</w:t>
            </w:r>
          </w:p>
          <w:p w:rsidR="00365D92" w:rsidRPr="00853FAF" w:rsidRDefault="00365D92" w:rsidP="00587620">
            <w:pPr>
              <w:rPr>
                <w:rFonts w:ascii="Times New Roman" w:hAnsi="Times New Roman" w:cs="Times New Roman"/>
                <w:b/>
                <w:sz w:val="24"/>
                <w:szCs w:val="24"/>
              </w:rPr>
            </w:pPr>
            <w:r w:rsidRPr="000274F9">
              <w:rPr>
                <w:rFonts w:ascii="Times New Roman" w:hAnsi="Times New Roman" w:cs="Times New Roman"/>
                <w:sz w:val="24"/>
                <w:szCs w:val="24"/>
              </w:rPr>
              <w:t xml:space="preserve"> </w:t>
            </w:r>
            <w:r w:rsidRPr="00853FAF">
              <w:rPr>
                <w:rFonts w:ascii="Times New Roman" w:hAnsi="Times New Roman" w:cs="Times New Roman"/>
                <w:b/>
                <w:sz w:val="24"/>
                <w:szCs w:val="24"/>
              </w:rPr>
              <w:t>«Мир Без Опасности».</w:t>
            </w:r>
          </w:p>
          <w:p w:rsidR="00365D92" w:rsidRPr="00853FAF" w:rsidRDefault="00365D92" w:rsidP="00587620">
            <w:pPr>
              <w:rPr>
                <w:rFonts w:ascii="Times New Roman" w:hAnsi="Times New Roman" w:cs="Times New Roman"/>
                <w:b/>
                <w:sz w:val="24"/>
                <w:szCs w:val="24"/>
              </w:rPr>
            </w:pPr>
            <w:r w:rsidRPr="00853FAF">
              <w:rPr>
                <w:rFonts w:ascii="Times New Roman" w:hAnsi="Times New Roman" w:cs="Times New Roman"/>
                <w:b/>
                <w:sz w:val="24"/>
                <w:szCs w:val="24"/>
              </w:rPr>
              <w:t>с 12-16 сентября</w:t>
            </w:r>
          </w:p>
        </w:tc>
        <w:tc>
          <w:tcPr>
            <w:tcW w:w="1846"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Детский сад!</w:t>
            </w:r>
          </w:p>
        </w:tc>
        <w:tc>
          <w:tcPr>
            <w:tcW w:w="1847"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Неделя осторожного пешехода</w:t>
            </w:r>
          </w:p>
        </w:tc>
        <w:tc>
          <w:tcPr>
            <w:tcW w:w="1847"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Неделя осторожного пешехода</w:t>
            </w:r>
          </w:p>
        </w:tc>
        <w:tc>
          <w:tcPr>
            <w:tcW w:w="2705"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Неделя осторожного пешехода</w:t>
            </w:r>
          </w:p>
        </w:tc>
        <w:tc>
          <w:tcPr>
            <w:tcW w:w="2705"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Неделя осторожного пешехода</w:t>
            </w:r>
          </w:p>
        </w:tc>
        <w:tc>
          <w:tcPr>
            <w:tcW w:w="1858" w:type="dxa"/>
          </w:tcPr>
          <w:p w:rsidR="00365D92" w:rsidRDefault="00365D92" w:rsidP="00587620">
            <w:pPr>
              <w:rPr>
                <w:rFonts w:ascii="Times New Roman" w:hAnsi="Times New Roman" w:cs="Times New Roman"/>
                <w:sz w:val="24"/>
                <w:szCs w:val="24"/>
              </w:rPr>
            </w:pPr>
            <w:r w:rsidRPr="005E52E0">
              <w:rPr>
                <w:rFonts w:ascii="Times New Roman" w:hAnsi="Times New Roman" w:cs="Times New Roman"/>
                <w:sz w:val="24"/>
                <w:szCs w:val="24"/>
              </w:rPr>
              <w:t>Досуг «Правила движения твердо будем знать!»</w:t>
            </w:r>
          </w:p>
        </w:tc>
      </w:tr>
      <w:tr w:rsidR="00365D92" w:rsidTr="00587620">
        <w:tc>
          <w:tcPr>
            <w:tcW w:w="14786" w:type="dxa"/>
            <w:gridSpan w:val="7"/>
          </w:tcPr>
          <w:p w:rsidR="00365D92" w:rsidRDefault="00365D92" w:rsidP="00587620">
            <w:pPr>
              <w:jc w:val="center"/>
              <w:rPr>
                <w:rFonts w:ascii="Times New Roman" w:hAnsi="Times New Roman" w:cs="Times New Roman"/>
                <w:sz w:val="24"/>
                <w:szCs w:val="24"/>
              </w:rPr>
            </w:pPr>
            <w:r w:rsidRPr="0096722D">
              <w:rPr>
                <w:rFonts w:ascii="Times New Roman" w:hAnsi="Times New Roman" w:cs="Times New Roman"/>
                <w:sz w:val="24"/>
                <w:szCs w:val="24"/>
              </w:rPr>
              <w:t>Мониторинг.</w:t>
            </w:r>
            <w:r>
              <w:rPr>
                <w:rFonts w:ascii="Times New Roman" w:hAnsi="Times New Roman" w:cs="Times New Roman"/>
                <w:sz w:val="24"/>
                <w:szCs w:val="24"/>
              </w:rPr>
              <w:t xml:space="preserve"> </w:t>
            </w:r>
            <w:r w:rsidRPr="00853FAF">
              <w:rPr>
                <w:rFonts w:ascii="Times New Roman" w:hAnsi="Times New Roman" w:cs="Times New Roman"/>
                <w:b/>
              </w:rPr>
              <w:t xml:space="preserve">Тема: </w:t>
            </w:r>
            <w:r w:rsidRPr="00853FAF">
              <w:rPr>
                <w:rFonts w:ascii="Times New Roman" w:hAnsi="Times New Roman" w:cs="Times New Roman"/>
                <w:b/>
                <w:sz w:val="24"/>
                <w:szCs w:val="24"/>
              </w:rPr>
              <w:t>«Осень в гости просим»</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3 неделя сентября</w:t>
            </w:r>
          </w:p>
          <w:p w:rsidR="00365D92" w:rsidRPr="00853FAF" w:rsidRDefault="00365D92" w:rsidP="00587620">
            <w:pPr>
              <w:rPr>
                <w:rFonts w:ascii="Times New Roman" w:hAnsi="Times New Roman" w:cs="Times New Roman"/>
                <w:b/>
                <w:sz w:val="24"/>
                <w:szCs w:val="24"/>
              </w:rPr>
            </w:pPr>
            <w:r w:rsidRPr="00853FAF">
              <w:rPr>
                <w:rFonts w:ascii="Times New Roman" w:hAnsi="Times New Roman" w:cs="Times New Roman"/>
                <w:b/>
                <w:sz w:val="24"/>
                <w:szCs w:val="24"/>
              </w:rPr>
              <w:t xml:space="preserve">19-23 сентября </w:t>
            </w:r>
          </w:p>
          <w:p w:rsidR="00365D92" w:rsidRDefault="00365D92" w:rsidP="00587620">
            <w:pPr>
              <w:rPr>
                <w:rFonts w:ascii="Times New Roman" w:hAnsi="Times New Roman" w:cs="Times New Roman"/>
                <w:sz w:val="24"/>
                <w:szCs w:val="24"/>
              </w:rPr>
            </w:pPr>
          </w:p>
        </w:tc>
        <w:tc>
          <w:tcPr>
            <w:tcW w:w="1846"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Осень. Кладовая природы: овощи, ягоды, грибы.</w:t>
            </w:r>
          </w:p>
        </w:tc>
        <w:tc>
          <w:tcPr>
            <w:tcW w:w="1847"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Осень. Кладовая природы: овощи, ягоды, грибы.</w:t>
            </w:r>
          </w:p>
        </w:tc>
        <w:tc>
          <w:tcPr>
            <w:tcW w:w="1847"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Осень. Кладовая природы: овощи, ягоды, грибы.</w:t>
            </w:r>
          </w:p>
        </w:tc>
        <w:tc>
          <w:tcPr>
            <w:tcW w:w="2705"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Осень. Кладовая природы: овощи, ягоды, грибы.</w:t>
            </w:r>
          </w:p>
          <w:p w:rsidR="00365D92" w:rsidRDefault="00365D92" w:rsidP="00587620">
            <w:pPr>
              <w:rPr>
                <w:rFonts w:ascii="Times New Roman" w:hAnsi="Times New Roman" w:cs="Times New Roman"/>
                <w:sz w:val="24"/>
                <w:szCs w:val="24"/>
              </w:rPr>
            </w:pPr>
            <w:r w:rsidRPr="00853FAF">
              <w:rPr>
                <w:rFonts w:ascii="Times New Roman" w:hAnsi="Times New Roman" w:cs="Times New Roman"/>
                <w:sz w:val="24"/>
                <w:szCs w:val="24"/>
              </w:rPr>
              <w:t>«Сельскохозяйственные профессии»</w:t>
            </w:r>
          </w:p>
        </w:tc>
        <w:tc>
          <w:tcPr>
            <w:tcW w:w="2705" w:type="dxa"/>
          </w:tcPr>
          <w:p w:rsidR="00365D92" w:rsidRDefault="00365D92" w:rsidP="00587620">
            <w:pPr>
              <w:rPr>
                <w:rFonts w:ascii="Times New Roman" w:hAnsi="Times New Roman" w:cs="Times New Roman"/>
                <w:sz w:val="24"/>
                <w:szCs w:val="24"/>
              </w:rPr>
            </w:pPr>
            <w:r w:rsidRPr="009B408E">
              <w:rPr>
                <w:rFonts w:ascii="Times New Roman" w:hAnsi="Times New Roman" w:cs="Times New Roman"/>
                <w:sz w:val="24"/>
                <w:szCs w:val="24"/>
              </w:rPr>
              <w:t>Осень. Кладовая природы: овощи, ягоды, грибы.</w:t>
            </w:r>
          </w:p>
          <w:p w:rsidR="00365D92" w:rsidRDefault="00365D92" w:rsidP="00587620">
            <w:pPr>
              <w:rPr>
                <w:rFonts w:ascii="Times New Roman" w:hAnsi="Times New Roman" w:cs="Times New Roman"/>
                <w:sz w:val="24"/>
                <w:szCs w:val="24"/>
              </w:rPr>
            </w:pPr>
            <w:r w:rsidRPr="00853FAF">
              <w:rPr>
                <w:rFonts w:ascii="Times New Roman" w:hAnsi="Times New Roman" w:cs="Times New Roman"/>
                <w:sz w:val="24"/>
                <w:szCs w:val="24"/>
              </w:rPr>
              <w:t>«Сельскохозяйственные профессии»</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4 неделя сентября </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Региональный компонент</w:t>
            </w:r>
          </w:p>
          <w:p w:rsidR="00365D92" w:rsidRPr="00853FAF" w:rsidRDefault="00365D92" w:rsidP="00587620">
            <w:pPr>
              <w:rPr>
                <w:rFonts w:ascii="Times New Roman" w:hAnsi="Times New Roman" w:cs="Times New Roman"/>
                <w:b/>
                <w:sz w:val="24"/>
                <w:szCs w:val="24"/>
              </w:rPr>
            </w:pPr>
            <w:r w:rsidRPr="00853FAF">
              <w:rPr>
                <w:rFonts w:ascii="Times New Roman" w:hAnsi="Times New Roman" w:cs="Times New Roman"/>
                <w:b/>
                <w:sz w:val="24"/>
                <w:szCs w:val="24"/>
              </w:rPr>
              <w:t xml:space="preserve">25-29 сентября </w:t>
            </w:r>
          </w:p>
          <w:p w:rsidR="00365D92" w:rsidRDefault="00365D92" w:rsidP="00587620">
            <w:pPr>
              <w:rPr>
                <w:rFonts w:ascii="Times New Roman" w:hAnsi="Times New Roman" w:cs="Times New Roman"/>
                <w:sz w:val="24"/>
                <w:szCs w:val="24"/>
              </w:rPr>
            </w:pPr>
          </w:p>
        </w:tc>
        <w:tc>
          <w:tcPr>
            <w:tcW w:w="1846"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 xml:space="preserve">Золотая осень. </w:t>
            </w:r>
            <w:r>
              <w:rPr>
                <w:rFonts w:ascii="Times New Roman" w:hAnsi="Times New Roman" w:cs="Times New Roman"/>
                <w:sz w:val="24"/>
                <w:szCs w:val="24"/>
              </w:rPr>
              <w:t>Природа родного края осенью</w:t>
            </w:r>
          </w:p>
        </w:tc>
        <w:tc>
          <w:tcPr>
            <w:tcW w:w="1847"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Золотая осень. Природа родного края осенью</w:t>
            </w:r>
          </w:p>
        </w:tc>
        <w:tc>
          <w:tcPr>
            <w:tcW w:w="1847"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Золотая осень. Природа родного края осенью</w:t>
            </w:r>
          </w:p>
        </w:tc>
        <w:tc>
          <w:tcPr>
            <w:tcW w:w="2705"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Золотая осень. Природа родного края осенью</w:t>
            </w:r>
            <w:r>
              <w:rPr>
                <w:rFonts w:ascii="Times New Roman" w:hAnsi="Times New Roman" w:cs="Times New Roman"/>
                <w:sz w:val="24"/>
                <w:szCs w:val="24"/>
              </w:rPr>
              <w:t>.</w:t>
            </w:r>
          </w:p>
        </w:tc>
        <w:tc>
          <w:tcPr>
            <w:tcW w:w="2705"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Золотая осень. Природа родного края осенью</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t>Рабочая программа воспитания</w:t>
            </w:r>
          </w:p>
        </w:tc>
        <w:tc>
          <w:tcPr>
            <w:tcW w:w="1846" w:type="dxa"/>
          </w:tcPr>
          <w:p w:rsidR="00365D92" w:rsidRDefault="00365D92" w:rsidP="00587620">
            <w:pPr>
              <w:rPr>
                <w:rFonts w:ascii="Times New Roman" w:hAnsi="Times New Roman" w:cs="Times New Roman"/>
                <w:sz w:val="24"/>
                <w:szCs w:val="24"/>
              </w:rPr>
            </w:pPr>
          </w:p>
        </w:tc>
        <w:tc>
          <w:tcPr>
            <w:tcW w:w="1847" w:type="dxa"/>
          </w:tcPr>
          <w:p w:rsidR="00365D92" w:rsidRDefault="00365D92" w:rsidP="00587620">
            <w:pPr>
              <w:rPr>
                <w:rFonts w:ascii="Times New Roman" w:hAnsi="Times New Roman" w:cs="Times New Roman"/>
                <w:sz w:val="24"/>
                <w:szCs w:val="24"/>
              </w:rPr>
            </w:pPr>
          </w:p>
        </w:tc>
        <w:tc>
          <w:tcPr>
            <w:tcW w:w="1847" w:type="dxa"/>
          </w:tcPr>
          <w:p w:rsidR="00365D92" w:rsidRDefault="00365D92" w:rsidP="00587620">
            <w:pPr>
              <w:rPr>
                <w:rFonts w:ascii="Times New Roman" w:hAnsi="Times New Roman" w:cs="Times New Roman"/>
                <w:sz w:val="24"/>
                <w:szCs w:val="24"/>
              </w:rPr>
            </w:pPr>
          </w:p>
        </w:tc>
        <w:tc>
          <w:tcPr>
            <w:tcW w:w="2705" w:type="dxa"/>
          </w:tcPr>
          <w:p w:rsidR="00365D92" w:rsidRDefault="00365D92" w:rsidP="00587620">
            <w:pPr>
              <w:rPr>
                <w:rFonts w:ascii="Times New Roman" w:hAnsi="Times New Roman" w:cs="Times New Roman"/>
                <w:sz w:val="24"/>
                <w:szCs w:val="24"/>
              </w:rPr>
            </w:pPr>
          </w:p>
        </w:tc>
        <w:tc>
          <w:tcPr>
            <w:tcW w:w="2705" w:type="dxa"/>
          </w:tcPr>
          <w:p w:rsidR="00365D92"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Азы </w:t>
            </w:r>
            <w:r>
              <w:rPr>
                <w:rFonts w:ascii="Times New Roman" w:hAnsi="Times New Roman" w:cs="Times New Roman"/>
                <w:sz w:val="24"/>
                <w:szCs w:val="24"/>
              </w:rPr>
              <w:lastRenderedPageBreak/>
              <w:t>финансовой грамотности</w:t>
            </w:r>
          </w:p>
        </w:tc>
        <w:tc>
          <w:tcPr>
            <w:tcW w:w="1846" w:type="dxa"/>
          </w:tcPr>
          <w:p w:rsidR="00365D92" w:rsidRDefault="00365D92" w:rsidP="00587620">
            <w:pPr>
              <w:rPr>
                <w:rFonts w:ascii="Times New Roman" w:hAnsi="Times New Roman" w:cs="Times New Roman"/>
                <w:sz w:val="24"/>
                <w:szCs w:val="24"/>
              </w:rPr>
            </w:pPr>
          </w:p>
        </w:tc>
        <w:tc>
          <w:tcPr>
            <w:tcW w:w="1847" w:type="dxa"/>
          </w:tcPr>
          <w:p w:rsidR="00365D92" w:rsidRDefault="00365D92" w:rsidP="00587620">
            <w:pPr>
              <w:rPr>
                <w:rFonts w:ascii="Times New Roman" w:hAnsi="Times New Roman" w:cs="Times New Roman"/>
                <w:sz w:val="24"/>
                <w:szCs w:val="24"/>
              </w:rPr>
            </w:pPr>
          </w:p>
        </w:tc>
        <w:tc>
          <w:tcPr>
            <w:tcW w:w="1847" w:type="dxa"/>
          </w:tcPr>
          <w:p w:rsidR="00365D92" w:rsidRDefault="00365D92" w:rsidP="00587620">
            <w:pPr>
              <w:rPr>
                <w:rFonts w:ascii="Times New Roman" w:hAnsi="Times New Roman" w:cs="Times New Roman"/>
                <w:sz w:val="24"/>
                <w:szCs w:val="24"/>
              </w:rPr>
            </w:pPr>
          </w:p>
        </w:tc>
        <w:tc>
          <w:tcPr>
            <w:tcW w:w="2705" w:type="dxa"/>
          </w:tcPr>
          <w:p w:rsidR="00365D92" w:rsidRDefault="00365D92" w:rsidP="00587620">
            <w:pPr>
              <w:rPr>
                <w:rFonts w:ascii="Times New Roman" w:hAnsi="Times New Roman" w:cs="Times New Roman"/>
                <w:sz w:val="24"/>
                <w:szCs w:val="24"/>
              </w:rPr>
            </w:pPr>
            <w:r w:rsidRPr="001A2181">
              <w:rPr>
                <w:rFonts w:ascii="Times New Roman" w:hAnsi="Times New Roman" w:cs="Times New Roman"/>
                <w:sz w:val="24"/>
                <w:szCs w:val="24"/>
              </w:rPr>
              <w:t xml:space="preserve">Без труда нет </w:t>
            </w:r>
            <w:r w:rsidRPr="001A2181">
              <w:rPr>
                <w:rFonts w:ascii="Times New Roman" w:hAnsi="Times New Roman" w:cs="Times New Roman"/>
                <w:sz w:val="24"/>
                <w:szCs w:val="24"/>
              </w:rPr>
              <w:lastRenderedPageBreak/>
              <w:t>жизни на земле</w:t>
            </w:r>
          </w:p>
        </w:tc>
        <w:tc>
          <w:tcPr>
            <w:tcW w:w="2705" w:type="dxa"/>
          </w:tcPr>
          <w:p w:rsidR="00365D92" w:rsidRDefault="00365D92" w:rsidP="00587620">
            <w:pPr>
              <w:rPr>
                <w:rFonts w:ascii="Times New Roman" w:hAnsi="Times New Roman" w:cs="Times New Roman"/>
                <w:sz w:val="24"/>
                <w:szCs w:val="24"/>
              </w:rPr>
            </w:pPr>
            <w:r w:rsidRPr="001A2181">
              <w:rPr>
                <w:rFonts w:ascii="Times New Roman" w:hAnsi="Times New Roman" w:cs="Times New Roman"/>
                <w:sz w:val="24"/>
                <w:szCs w:val="24"/>
              </w:rPr>
              <w:lastRenderedPageBreak/>
              <w:t xml:space="preserve">План, </w:t>
            </w:r>
            <w:r w:rsidRPr="001A2181">
              <w:rPr>
                <w:rFonts w:ascii="Times New Roman" w:hAnsi="Times New Roman" w:cs="Times New Roman"/>
                <w:sz w:val="24"/>
                <w:szCs w:val="24"/>
              </w:rPr>
              <w:lastRenderedPageBreak/>
              <w:t>экономия.</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96722D">
              <w:rPr>
                <w:rFonts w:ascii="Times New Roman" w:hAnsi="Times New Roman" w:cs="Times New Roman"/>
                <w:sz w:val="24"/>
                <w:szCs w:val="24"/>
              </w:rPr>
              <w:lastRenderedPageBreak/>
              <w:t>Праздники, развлечения, досуги</w:t>
            </w:r>
            <w:r>
              <w:rPr>
                <w:rFonts w:ascii="Times New Roman" w:hAnsi="Times New Roman" w:cs="Times New Roman"/>
                <w:sz w:val="24"/>
                <w:szCs w:val="24"/>
              </w:rPr>
              <w:t>, выставки</w:t>
            </w:r>
          </w:p>
        </w:tc>
        <w:tc>
          <w:tcPr>
            <w:tcW w:w="1846"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w:t>
            </w:r>
            <w:r w:rsidRPr="00F17E3B">
              <w:rPr>
                <w:rFonts w:ascii="Times New Roman" w:hAnsi="Times New Roman" w:cs="Times New Roman"/>
                <w:sz w:val="24"/>
                <w:szCs w:val="24"/>
              </w:rPr>
              <w:t>Осенний кросс</w:t>
            </w:r>
          </w:p>
          <w:p w:rsidR="00365D92" w:rsidRDefault="00365D92" w:rsidP="00587620">
            <w:pPr>
              <w:rPr>
                <w:rFonts w:ascii="Times New Roman" w:hAnsi="Times New Roman" w:cs="Times New Roman"/>
                <w:sz w:val="24"/>
                <w:szCs w:val="24"/>
              </w:rPr>
            </w:pPr>
          </w:p>
          <w:p w:rsidR="00365D92" w:rsidRDefault="00365D92" w:rsidP="00587620">
            <w:pPr>
              <w:rPr>
                <w:rFonts w:ascii="Times New Roman" w:hAnsi="Times New Roman" w:cs="Times New Roman"/>
                <w:sz w:val="24"/>
                <w:szCs w:val="24"/>
              </w:rPr>
            </w:pPr>
          </w:p>
        </w:tc>
        <w:tc>
          <w:tcPr>
            <w:tcW w:w="1847"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w:t>
            </w:r>
            <w:r w:rsidRPr="00F17E3B">
              <w:rPr>
                <w:rFonts w:ascii="Times New Roman" w:hAnsi="Times New Roman" w:cs="Times New Roman"/>
                <w:sz w:val="24"/>
                <w:szCs w:val="24"/>
              </w:rPr>
              <w:t>Осенний кросс</w:t>
            </w:r>
          </w:p>
          <w:p w:rsidR="00365D92" w:rsidRDefault="00365D92" w:rsidP="00587620">
            <w:pPr>
              <w:rPr>
                <w:rFonts w:ascii="Times New Roman" w:hAnsi="Times New Roman" w:cs="Times New Roman"/>
                <w:sz w:val="24"/>
                <w:szCs w:val="24"/>
              </w:rPr>
            </w:pPr>
            <w:r w:rsidRPr="005E52E0">
              <w:rPr>
                <w:rFonts w:ascii="Times New Roman" w:hAnsi="Times New Roman" w:cs="Times New Roman"/>
                <w:sz w:val="24"/>
                <w:szCs w:val="24"/>
              </w:rPr>
              <w:t>.</w:t>
            </w:r>
          </w:p>
        </w:tc>
        <w:tc>
          <w:tcPr>
            <w:tcW w:w="1847"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w:t>
            </w:r>
            <w:r w:rsidRPr="00F17E3B">
              <w:rPr>
                <w:rFonts w:ascii="Times New Roman" w:hAnsi="Times New Roman" w:cs="Times New Roman"/>
                <w:sz w:val="24"/>
                <w:szCs w:val="24"/>
              </w:rPr>
              <w:t>Осенний кросс</w:t>
            </w:r>
          </w:p>
          <w:p w:rsidR="00365D92" w:rsidRDefault="00365D92" w:rsidP="00587620">
            <w:pPr>
              <w:rPr>
                <w:rFonts w:ascii="Times New Roman" w:hAnsi="Times New Roman" w:cs="Times New Roman"/>
                <w:sz w:val="24"/>
                <w:szCs w:val="24"/>
              </w:rPr>
            </w:pPr>
          </w:p>
        </w:tc>
        <w:tc>
          <w:tcPr>
            <w:tcW w:w="2705"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w:t>
            </w:r>
            <w:r w:rsidRPr="00F17E3B">
              <w:rPr>
                <w:rFonts w:ascii="Times New Roman" w:hAnsi="Times New Roman" w:cs="Times New Roman"/>
                <w:sz w:val="24"/>
                <w:szCs w:val="24"/>
              </w:rPr>
              <w:t>Осенний кросс</w:t>
            </w:r>
          </w:p>
          <w:p w:rsidR="00365D92" w:rsidRDefault="00365D92" w:rsidP="00587620">
            <w:pPr>
              <w:rPr>
                <w:rFonts w:ascii="Times New Roman" w:hAnsi="Times New Roman" w:cs="Times New Roman"/>
                <w:sz w:val="24"/>
                <w:szCs w:val="24"/>
              </w:rPr>
            </w:pPr>
          </w:p>
          <w:p w:rsidR="00365D92" w:rsidRDefault="00365D92" w:rsidP="00587620">
            <w:pPr>
              <w:rPr>
                <w:rFonts w:ascii="Times New Roman" w:hAnsi="Times New Roman" w:cs="Times New Roman"/>
                <w:sz w:val="24"/>
                <w:szCs w:val="24"/>
              </w:rPr>
            </w:pPr>
          </w:p>
        </w:tc>
        <w:tc>
          <w:tcPr>
            <w:tcW w:w="2705"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w:t>
            </w:r>
            <w:r w:rsidRPr="00F17E3B">
              <w:rPr>
                <w:rFonts w:ascii="Times New Roman" w:hAnsi="Times New Roman" w:cs="Times New Roman"/>
                <w:sz w:val="24"/>
                <w:szCs w:val="24"/>
              </w:rPr>
              <w:t>Осенний кросс</w:t>
            </w:r>
          </w:p>
          <w:p w:rsidR="00365D92"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447E40" w:rsidRDefault="00365D92" w:rsidP="00587620">
            <w:pPr>
              <w:jc w:val="center"/>
              <w:rPr>
                <w:rFonts w:ascii="Times New Roman" w:hAnsi="Times New Roman" w:cs="Times New Roman"/>
                <w:b/>
                <w:sz w:val="24"/>
                <w:szCs w:val="24"/>
              </w:rPr>
            </w:pPr>
            <w:r w:rsidRPr="00447E40">
              <w:rPr>
                <w:rFonts w:ascii="Times New Roman" w:hAnsi="Times New Roman" w:cs="Times New Roman"/>
                <w:b/>
                <w:sz w:val="24"/>
                <w:szCs w:val="24"/>
              </w:rPr>
              <w:t>ОКТЯБРЬ</w:t>
            </w:r>
          </w:p>
        </w:tc>
      </w:tr>
      <w:tr w:rsidR="00365D92" w:rsidTr="00587620">
        <w:tc>
          <w:tcPr>
            <w:tcW w:w="1978" w:type="dxa"/>
          </w:tcPr>
          <w:p w:rsidR="00365D92" w:rsidRPr="00431591" w:rsidRDefault="00365D92" w:rsidP="00587620">
            <w:pPr>
              <w:rPr>
                <w:rFonts w:ascii="Times New Roman" w:hAnsi="Times New Roman" w:cs="Times New Roman"/>
                <w:b/>
                <w:sz w:val="24"/>
                <w:szCs w:val="24"/>
              </w:rPr>
            </w:pPr>
            <w:r w:rsidRPr="00431591">
              <w:rPr>
                <w:rFonts w:ascii="Times New Roman" w:hAnsi="Times New Roman" w:cs="Times New Roman"/>
                <w:b/>
                <w:sz w:val="24"/>
                <w:szCs w:val="24"/>
              </w:rPr>
              <w:t xml:space="preserve">Месяц, неделя </w:t>
            </w:r>
          </w:p>
        </w:tc>
        <w:tc>
          <w:tcPr>
            <w:tcW w:w="1846" w:type="dxa"/>
          </w:tcPr>
          <w:p w:rsidR="00365D92" w:rsidRPr="00431591" w:rsidRDefault="00365D92" w:rsidP="00587620">
            <w:pPr>
              <w:rPr>
                <w:rFonts w:ascii="Times New Roman" w:hAnsi="Times New Roman" w:cs="Times New Roman"/>
                <w:b/>
                <w:sz w:val="24"/>
                <w:szCs w:val="24"/>
              </w:rPr>
            </w:pPr>
            <w:r w:rsidRPr="00431591">
              <w:rPr>
                <w:rFonts w:ascii="Times New Roman" w:hAnsi="Times New Roman" w:cs="Times New Roman"/>
                <w:b/>
                <w:sz w:val="24"/>
                <w:szCs w:val="24"/>
              </w:rPr>
              <w:t>Группа раннего возраста</w:t>
            </w:r>
          </w:p>
        </w:tc>
        <w:tc>
          <w:tcPr>
            <w:tcW w:w="1847" w:type="dxa"/>
          </w:tcPr>
          <w:p w:rsidR="00365D92" w:rsidRPr="00431591" w:rsidRDefault="00365D92" w:rsidP="00587620">
            <w:pPr>
              <w:rPr>
                <w:rFonts w:ascii="Times New Roman" w:hAnsi="Times New Roman" w:cs="Times New Roman"/>
                <w:b/>
                <w:sz w:val="24"/>
                <w:szCs w:val="24"/>
              </w:rPr>
            </w:pPr>
            <w:r w:rsidRPr="00431591">
              <w:rPr>
                <w:rFonts w:ascii="Times New Roman" w:hAnsi="Times New Roman" w:cs="Times New Roman"/>
                <w:b/>
                <w:sz w:val="24"/>
                <w:szCs w:val="24"/>
              </w:rPr>
              <w:t>2 младшая группа</w:t>
            </w:r>
          </w:p>
        </w:tc>
        <w:tc>
          <w:tcPr>
            <w:tcW w:w="1847" w:type="dxa"/>
          </w:tcPr>
          <w:p w:rsidR="00365D92" w:rsidRPr="00431591" w:rsidRDefault="00365D92" w:rsidP="00587620">
            <w:pPr>
              <w:rPr>
                <w:rFonts w:ascii="Times New Roman" w:hAnsi="Times New Roman" w:cs="Times New Roman"/>
                <w:b/>
                <w:sz w:val="24"/>
                <w:szCs w:val="24"/>
              </w:rPr>
            </w:pPr>
            <w:r w:rsidRPr="00431591">
              <w:rPr>
                <w:rFonts w:ascii="Times New Roman" w:hAnsi="Times New Roman" w:cs="Times New Roman"/>
                <w:b/>
                <w:sz w:val="24"/>
                <w:szCs w:val="24"/>
              </w:rPr>
              <w:t>Средняя группа</w:t>
            </w:r>
          </w:p>
        </w:tc>
        <w:tc>
          <w:tcPr>
            <w:tcW w:w="2705" w:type="dxa"/>
          </w:tcPr>
          <w:p w:rsidR="00365D92" w:rsidRPr="00431591" w:rsidRDefault="00365D92" w:rsidP="00587620">
            <w:pPr>
              <w:rPr>
                <w:rFonts w:ascii="Times New Roman" w:hAnsi="Times New Roman" w:cs="Times New Roman"/>
                <w:b/>
                <w:sz w:val="24"/>
                <w:szCs w:val="24"/>
              </w:rPr>
            </w:pPr>
            <w:r w:rsidRPr="00431591">
              <w:rPr>
                <w:rFonts w:ascii="Times New Roman" w:hAnsi="Times New Roman" w:cs="Times New Roman"/>
                <w:b/>
                <w:sz w:val="24"/>
                <w:szCs w:val="24"/>
              </w:rPr>
              <w:t>Старшая группа</w:t>
            </w:r>
          </w:p>
        </w:tc>
        <w:tc>
          <w:tcPr>
            <w:tcW w:w="2705" w:type="dxa"/>
          </w:tcPr>
          <w:p w:rsidR="00365D92" w:rsidRPr="00431591" w:rsidRDefault="00365D92" w:rsidP="00587620">
            <w:pPr>
              <w:rPr>
                <w:rFonts w:ascii="Times New Roman" w:hAnsi="Times New Roman" w:cs="Times New Roman"/>
                <w:b/>
                <w:sz w:val="24"/>
                <w:szCs w:val="24"/>
              </w:rPr>
            </w:pPr>
            <w:r w:rsidRPr="00431591">
              <w:rPr>
                <w:rFonts w:ascii="Times New Roman" w:hAnsi="Times New Roman" w:cs="Times New Roman"/>
                <w:b/>
                <w:sz w:val="24"/>
                <w:szCs w:val="24"/>
              </w:rPr>
              <w:t>Подготовительная группа</w:t>
            </w:r>
          </w:p>
        </w:tc>
        <w:tc>
          <w:tcPr>
            <w:tcW w:w="1858" w:type="dxa"/>
          </w:tcPr>
          <w:p w:rsidR="00365D92" w:rsidRPr="00431591" w:rsidRDefault="00365D92" w:rsidP="00587620">
            <w:pPr>
              <w:rPr>
                <w:rFonts w:ascii="Times New Roman" w:hAnsi="Times New Roman" w:cs="Times New Roman"/>
                <w:b/>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 неделя октября</w:t>
            </w:r>
          </w:p>
          <w:p w:rsidR="00365D92" w:rsidRDefault="00365D92" w:rsidP="00587620">
            <w:pPr>
              <w:rPr>
                <w:rFonts w:ascii="Times New Roman" w:hAnsi="Times New Roman" w:cs="Times New Roman"/>
                <w:b/>
                <w:sz w:val="24"/>
                <w:szCs w:val="24"/>
              </w:rPr>
            </w:pPr>
            <w:r w:rsidRPr="00853FAF">
              <w:rPr>
                <w:rFonts w:ascii="Times New Roman" w:hAnsi="Times New Roman" w:cs="Times New Roman"/>
                <w:b/>
                <w:sz w:val="24"/>
                <w:szCs w:val="24"/>
              </w:rPr>
              <w:t>3-7 октября</w:t>
            </w:r>
          </w:p>
          <w:p w:rsidR="00365D92" w:rsidRPr="00853FAF" w:rsidRDefault="00365D92" w:rsidP="00587620">
            <w:pPr>
              <w:rPr>
                <w:rFonts w:ascii="Times New Roman" w:hAnsi="Times New Roman" w:cs="Times New Roman"/>
                <w:b/>
                <w:sz w:val="24"/>
                <w:szCs w:val="24"/>
              </w:rPr>
            </w:pPr>
            <w:r w:rsidRPr="00BC5621">
              <w:rPr>
                <w:rFonts w:ascii="Times New Roman" w:hAnsi="Times New Roman" w:cs="Times New Roman"/>
                <w:b/>
                <w:sz w:val="24"/>
                <w:szCs w:val="24"/>
              </w:rPr>
              <w:t>«Мир Без Опасности».</w:t>
            </w:r>
          </w:p>
          <w:p w:rsidR="00365D92" w:rsidRPr="0096722D" w:rsidRDefault="00365D92" w:rsidP="00587620">
            <w:pPr>
              <w:rPr>
                <w:rFonts w:ascii="Times New Roman" w:hAnsi="Times New Roman" w:cs="Times New Roman"/>
                <w:sz w:val="24"/>
                <w:szCs w:val="24"/>
              </w:rPr>
            </w:pPr>
          </w:p>
        </w:tc>
        <w:tc>
          <w:tcPr>
            <w:tcW w:w="1846" w:type="dxa"/>
          </w:tcPr>
          <w:p w:rsidR="00365D92"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 «Я в мире человек»</w:t>
            </w:r>
          </w:p>
          <w:p w:rsidR="00365D92" w:rsidRPr="00BC5621"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Я и мое здоровье</w:t>
            </w:r>
          </w:p>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 </w:t>
            </w:r>
          </w:p>
        </w:tc>
        <w:tc>
          <w:tcPr>
            <w:tcW w:w="1847" w:type="dxa"/>
          </w:tcPr>
          <w:p w:rsidR="00365D92" w:rsidRPr="00BC5621"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«Я в мире человек» </w:t>
            </w:r>
          </w:p>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 Я и мое здоровье</w:t>
            </w:r>
          </w:p>
        </w:tc>
        <w:tc>
          <w:tcPr>
            <w:tcW w:w="1847" w:type="dxa"/>
          </w:tcPr>
          <w:p w:rsidR="00365D92" w:rsidRPr="00BC5621"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«Я в мире человек»</w:t>
            </w:r>
          </w:p>
          <w:p w:rsidR="00365D92" w:rsidRPr="00BC5621"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 Я и мое здоровье</w:t>
            </w:r>
          </w:p>
          <w:p w:rsidR="00365D92" w:rsidRPr="0096722D" w:rsidRDefault="00365D92" w:rsidP="00587620">
            <w:pPr>
              <w:rPr>
                <w:rFonts w:ascii="Times New Roman" w:hAnsi="Times New Roman" w:cs="Times New Roman"/>
                <w:sz w:val="24"/>
                <w:szCs w:val="24"/>
              </w:rPr>
            </w:pPr>
          </w:p>
        </w:tc>
        <w:tc>
          <w:tcPr>
            <w:tcW w:w="2705" w:type="dxa"/>
          </w:tcPr>
          <w:p w:rsidR="00365D92" w:rsidRPr="00BC5621"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«Я в мире человек» </w:t>
            </w:r>
          </w:p>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Я и мое здоровье</w:t>
            </w:r>
          </w:p>
        </w:tc>
        <w:tc>
          <w:tcPr>
            <w:tcW w:w="2705" w:type="dxa"/>
          </w:tcPr>
          <w:p w:rsidR="00365D92" w:rsidRPr="00BC5621"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«Я в мире человек»</w:t>
            </w:r>
          </w:p>
          <w:p w:rsidR="00365D92"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 xml:space="preserve"> Я и мое здоровье</w:t>
            </w:r>
          </w:p>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630374" w:rsidRDefault="00365D92" w:rsidP="00587620">
            <w:pPr>
              <w:rPr>
                <w:rFonts w:ascii="Times New Roman" w:hAnsi="Times New Roman" w:cs="Times New Roman"/>
                <w:sz w:val="24"/>
                <w:szCs w:val="24"/>
              </w:rPr>
            </w:pPr>
            <w:r w:rsidRPr="00630374">
              <w:rPr>
                <w:rFonts w:ascii="Times New Roman" w:hAnsi="Times New Roman" w:cs="Times New Roman"/>
                <w:sz w:val="24"/>
                <w:szCs w:val="24"/>
              </w:rPr>
              <w:t>2 неделя октября</w:t>
            </w:r>
          </w:p>
          <w:p w:rsidR="00365D92" w:rsidRPr="00475F9C" w:rsidRDefault="00365D92" w:rsidP="00587620">
            <w:pPr>
              <w:rPr>
                <w:rFonts w:ascii="Times New Roman" w:hAnsi="Times New Roman" w:cs="Times New Roman"/>
                <w:b/>
                <w:sz w:val="24"/>
                <w:szCs w:val="24"/>
              </w:rPr>
            </w:pPr>
            <w:r w:rsidRPr="00475F9C">
              <w:rPr>
                <w:rFonts w:ascii="Times New Roman" w:hAnsi="Times New Roman" w:cs="Times New Roman"/>
                <w:b/>
                <w:sz w:val="24"/>
                <w:szCs w:val="24"/>
              </w:rPr>
              <w:t xml:space="preserve">17-21 октября </w:t>
            </w:r>
          </w:p>
        </w:tc>
        <w:tc>
          <w:tcPr>
            <w:tcW w:w="1846"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Мебель. О</w:t>
            </w:r>
            <w:r w:rsidRPr="00BC5621">
              <w:rPr>
                <w:rFonts w:ascii="Times New Roman" w:hAnsi="Times New Roman" w:cs="Times New Roman"/>
                <w:sz w:val="24"/>
                <w:szCs w:val="24"/>
              </w:rPr>
              <w:t>дежда</w:t>
            </w:r>
          </w:p>
        </w:tc>
        <w:tc>
          <w:tcPr>
            <w:tcW w:w="1847" w:type="dxa"/>
          </w:tcPr>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Мебель. Одежда</w:t>
            </w:r>
          </w:p>
        </w:tc>
        <w:tc>
          <w:tcPr>
            <w:tcW w:w="1847" w:type="dxa"/>
          </w:tcPr>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Мебель. Одежда</w:t>
            </w:r>
          </w:p>
        </w:tc>
        <w:tc>
          <w:tcPr>
            <w:tcW w:w="2705" w:type="dxa"/>
          </w:tcPr>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Мебель. Одежда</w:t>
            </w:r>
          </w:p>
        </w:tc>
        <w:tc>
          <w:tcPr>
            <w:tcW w:w="2705" w:type="dxa"/>
          </w:tcPr>
          <w:p w:rsidR="00365D92" w:rsidRPr="0096722D" w:rsidRDefault="00365D92" w:rsidP="00587620">
            <w:pPr>
              <w:rPr>
                <w:rFonts w:ascii="Times New Roman" w:hAnsi="Times New Roman" w:cs="Times New Roman"/>
                <w:sz w:val="24"/>
                <w:szCs w:val="24"/>
              </w:rPr>
            </w:pPr>
            <w:r w:rsidRPr="00BC5621">
              <w:rPr>
                <w:rFonts w:ascii="Times New Roman" w:hAnsi="Times New Roman" w:cs="Times New Roman"/>
                <w:sz w:val="24"/>
                <w:szCs w:val="24"/>
              </w:rPr>
              <w:t>Мебель. Предметы быта</w:t>
            </w:r>
            <w:r>
              <w:rPr>
                <w:rFonts w:ascii="Times New Roman" w:hAnsi="Times New Roman" w:cs="Times New Roman"/>
                <w:sz w:val="24"/>
                <w:szCs w:val="24"/>
              </w:rPr>
              <w:t>.</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3 неделя октября</w:t>
            </w:r>
          </w:p>
          <w:p w:rsidR="00365D92" w:rsidRPr="00BC5621" w:rsidRDefault="00365D92" w:rsidP="00587620">
            <w:pPr>
              <w:rPr>
                <w:rFonts w:ascii="Times New Roman" w:hAnsi="Times New Roman" w:cs="Times New Roman"/>
                <w:b/>
                <w:sz w:val="24"/>
                <w:szCs w:val="24"/>
              </w:rPr>
            </w:pPr>
            <w:r w:rsidRPr="00BC5621">
              <w:rPr>
                <w:rFonts w:ascii="Times New Roman" w:hAnsi="Times New Roman" w:cs="Times New Roman"/>
                <w:b/>
                <w:sz w:val="24"/>
                <w:szCs w:val="24"/>
              </w:rPr>
              <w:t>«Мир Без Опасности»</w:t>
            </w:r>
          </w:p>
          <w:p w:rsidR="00365D92" w:rsidRPr="00475F9C" w:rsidRDefault="00365D92" w:rsidP="00587620">
            <w:pPr>
              <w:rPr>
                <w:rFonts w:ascii="Times New Roman" w:hAnsi="Times New Roman" w:cs="Times New Roman"/>
                <w:b/>
                <w:sz w:val="24"/>
                <w:szCs w:val="24"/>
              </w:rPr>
            </w:pPr>
            <w:r w:rsidRPr="00475F9C">
              <w:rPr>
                <w:rFonts w:ascii="Times New Roman" w:hAnsi="Times New Roman" w:cs="Times New Roman"/>
                <w:b/>
                <w:sz w:val="24"/>
                <w:szCs w:val="24"/>
              </w:rPr>
              <w:t>24-31 октября</w:t>
            </w:r>
          </w:p>
        </w:tc>
        <w:tc>
          <w:tcPr>
            <w:tcW w:w="1846" w:type="dxa"/>
            <w:shd w:val="clear" w:color="auto" w:fill="auto"/>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 «Транспорт»</w:t>
            </w:r>
          </w:p>
        </w:tc>
        <w:tc>
          <w:tcPr>
            <w:tcW w:w="1847" w:type="dxa"/>
          </w:tcPr>
          <w:p w:rsidR="00365D92" w:rsidRPr="0096722D" w:rsidRDefault="00365D92" w:rsidP="00587620">
            <w:pPr>
              <w:rPr>
                <w:rFonts w:ascii="Times New Roman" w:hAnsi="Times New Roman" w:cs="Times New Roman"/>
                <w:sz w:val="24"/>
                <w:szCs w:val="24"/>
              </w:rPr>
            </w:pPr>
            <w:r w:rsidRPr="00431591">
              <w:rPr>
                <w:rFonts w:ascii="Times New Roman" w:hAnsi="Times New Roman" w:cs="Times New Roman"/>
                <w:sz w:val="24"/>
                <w:szCs w:val="24"/>
              </w:rPr>
              <w:t>Транспорт. Я и дорога</w:t>
            </w:r>
            <w:r>
              <w:rPr>
                <w:rFonts w:ascii="Times New Roman" w:hAnsi="Times New Roman" w:cs="Times New Roman"/>
                <w:sz w:val="24"/>
                <w:szCs w:val="24"/>
              </w:rPr>
              <w:t>.</w:t>
            </w:r>
          </w:p>
        </w:tc>
        <w:tc>
          <w:tcPr>
            <w:tcW w:w="1847" w:type="dxa"/>
          </w:tcPr>
          <w:p w:rsidR="00365D92" w:rsidRPr="0096722D" w:rsidRDefault="00365D92" w:rsidP="00587620">
            <w:pPr>
              <w:rPr>
                <w:rFonts w:ascii="Times New Roman" w:hAnsi="Times New Roman" w:cs="Times New Roman"/>
                <w:sz w:val="24"/>
                <w:szCs w:val="24"/>
              </w:rPr>
            </w:pPr>
            <w:r w:rsidRPr="00431591">
              <w:rPr>
                <w:rFonts w:ascii="Times New Roman" w:hAnsi="Times New Roman" w:cs="Times New Roman"/>
                <w:sz w:val="24"/>
                <w:szCs w:val="24"/>
              </w:rPr>
              <w:t>Транспорт. Я и дорога</w:t>
            </w:r>
            <w:r>
              <w:rPr>
                <w:rFonts w:ascii="Times New Roman" w:hAnsi="Times New Roman" w:cs="Times New Roman"/>
                <w:sz w:val="24"/>
                <w:szCs w:val="24"/>
              </w:rPr>
              <w:t>.</w:t>
            </w:r>
          </w:p>
        </w:tc>
        <w:tc>
          <w:tcPr>
            <w:tcW w:w="2705" w:type="dxa"/>
          </w:tcPr>
          <w:p w:rsidR="00365D92" w:rsidRPr="0096722D" w:rsidRDefault="00365D92" w:rsidP="00587620">
            <w:pPr>
              <w:rPr>
                <w:rFonts w:ascii="Times New Roman" w:hAnsi="Times New Roman" w:cs="Times New Roman"/>
                <w:sz w:val="24"/>
                <w:szCs w:val="24"/>
              </w:rPr>
            </w:pPr>
            <w:r w:rsidRPr="00431591">
              <w:rPr>
                <w:rFonts w:ascii="Times New Roman" w:hAnsi="Times New Roman" w:cs="Times New Roman"/>
                <w:sz w:val="24"/>
                <w:szCs w:val="24"/>
              </w:rPr>
              <w:t>Транспорт. Я и дорога</w:t>
            </w:r>
            <w:r>
              <w:rPr>
                <w:rFonts w:ascii="Times New Roman" w:hAnsi="Times New Roman" w:cs="Times New Roman"/>
                <w:sz w:val="24"/>
                <w:szCs w:val="24"/>
              </w:rPr>
              <w:t>.</w:t>
            </w:r>
          </w:p>
        </w:tc>
        <w:tc>
          <w:tcPr>
            <w:tcW w:w="2705" w:type="dxa"/>
          </w:tcPr>
          <w:p w:rsidR="00365D92" w:rsidRPr="0096722D" w:rsidRDefault="00365D92" w:rsidP="00587620">
            <w:pPr>
              <w:rPr>
                <w:rFonts w:ascii="Times New Roman" w:hAnsi="Times New Roman" w:cs="Times New Roman"/>
                <w:sz w:val="24"/>
                <w:szCs w:val="24"/>
              </w:rPr>
            </w:pPr>
            <w:r w:rsidRPr="00431591">
              <w:rPr>
                <w:rFonts w:ascii="Times New Roman" w:hAnsi="Times New Roman" w:cs="Times New Roman"/>
                <w:sz w:val="24"/>
                <w:szCs w:val="24"/>
              </w:rPr>
              <w:t>Транспорт. Я и дорога</w:t>
            </w:r>
            <w:r>
              <w:rPr>
                <w:rFonts w:ascii="Times New Roman" w:hAnsi="Times New Roman" w:cs="Times New Roman"/>
                <w:sz w:val="24"/>
                <w:szCs w:val="24"/>
              </w:rPr>
              <w:t>.</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630374" w:rsidRDefault="00365D92" w:rsidP="00587620">
            <w:pPr>
              <w:rPr>
                <w:rFonts w:ascii="Times New Roman" w:hAnsi="Times New Roman" w:cs="Times New Roman"/>
                <w:sz w:val="24"/>
                <w:szCs w:val="24"/>
              </w:rPr>
            </w:pPr>
            <w:r w:rsidRPr="00630374">
              <w:rPr>
                <w:rFonts w:ascii="Times New Roman" w:hAnsi="Times New Roman" w:cs="Times New Roman"/>
                <w:sz w:val="24"/>
                <w:szCs w:val="24"/>
              </w:rPr>
              <w:t>4 неделя октября</w:t>
            </w:r>
          </w:p>
          <w:p w:rsidR="00365D92"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 xml:space="preserve">Региональный </w:t>
            </w:r>
          </w:p>
          <w:p w:rsidR="00365D92" w:rsidRPr="00447E40"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компонент</w:t>
            </w:r>
          </w:p>
          <w:p w:rsidR="00365D92" w:rsidRDefault="00365D92" w:rsidP="00587620">
            <w:pPr>
              <w:rPr>
                <w:rFonts w:ascii="Times New Roman" w:hAnsi="Times New Roman" w:cs="Times New Roman"/>
                <w:sz w:val="24"/>
                <w:szCs w:val="24"/>
              </w:rPr>
            </w:pPr>
            <w:r>
              <w:rPr>
                <w:rFonts w:ascii="Times New Roman" w:hAnsi="Times New Roman" w:cs="Times New Roman"/>
                <w:b/>
                <w:sz w:val="24"/>
                <w:szCs w:val="24"/>
              </w:rPr>
              <w:t xml:space="preserve">24 </w:t>
            </w:r>
            <w:r w:rsidRPr="00447E40">
              <w:rPr>
                <w:rFonts w:ascii="Times New Roman" w:hAnsi="Times New Roman" w:cs="Times New Roman"/>
                <w:b/>
                <w:sz w:val="24"/>
                <w:szCs w:val="24"/>
              </w:rPr>
              <w:t>октября</w:t>
            </w:r>
            <w:r>
              <w:rPr>
                <w:rFonts w:ascii="Times New Roman" w:hAnsi="Times New Roman" w:cs="Times New Roman"/>
                <w:b/>
                <w:sz w:val="24"/>
                <w:szCs w:val="24"/>
              </w:rPr>
              <w:t>- 8 ноября</w:t>
            </w:r>
          </w:p>
        </w:tc>
        <w:tc>
          <w:tcPr>
            <w:tcW w:w="1846" w:type="dxa"/>
            <w:shd w:val="clear" w:color="auto" w:fill="auto"/>
          </w:tcPr>
          <w:p w:rsidR="00365D92" w:rsidRDefault="00365D92" w:rsidP="00587620">
            <w:pPr>
              <w:rPr>
                <w:rFonts w:ascii="Times New Roman" w:hAnsi="Times New Roman" w:cs="Times New Roman"/>
                <w:sz w:val="24"/>
                <w:szCs w:val="24"/>
              </w:rPr>
            </w:pPr>
            <w:r w:rsidRPr="00447E40">
              <w:rPr>
                <w:rFonts w:ascii="Times New Roman" w:hAnsi="Times New Roman" w:cs="Times New Roman"/>
                <w:sz w:val="24"/>
                <w:szCs w:val="24"/>
              </w:rPr>
              <w:t>Тасеево – село родное</w:t>
            </w:r>
          </w:p>
        </w:tc>
        <w:tc>
          <w:tcPr>
            <w:tcW w:w="1847" w:type="dxa"/>
          </w:tcPr>
          <w:p w:rsidR="00365D92" w:rsidRPr="00431591" w:rsidRDefault="00365D92" w:rsidP="00587620">
            <w:pPr>
              <w:rPr>
                <w:rFonts w:ascii="Times New Roman" w:hAnsi="Times New Roman" w:cs="Times New Roman"/>
                <w:sz w:val="24"/>
                <w:szCs w:val="24"/>
              </w:rPr>
            </w:pPr>
            <w:r w:rsidRPr="00447E40">
              <w:rPr>
                <w:rFonts w:ascii="Times New Roman" w:hAnsi="Times New Roman" w:cs="Times New Roman"/>
                <w:sz w:val="24"/>
                <w:szCs w:val="24"/>
              </w:rPr>
              <w:t>Тасеево – село родное</w:t>
            </w:r>
            <w:r>
              <w:rPr>
                <w:rFonts w:ascii="Times New Roman" w:hAnsi="Times New Roman" w:cs="Times New Roman"/>
                <w:sz w:val="24"/>
                <w:szCs w:val="24"/>
              </w:rPr>
              <w:t>, моя страна</w:t>
            </w:r>
          </w:p>
        </w:tc>
        <w:tc>
          <w:tcPr>
            <w:tcW w:w="1847" w:type="dxa"/>
          </w:tcPr>
          <w:p w:rsidR="00365D92" w:rsidRDefault="00365D92" w:rsidP="00587620">
            <w:pPr>
              <w:rPr>
                <w:rFonts w:ascii="Times New Roman" w:hAnsi="Times New Roman" w:cs="Times New Roman"/>
                <w:sz w:val="24"/>
                <w:szCs w:val="24"/>
              </w:rPr>
            </w:pPr>
            <w:r w:rsidRPr="00447E40">
              <w:rPr>
                <w:rFonts w:ascii="Times New Roman" w:hAnsi="Times New Roman" w:cs="Times New Roman"/>
                <w:sz w:val="24"/>
                <w:szCs w:val="24"/>
              </w:rPr>
              <w:t>Тасеево – село родное</w:t>
            </w:r>
            <w:r>
              <w:rPr>
                <w:rFonts w:ascii="Times New Roman" w:hAnsi="Times New Roman" w:cs="Times New Roman"/>
                <w:sz w:val="24"/>
                <w:szCs w:val="24"/>
              </w:rPr>
              <w:t>, моя страна.</w:t>
            </w:r>
          </w:p>
          <w:p w:rsidR="00365D92" w:rsidRPr="00431591" w:rsidRDefault="00365D92" w:rsidP="00587620">
            <w:pPr>
              <w:rPr>
                <w:rFonts w:ascii="Times New Roman" w:hAnsi="Times New Roman" w:cs="Times New Roman"/>
                <w:sz w:val="24"/>
                <w:szCs w:val="24"/>
              </w:rPr>
            </w:pPr>
          </w:p>
        </w:tc>
        <w:tc>
          <w:tcPr>
            <w:tcW w:w="2705" w:type="dxa"/>
          </w:tcPr>
          <w:p w:rsidR="00365D92" w:rsidRPr="00431591" w:rsidRDefault="00365D92" w:rsidP="00587620">
            <w:pPr>
              <w:rPr>
                <w:rFonts w:ascii="Times New Roman" w:hAnsi="Times New Roman" w:cs="Times New Roman"/>
                <w:sz w:val="24"/>
                <w:szCs w:val="24"/>
              </w:rPr>
            </w:pPr>
            <w:r w:rsidRPr="00447E40">
              <w:rPr>
                <w:rFonts w:ascii="Times New Roman" w:hAnsi="Times New Roman" w:cs="Times New Roman"/>
                <w:sz w:val="24"/>
                <w:szCs w:val="24"/>
              </w:rPr>
              <w:t>«День народного единства»</w:t>
            </w:r>
          </w:p>
        </w:tc>
        <w:tc>
          <w:tcPr>
            <w:tcW w:w="2705" w:type="dxa"/>
          </w:tcPr>
          <w:p w:rsidR="00365D92" w:rsidRPr="00447E40" w:rsidRDefault="00365D92" w:rsidP="00587620">
            <w:pPr>
              <w:rPr>
                <w:rFonts w:ascii="Times New Roman" w:hAnsi="Times New Roman" w:cs="Times New Roman"/>
                <w:sz w:val="24"/>
                <w:szCs w:val="24"/>
              </w:rPr>
            </w:pPr>
            <w:r w:rsidRPr="00447E40">
              <w:rPr>
                <w:rFonts w:ascii="Times New Roman" w:hAnsi="Times New Roman" w:cs="Times New Roman"/>
                <w:sz w:val="24"/>
                <w:szCs w:val="24"/>
              </w:rPr>
              <w:t>«День народного единства»</w:t>
            </w:r>
          </w:p>
          <w:p w:rsidR="00365D92" w:rsidRPr="00431591"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431591">
              <w:rPr>
                <w:rFonts w:ascii="Times New Roman" w:hAnsi="Times New Roman" w:cs="Times New Roman"/>
                <w:sz w:val="24"/>
                <w:szCs w:val="24"/>
              </w:rPr>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31591" w:rsidRDefault="00365D92" w:rsidP="00587620">
            <w:pPr>
              <w:rPr>
                <w:rFonts w:ascii="Times New Roman" w:hAnsi="Times New Roman" w:cs="Times New Roman"/>
                <w:sz w:val="24"/>
                <w:szCs w:val="24"/>
              </w:rPr>
            </w:pPr>
            <w:r w:rsidRPr="00431591">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447E40" w:rsidRDefault="00365D92" w:rsidP="00587620">
            <w:pPr>
              <w:jc w:val="center"/>
              <w:rPr>
                <w:rFonts w:ascii="Times New Roman" w:hAnsi="Times New Roman" w:cs="Times New Roman"/>
                <w:b/>
                <w:sz w:val="24"/>
                <w:szCs w:val="24"/>
              </w:rPr>
            </w:pPr>
            <w:r w:rsidRPr="00447E40">
              <w:rPr>
                <w:rFonts w:ascii="Times New Roman" w:hAnsi="Times New Roman" w:cs="Times New Roman"/>
                <w:b/>
                <w:sz w:val="24"/>
                <w:szCs w:val="24"/>
              </w:rPr>
              <w:lastRenderedPageBreak/>
              <w:t>НОЯБРЬ</w:t>
            </w:r>
          </w:p>
        </w:tc>
      </w:tr>
      <w:tr w:rsidR="00365D92" w:rsidTr="00587620">
        <w:tc>
          <w:tcPr>
            <w:tcW w:w="1978" w:type="dxa"/>
          </w:tcPr>
          <w:p w:rsidR="00365D92" w:rsidRPr="00431591" w:rsidRDefault="00365D92" w:rsidP="00587620">
            <w:pPr>
              <w:rPr>
                <w:rFonts w:ascii="Times New Roman" w:hAnsi="Times New Roman" w:cs="Times New Roman"/>
                <w:sz w:val="24"/>
                <w:szCs w:val="24"/>
              </w:rPr>
            </w:pPr>
          </w:p>
        </w:tc>
        <w:tc>
          <w:tcPr>
            <w:tcW w:w="1846" w:type="dxa"/>
          </w:tcPr>
          <w:p w:rsidR="00365D92" w:rsidRPr="00447E40"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Группа раннего возраста</w:t>
            </w:r>
          </w:p>
        </w:tc>
        <w:tc>
          <w:tcPr>
            <w:tcW w:w="1847" w:type="dxa"/>
          </w:tcPr>
          <w:p w:rsidR="00365D92" w:rsidRPr="00447E40"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2 младшая группа</w:t>
            </w:r>
          </w:p>
        </w:tc>
        <w:tc>
          <w:tcPr>
            <w:tcW w:w="1847" w:type="dxa"/>
          </w:tcPr>
          <w:p w:rsidR="00365D92" w:rsidRPr="00447E40"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Средняя группа</w:t>
            </w:r>
          </w:p>
        </w:tc>
        <w:tc>
          <w:tcPr>
            <w:tcW w:w="2705" w:type="dxa"/>
          </w:tcPr>
          <w:p w:rsidR="00365D92" w:rsidRPr="00447E40"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Старшая группа</w:t>
            </w:r>
          </w:p>
        </w:tc>
        <w:tc>
          <w:tcPr>
            <w:tcW w:w="2705" w:type="dxa"/>
          </w:tcPr>
          <w:p w:rsidR="00365D92" w:rsidRPr="00447E40"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Подготовительная группа</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1 неделя ноября </w:t>
            </w:r>
          </w:p>
          <w:p w:rsidR="00365D92" w:rsidRDefault="00365D92" w:rsidP="00587620">
            <w:pPr>
              <w:rPr>
                <w:rFonts w:ascii="Times New Roman" w:hAnsi="Times New Roman" w:cs="Times New Roman"/>
                <w:b/>
                <w:sz w:val="24"/>
                <w:szCs w:val="24"/>
              </w:rPr>
            </w:pPr>
            <w:r w:rsidRPr="00447E40">
              <w:rPr>
                <w:rFonts w:ascii="Times New Roman" w:hAnsi="Times New Roman" w:cs="Times New Roman"/>
                <w:b/>
                <w:sz w:val="24"/>
                <w:szCs w:val="24"/>
              </w:rPr>
              <w:t xml:space="preserve">8 </w:t>
            </w:r>
            <w:r>
              <w:rPr>
                <w:rFonts w:ascii="Times New Roman" w:hAnsi="Times New Roman" w:cs="Times New Roman"/>
                <w:b/>
                <w:sz w:val="24"/>
                <w:szCs w:val="24"/>
              </w:rPr>
              <w:t xml:space="preserve">– 11 </w:t>
            </w:r>
            <w:r w:rsidRPr="00447E40">
              <w:rPr>
                <w:rFonts w:ascii="Times New Roman" w:hAnsi="Times New Roman" w:cs="Times New Roman"/>
                <w:b/>
                <w:sz w:val="24"/>
                <w:szCs w:val="24"/>
              </w:rPr>
              <w:t>ноября</w:t>
            </w:r>
          </w:p>
          <w:p w:rsidR="00365D92" w:rsidRPr="00E8767D" w:rsidRDefault="00365D92" w:rsidP="00587620">
            <w:pPr>
              <w:rPr>
                <w:rFonts w:ascii="Times New Roman" w:hAnsi="Times New Roman" w:cs="Times New Roman"/>
                <w:b/>
                <w:sz w:val="24"/>
                <w:szCs w:val="24"/>
              </w:rPr>
            </w:pPr>
            <w:r w:rsidRPr="00E8767D">
              <w:rPr>
                <w:rFonts w:ascii="Times New Roman" w:hAnsi="Times New Roman" w:cs="Times New Roman"/>
                <w:b/>
                <w:sz w:val="24"/>
                <w:szCs w:val="24"/>
              </w:rPr>
              <w:t xml:space="preserve">Региональный </w:t>
            </w:r>
          </w:p>
          <w:p w:rsidR="00365D92" w:rsidRPr="00447E40" w:rsidRDefault="00365D92" w:rsidP="00587620">
            <w:pPr>
              <w:rPr>
                <w:rFonts w:ascii="Times New Roman" w:hAnsi="Times New Roman" w:cs="Times New Roman"/>
                <w:b/>
                <w:sz w:val="24"/>
                <w:szCs w:val="24"/>
              </w:rPr>
            </w:pPr>
            <w:r w:rsidRPr="00E8767D">
              <w:rPr>
                <w:rFonts w:ascii="Times New Roman" w:hAnsi="Times New Roman" w:cs="Times New Roman"/>
                <w:b/>
                <w:sz w:val="24"/>
                <w:szCs w:val="24"/>
              </w:rPr>
              <w:t>компонент</w:t>
            </w:r>
          </w:p>
        </w:tc>
        <w:tc>
          <w:tcPr>
            <w:tcW w:w="1846" w:type="dxa"/>
          </w:tcPr>
          <w:p w:rsidR="00365D92" w:rsidRPr="0096722D" w:rsidRDefault="00365D92" w:rsidP="00587620">
            <w:pPr>
              <w:rPr>
                <w:rFonts w:ascii="Times New Roman" w:hAnsi="Times New Roman" w:cs="Times New Roman"/>
                <w:sz w:val="24"/>
                <w:szCs w:val="24"/>
              </w:rPr>
            </w:pPr>
            <w:r w:rsidRPr="00447E40">
              <w:rPr>
                <w:rFonts w:ascii="Times New Roman" w:hAnsi="Times New Roman" w:cs="Times New Roman"/>
                <w:sz w:val="24"/>
                <w:szCs w:val="24"/>
              </w:rPr>
              <w:t>Семь Я – это дом мой и семья!</w:t>
            </w:r>
          </w:p>
        </w:tc>
        <w:tc>
          <w:tcPr>
            <w:tcW w:w="1847"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Семь Я – это дом мой и семья!</w:t>
            </w:r>
          </w:p>
        </w:tc>
        <w:tc>
          <w:tcPr>
            <w:tcW w:w="1847"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Семь Я – это дом мой и семья!</w:t>
            </w:r>
          </w:p>
        </w:tc>
        <w:tc>
          <w:tcPr>
            <w:tcW w:w="2705"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Семь Я – это дом мой и семья!</w:t>
            </w:r>
          </w:p>
        </w:tc>
        <w:tc>
          <w:tcPr>
            <w:tcW w:w="2705"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Семь Я – это дом мой и семья!</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 неделя ноября</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14-18 ноября</w:t>
            </w:r>
          </w:p>
          <w:p w:rsidR="00365D92" w:rsidRPr="00431591" w:rsidRDefault="00365D92" w:rsidP="00587620">
            <w:pPr>
              <w:rPr>
                <w:rFonts w:ascii="Times New Roman" w:hAnsi="Times New Roman" w:cs="Times New Roman"/>
                <w:sz w:val="24"/>
                <w:szCs w:val="24"/>
              </w:rPr>
            </w:pPr>
          </w:p>
        </w:tc>
        <w:tc>
          <w:tcPr>
            <w:tcW w:w="1846"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Как звери готовятся к зиме</w:t>
            </w:r>
          </w:p>
        </w:tc>
        <w:tc>
          <w:tcPr>
            <w:tcW w:w="1847"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Как звери готовятся к зиме</w:t>
            </w:r>
          </w:p>
        </w:tc>
        <w:tc>
          <w:tcPr>
            <w:tcW w:w="1847"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Как звери готовятся к зиме</w:t>
            </w:r>
          </w:p>
        </w:tc>
        <w:tc>
          <w:tcPr>
            <w:tcW w:w="2705"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Как звери готовятся к зиме</w:t>
            </w:r>
          </w:p>
        </w:tc>
        <w:tc>
          <w:tcPr>
            <w:tcW w:w="2705"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Как звери готовятся к зиме</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3 неделя </w:t>
            </w:r>
          </w:p>
          <w:p w:rsidR="00365D92" w:rsidRPr="00431591" w:rsidRDefault="00365D92" w:rsidP="00587620">
            <w:pPr>
              <w:rPr>
                <w:rFonts w:ascii="Times New Roman" w:hAnsi="Times New Roman" w:cs="Times New Roman"/>
                <w:sz w:val="24"/>
                <w:szCs w:val="24"/>
              </w:rPr>
            </w:pPr>
            <w:r>
              <w:rPr>
                <w:rFonts w:ascii="Times New Roman" w:hAnsi="Times New Roman" w:cs="Times New Roman"/>
                <w:sz w:val="24"/>
                <w:szCs w:val="24"/>
              </w:rPr>
              <w:t>20-24 ноября</w:t>
            </w:r>
          </w:p>
        </w:tc>
        <w:tc>
          <w:tcPr>
            <w:tcW w:w="1846"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«Мир профессий</w:t>
            </w:r>
            <w:r w:rsidRPr="00AF2674">
              <w:rPr>
                <w:rFonts w:ascii="Times New Roman" w:hAnsi="Times New Roman" w:cs="Times New Roman"/>
                <w:sz w:val="24"/>
                <w:szCs w:val="24"/>
              </w:rPr>
              <w:t>»</w:t>
            </w:r>
          </w:p>
          <w:p w:rsidR="00365D92" w:rsidRDefault="00365D92" w:rsidP="00587620">
            <w:pPr>
              <w:rPr>
                <w:rFonts w:ascii="Times New Roman" w:hAnsi="Times New Roman" w:cs="Times New Roman"/>
                <w:sz w:val="24"/>
                <w:szCs w:val="24"/>
              </w:rPr>
            </w:pPr>
            <w:r w:rsidRPr="00630374">
              <w:rPr>
                <w:rFonts w:ascii="Times New Roman" w:hAnsi="Times New Roman" w:cs="Times New Roman"/>
                <w:sz w:val="24"/>
                <w:szCs w:val="24"/>
              </w:rPr>
              <w:t xml:space="preserve">Мамина </w:t>
            </w:r>
          </w:p>
          <w:p w:rsidR="00365D92" w:rsidRPr="0096722D" w:rsidRDefault="00365D92" w:rsidP="00587620">
            <w:pPr>
              <w:rPr>
                <w:rFonts w:ascii="Times New Roman" w:hAnsi="Times New Roman" w:cs="Times New Roman"/>
                <w:sz w:val="24"/>
                <w:szCs w:val="24"/>
              </w:rPr>
            </w:pPr>
            <w:r w:rsidRPr="00630374">
              <w:rPr>
                <w:rFonts w:ascii="Times New Roman" w:hAnsi="Times New Roman" w:cs="Times New Roman"/>
                <w:sz w:val="24"/>
                <w:szCs w:val="24"/>
              </w:rPr>
              <w:t>неделя.</w:t>
            </w:r>
          </w:p>
        </w:tc>
        <w:tc>
          <w:tcPr>
            <w:tcW w:w="1847" w:type="dxa"/>
          </w:tcPr>
          <w:p w:rsidR="00365D92" w:rsidRPr="00AF2674"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«Мир профессий»</w:t>
            </w:r>
          </w:p>
          <w:p w:rsidR="00365D92" w:rsidRPr="00AF2674"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 xml:space="preserve">Мамина </w:t>
            </w:r>
          </w:p>
          <w:p w:rsidR="00365D92" w:rsidRPr="0096722D"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неделя.</w:t>
            </w:r>
          </w:p>
        </w:tc>
        <w:tc>
          <w:tcPr>
            <w:tcW w:w="1847" w:type="dxa"/>
          </w:tcPr>
          <w:p w:rsidR="00365D92" w:rsidRPr="00AF2674"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«Мир профессий»</w:t>
            </w:r>
          </w:p>
          <w:p w:rsidR="00365D92" w:rsidRPr="0096722D"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Мамина неделя.</w:t>
            </w:r>
          </w:p>
        </w:tc>
        <w:tc>
          <w:tcPr>
            <w:tcW w:w="2705" w:type="dxa"/>
          </w:tcPr>
          <w:p w:rsidR="00365D92" w:rsidRPr="00AF2674"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«Мир профессий»</w:t>
            </w:r>
          </w:p>
          <w:p w:rsidR="00365D92" w:rsidRPr="0096722D"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Мамина неделя.</w:t>
            </w:r>
          </w:p>
        </w:tc>
        <w:tc>
          <w:tcPr>
            <w:tcW w:w="2705" w:type="dxa"/>
          </w:tcPr>
          <w:p w:rsidR="00365D92" w:rsidRPr="00AF2674"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«Мир профессий»</w:t>
            </w:r>
          </w:p>
          <w:p w:rsidR="00365D92" w:rsidRPr="0096722D" w:rsidRDefault="00365D92" w:rsidP="00587620">
            <w:pPr>
              <w:rPr>
                <w:rFonts w:ascii="Times New Roman" w:hAnsi="Times New Roman" w:cs="Times New Roman"/>
                <w:sz w:val="24"/>
                <w:szCs w:val="24"/>
              </w:rPr>
            </w:pPr>
            <w:r w:rsidRPr="00AF2674">
              <w:rPr>
                <w:rFonts w:ascii="Times New Roman" w:hAnsi="Times New Roman" w:cs="Times New Roman"/>
                <w:sz w:val="24"/>
                <w:szCs w:val="24"/>
              </w:rPr>
              <w:t>Мамина неделя.</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4 неделя </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27-30 ноября</w:t>
            </w:r>
          </w:p>
          <w:p w:rsidR="00365D92" w:rsidRPr="00431591" w:rsidRDefault="00365D92" w:rsidP="00587620">
            <w:pPr>
              <w:rPr>
                <w:rFonts w:ascii="Times New Roman" w:hAnsi="Times New Roman" w:cs="Times New Roman"/>
                <w:sz w:val="24"/>
                <w:szCs w:val="24"/>
              </w:rPr>
            </w:pPr>
          </w:p>
        </w:tc>
        <w:tc>
          <w:tcPr>
            <w:tcW w:w="1846" w:type="dxa"/>
          </w:tcPr>
          <w:p w:rsidR="00365D92" w:rsidRPr="0096722D" w:rsidRDefault="00365D92" w:rsidP="00587620">
            <w:pPr>
              <w:rPr>
                <w:rFonts w:ascii="Times New Roman" w:hAnsi="Times New Roman" w:cs="Times New Roman"/>
                <w:sz w:val="24"/>
                <w:szCs w:val="24"/>
              </w:rPr>
            </w:pPr>
            <w:r w:rsidRPr="006C4099">
              <w:rPr>
                <w:rFonts w:ascii="Times New Roman" w:hAnsi="Times New Roman" w:cs="Times New Roman"/>
                <w:sz w:val="24"/>
                <w:szCs w:val="24"/>
              </w:rPr>
              <w:t>Народная игрушка.</w:t>
            </w:r>
          </w:p>
        </w:tc>
        <w:tc>
          <w:tcPr>
            <w:tcW w:w="1847" w:type="dxa"/>
          </w:tcPr>
          <w:p w:rsidR="00365D92" w:rsidRPr="0096722D" w:rsidRDefault="00365D92" w:rsidP="00587620">
            <w:pPr>
              <w:rPr>
                <w:rFonts w:ascii="Times New Roman" w:hAnsi="Times New Roman" w:cs="Times New Roman"/>
                <w:sz w:val="24"/>
                <w:szCs w:val="24"/>
              </w:rPr>
            </w:pPr>
            <w:r w:rsidRPr="006C4099">
              <w:rPr>
                <w:rFonts w:ascii="Times New Roman" w:hAnsi="Times New Roman" w:cs="Times New Roman"/>
                <w:sz w:val="24"/>
                <w:szCs w:val="24"/>
              </w:rPr>
              <w:t>Народная игрушка.</w:t>
            </w:r>
          </w:p>
        </w:tc>
        <w:tc>
          <w:tcPr>
            <w:tcW w:w="1847" w:type="dxa"/>
          </w:tcPr>
          <w:p w:rsidR="00365D92" w:rsidRPr="0096722D" w:rsidRDefault="00365D92" w:rsidP="00587620">
            <w:pPr>
              <w:rPr>
                <w:rFonts w:ascii="Times New Roman" w:hAnsi="Times New Roman" w:cs="Times New Roman"/>
                <w:sz w:val="24"/>
                <w:szCs w:val="24"/>
              </w:rPr>
            </w:pPr>
            <w:r w:rsidRPr="006C4099">
              <w:rPr>
                <w:rFonts w:ascii="Times New Roman" w:hAnsi="Times New Roman" w:cs="Times New Roman"/>
                <w:sz w:val="24"/>
                <w:szCs w:val="24"/>
              </w:rPr>
              <w:t>Народная игрушка.</w:t>
            </w:r>
          </w:p>
        </w:tc>
        <w:tc>
          <w:tcPr>
            <w:tcW w:w="2705" w:type="dxa"/>
          </w:tcPr>
          <w:p w:rsidR="00365D92" w:rsidRPr="0096722D" w:rsidRDefault="00365D92" w:rsidP="00587620">
            <w:pPr>
              <w:rPr>
                <w:rFonts w:ascii="Times New Roman" w:hAnsi="Times New Roman" w:cs="Times New Roman"/>
                <w:sz w:val="24"/>
                <w:szCs w:val="24"/>
              </w:rPr>
            </w:pPr>
            <w:r w:rsidRPr="006C4099">
              <w:rPr>
                <w:rFonts w:ascii="Times New Roman" w:hAnsi="Times New Roman" w:cs="Times New Roman"/>
                <w:sz w:val="24"/>
                <w:szCs w:val="24"/>
              </w:rPr>
              <w:t>Народная игрушка.</w:t>
            </w:r>
          </w:p>
        </w:tc>
        <w:tc>
          <w:tcPr>
            <w:tcW w:w="2705" w:type="dxa"/>
          </w:tcPr>
          <w:p w:rsidR="00365D92" w:rsidRPr="0096722D" w:rsidRDefault="00365D92" w:rsidP="00587620">
            <w:pPr>
              <w:rPr>
                <w:rFonts w:ascii="Times New Roman" w:hAnsi="Times New Roman" w:cs="Times New Roman"/>
                <w:sz w:val="24"/>
                <w:szCs w:val="24"/>
              </w:rPr>
            </w:pPr>
            <w:r w:rsidRPr="006C4099">
              <w:rPr>
                <w:rFonts w:ascii="Times New Roman" w:hAnsi="Times New Roman" w:cs="Times New Roman"/>
                <w:sz w:val="24"/>
                <w:szCs w:val="24"/>
              </w:rPr>
              <w:t>Народная игрушка.</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31591" w:rsidRDefault="00365D92" w:rsidP="00587620">
            <w:pPr>
              <w:rPr>
                <w:rFonts w:ascii="Times New Roman" w:hAnsi="Times New Roman" w:cs="Times New Roman"/>
                <w:sz w:val="24"/>
                <w:szCs w:val="24"/>
              </w:rPr>
            </w:pPr>
            <w:r w:rsidRPr="00630374">
              <w:rPr>
                <w:rFonts w:ascii="Times New Roman" w:hAnsi="Times New Roman" w:cs="Times New Roman"/>
                <w:sz w:val="24"/>
                <w:szCs w:val="24"/>
              </w:rPr>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31591" w:rsidRDefault="00365D92" w:rsidP="00587620">
            <w:pPr>
              <w:rPr>
                <w:rFonts w:ascii="Times New Roman" w:hAnsi="Times New Roman" w:cs="Times New Roman"/>
                <w:sz w:val="24"/>
                <w:szCs w:val="24"/>
              </w:rPr>
            </w:pPr>
            <w:r w:rsidRPr="00630374">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E8767D" w:rsidRDefault="00365D92" w:rsidP="00587620">
            <w:pPr>
              <w:jc w:val="center"/>
              <w:rPr>
                <w:rFonts w:ascii="Times New Roman" w:hAnsi="Times New Roman" w:cs="Times New Roman"/>
                <w:b/>
                <w:sz w:val="24"/>
                <w:szCs w:val="24"/>
              </w:rPr>
            </w:pPr>
            <w:r w:rsidRPr="00E8767D">
              <w:rPr>
                <w:rFonts w:ascii="Times New Roman" w:hAnsi="Times New Roman" w:cs="Times New Roman"/>
                <w:b/>
                <w:sz w:val="24"/>
                <w:szCs w:val="24"/>
              </w:rPr>
              <w:t>ДЕКАБРЬ</w:t>
            </w:r>
          </w:p>
        </w:tc>
      </w:tr>
      <w:tr w:rsidR="00365D92" w:rsidTr="00587620">
        <w:trPr>
          <w:trHeight w:val="562"/>
        </w:trPr>
        <w:tc>
          <w:tcPr>
            <w:tcW w:w="1978" w:type="dxa"/>
          </w:tcPr>
          <w:p w:rsidR="00365D92" w:rsidRPr="00431591" w:rsidRDefault="00365D92" w:rsidP="00587620">
            <w:pPr>
              <w:rPr>
                <w:rFonts w:ascii="Times New Roman" w:hAnsi="Times New Roman" w:cs="Times New Roman"/>
                <w:sz w:val="24"/>
                <w:szCs w:val="24"/>
              </w:rPr>
            </w:pPr>
            <w:r>
              <w:rPr>
                <w:rFonts w:ascii="Times New Roman" w:hAnsi="Times New Roman" w:cs="Times New Roman"/>
                <w:sz w:val="24"/>
                <w:szCs w:val="24"/>
              </w:rPr>
              <w:t>1 неделя декабря</w:t>
            </w:r>
          </w:p>
          <w:p w:rsidR="00365D92" w:rsidRPr="00431591"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1-9 декабря </w:t>
            </w:r>
          </w:p>
        </w:tc>
        <w:tc>
          <w:tcPr>
            <w:tcW w:w="1846"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«Здравствуй, зимушка-зима»</w:t>
            </w:r>
          </w:p>
        </w:tc>
        <w:tc>
          <w:tcPr>
            <w:tcW w:w="1847"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«Здравствуй, зимушка-зима»</w:t>
            </w:r>
          </w:p>
        </w:tc>
        <w:tc>
          <w:tcPr>
            <w:tcW w:w="1847"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«Здравствуй, зимушка-зима»</w:t>
            </w:r>
          </w:p>
        </w:tc>
        <w:tc>
          <w:tcPr>
            <w:tcW w:w="2705"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«Здравствуй, зимушка-зима»</w:t>
            </w:r>
          </w:p>
        </w:tc>
        <w:tc>
          <w:tcPr>
            <w:tcW w:w="2705" w:type="dxa"/>
          </w:tcPr>
          <w:p w:rsidR="00365D92" w:rsidRPr="0096722D" w:rsidRDefault="00365D92" w:rsidP="00587620">
            <w:pPr>
              <w:rPr>
                <w:rFonts w:ascii="Times New Roman" w:hAnsi="Times New Roman" w:cs="Times New Roman"/>
                <w:sz w:val="24"/>
                <w:szCs w:val="24"/>
              </w:rPr>
            </w:pPr>
            <w:r w:rsidRPr="00E8767D">
              <w:rPr>
                <w:rFonts w:ascii="Times New Roman" w:hAnsi="Times New Roman" w:cs="Times New Roman"/>
                <w:sz w:val="24"/>
                <w:szCs w:val="24"/>
              </w:rPr>
              <w:t>«Здравствуй, зимушка-зима»</w:t>
            </w:r>
          </w:p>
        </w:tc>
        <w:tc>
          <w:tcPr>
            <w:tcW w:w="1858" w:type="dxa"/>
          </w:tcPr>
          <w:p w:rsidR="00365D92" w:rsidRDefault="00365D92" w:rsidP="00587620">
            <w:pPr>
              <w:rPr>
                <w:rFonts w:ascii="Times New Roman" w:hAnsi="Times New Roman" w:cs="Times New Roman"/>
                <w:sz w:val="24"/>
                <w:szCs w:val="24"/>
              </w:rPr>
            </w:pPr>
          </w:p>
        </w:tc>
      </w:tr>
      <w:tr w:rsidR="00365D92" w:rsidTr="00587620">
        <w:trPr>
          <w:trHeight w:val="562"/>
        </w:trPr>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 неделя декабря</w:t>
            </w:r>
          </w:p>
          <w:p w:rsidR="00365D92" w:rsidRPr="00E13862" w:rsidRDefault="00365D92" w:rsidP="00587620">
            <w:pPr>
              <w:rPr>
                <w:rFonts w:ascii="Times New Roman" w:hAnsi="Times New Roman" w:cs="Times New Roman"/>
                <w:b/>
                <w:sz w:val="24"/>
                <w:szCs w:val="24"/>
              </w:rPr>
            </w:pPr>
            <w:r w:rsidRPr="00E13862">
              <w:rPr>
                <w:rFonts w:ascii="Times New Roman" w:hAnsi="Times New Roman" w:cs="Times New Roman"/>
                <w:b/>
                <w:sz w:val="24"/>
                <w:szCs w:val="24"/>
              </w:rPr>
              <w:t>«Мир Без Опасности»</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12-16 декабря</w:t>
            </w:r>
          </w:p>
        </w:tc>
        <w:tc>
          <w:tcPr>
            <w:tcW w:w="1846" w:type="dxa"/>
          </w:tcPr>
          <w:p w:rsidR="00365D92" w:rsidRPr="00E13862"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 xml:space="preserve">Домашние животные </w:t>
            </w:r>
          </w:p>
          <w:p w:rsidR="00365D92" w:rsidRPr="00E8767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Опасные животные</w:t>
            </w:r>
          </w:p>
        </w:tc>
        <w:tc>
          <w:tcPr>
            <w:tcW w:w="1847" w:type="dxa"/>
          </w:tcPr>
          <w:p w:rsidR="00365D92" w:rsidRPr="00E13862"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 xml:space="preserve">Домашние животные </w:t>
            </w:r>
          </w:p>
          <w:p w:rsidR="00365D92" w:rsidRPr="00E8767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Опасные животные</w:t>
            </w:r>
          </w:p>
        </w:tc>
        <w:tc>
          <w:tcPr>
            <w:tcW w:w="1847" w:type="dxa"/>
          </w:tcPr>
          <w:p w:rsidR="00365D92" w:rsidRPr="00E13862"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 xml:space="preserve">Домашние животные </w:t>
            </w:r>
          </w:p>
          <w:p w:rsidR="00365D92" w:rsidRPr="00E8767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Опасные животные</w:t>
            </w:r>
          </w:p>
        </w:tc>
        <w:tc>
          <w:tcPr>
            <w:tcW w:w="2705" w:type="dxa"/>
          </w:tcPr>
          <w:p w:rsidR="00365D92" w:rsidRPr="00E13862"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 xml:space="preserve">Домашние животные </w:t>
            </w:r>
          </w:p>
          <w:p w:rsidR="00365D92" w:rsidRPr="00E8767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Опасные животные</w:t>
            </w:r>
          </w:p>
        </w:tc>
        <w:tc>
          <w:tcPr>
            <w:tcW w:w="2705" w:type="dxa"/>
          </w:tcPr>
          <w:p w:rsidR="00365D92" w:rsidRPr="00E13862"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 xml:space="preserve">Животный мир Красноярского края </w:t>
            </w:r>
          </w:p>
          <w:p w:rsidR="00365D92" w:rsidRPr="00E8767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Опасные животные</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31591"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3- </w:t>
            </w:r>
            <w:r w:rsidRPr="00E13862">
              <w:rPr>
                <w:rFonts w:ascii="Times New Roman" w:hAnsi="Times New Roman" w:cs="Times New Roman"/>
                <w:sz w:val="24"/>
                <w:szCs w:val="24"/>
              </w:rPr>
              <w:t>4  неделя декабря</w:t>
            </w:r>
          </w:p>
        </w:tc>
        <w:tc>
          <w:tcPr>
            <w:tcW w:w="1846" w:type="dxa"/>
          </w:tcPr>
          <w:p w:rsidR="00365D92" w:rsidRPr="0096722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Здравствуй, Дедушка Мороз!</w:t>
            </w:r>
          </w:p>
        </w:tc>
        <w:tc>
          <w:tcPr>
            <w:tcW w:w="1847" w:type="dxa"/>
          </w:tcPr>
          <w:p w:rsidR="00365D92" w:rsidRPr="0096722D"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Здравствуй, Дедушка Мороз!</w:t>
            </w:r>
          </w:p>
        </w:tc>
        <w:tc>
          <w:tcPr>
            <w:tcW w:w="1847"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Новый год!</w:t>
            </w:r>
          </w:p>
        </w:tc>
        <w:tc>
          <w:tcPr>
            <w:tcW w:w="2705"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Новый год!</w:t>
            </w:r>
          </w:p>
        </w:tc>
        <w:tc>
          <w:tcPr>
            <w:tcW w:w="2705"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Новогодние традиции.</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31591" w:rsidRDefault="00365D92" w:rsidP="00587620">
            <w:pPr>
              <w:rPr>
                <w:rFonts w:ascii="Times New Roman" w:hAnsi="Times New Roman" w:cs="Times New Roman"/>
                <w:sz w:val="24"/>
                <w:szCs w:val="24"/>
              </w:rPr>
            </w:pPr>
            <w:r w:rsidRPr="00E13862">
              <w:rPr>
                <w:rFonts w:ascii="Times New Roman" w:hAnsi="Times New Roman" w:cs="Times New Roman"/>
                <w:sz w:val="24"/>
                <w:szCs w:val="24"/>
              </w:rPr>
              <w:lastRenderedPageBreak/>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E13862" w:rsidRDefault="00365D92" w:rsidP="00587620">
            <w:pPr>
              <w:rPr>
                <w:rFonts w:ascii="Times New Roman" w:hAnsi="Times New Roman" w:cs="Times New Roman"/>
                <w:sz w:val="24"/>
                <w:szCs w:val="24"/>
              </w:rPr>
            </w:pPr>
            <w:r w:rsidRPr="00E13862">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E13862" w:rsidRDefault="00365D92" w:rsidP="00587620">
            <w:pPr>
              <w:jc w:val="center"/>
              <w:rPr>
                <w:rFonts w:ascii="Times New Roman" w:hAnsi="Times New Roman" w:cs="Times New Roman"/>
                <w:b/>
                <w:sz w:val="24"/>
                <w:szCs w:val="24"/>
              </w:rPr>
            </w:pPr>
            <w:r w:rsidRPr="00E13862">
              <w:rPr>
                <w:rFonts w:ascii="Times New Roman" w:hAnsi="Times New Roman" w:cs="Times New Roman"/>
                <w:b/>
                <w:sz w:val="24"/>
                <w:szCs w:val="24"/>
              </w:rPr>
              <w:t>ЯНВАРЬ</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1-2 неделя января </w:t>
            </w:r>
          </w:p>
          <w:p w:rsidR="00365D92" w:rsidRPr="00E1386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1-09 января </w:t>
            </w:r>
          </w:p>
        </w:tc>
        <w:tc>
          <w:tcPr>
            <w:tcW w:w="12808" w:type="dxa"/>
            <w:gridSpan w:val="6"/>
          </w:tcPr>
          <w:p w:rsidR="00365D92" w:rsidRDefault="00365D92" w:rsidP="00587620">
            <w:pPr>
              <w:jc w:val="center"/>
              <w:rPr>
                <w:rFonts w:ascii="Times New Roman" w:hAnsi="Times New Roman" w:cs="Times New Roman"/>
                <w:sz w:val="24"/>
                <w:szCs w:val="24"/>
              </w:rPr>
            </w:pPr>
            <w:r w:rsidRPr="00386465">
              <w:rPr>
                <w:rFonts w:ascii="Times New Roman" w:hAnsi="Times New Roman" w:cs="Times New Roman"/>
                <w:sz w:val="24"/>
                <w:szCs w:val="24"/>
              </w:rPr>
              <w:t>Каникулы</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3 неделя</w:t>
            </w:r>
            <w:r w:rsidRPr="00386465">
              <w:rPr>
                <w:rFonts w:ascii="Times New Roman" w:hAnsi="Times New Roman" w:cs="Times New Roman"/>
                <w:sz w:val="24"/>
                <w:szCs w:val="24"/>
              </w:rPr>
              <w:t xml:space="preserve"> </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с 9 – 13</w:t>
            </w:r>
            <w:r w:rsidRPr="00386465">
              <w:rPr>
                <w:rFonts w:ascii="Times New Roman" w:hAnsi="Times New Roman" w:cs="Times New Roman"/>
                <w:sz w:val="24"/>
                <w:szCs w:val="24"/>
              </w:rPr>
              <w:t xml:space="preserve"> января</w:t>
            </w:r>
          </w:p>
          <w:p w:rsidR="00365D92" w:rsidRPr="00386465" w:rsidRDefault="00365D92" w:rsidP="00587620">
            <w:pPr>
              <w:rPr>
                <w:rFonts w:ascii="Times New Roman" w:hAnsi="Times New Roman" w:cs="Times New Roman"/>
                <w:b/>
                <w:sz w:val="24"/>
                <w:szCs w:val="24"/>
              </w:rPr>
            </w:pPr>
            <w:r w:rsidRPr="00386465">
              <w:rPr>
                <w:rFonts w:ascii="Times New Roman" w:hAnsi="Times New Roman" w:cs="Times New Roman"/>
                <w:b/>
                <w:sz w:val="24"/>
                <w:szCs w:val="24"/>
              </w:rPr>
              <w:t xml:space="preserve">Региональный </w:t>
            </w:r>
          </w:p>
          <w:p w:rsidR="00365D92" w:rsidRPr="00E13862" w:rsidRDefault="00365D92" w:rsidP="00587620">
            <w:pPr>
              <w:rPr>
                <w:rFonts w:ascii="Times New Roman" w:hAnsi="Times New Roman" w:cs="Times New Roman"/>
                <w:sz w:val="24"/>
                <w:szCs w:val="24"/>
              </w:rPr>
            </w:pPr>
            <w:r w:rsidRPr="00386465">
              <w:rPr>
                <w:rFonts w:ascii="Times New Roman" w:hAnsi="Times New Roman" w:cs="Times New Roman"/>
                <w:b/>
                <w:sz w:val="24"/>
                <w:szCs w:val="24"/>
              </w:rPr>
              <w:t>компонент</w:t>
            </w:r>
          </w:p>
        </w:tc>
        <w:tc>
          <w:tcPr>
            <w:tcW w:w="1846"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Мой воспитатель</w:t>
            </w:r>
          </w:p>
        </w:tc>
        <w:tc>
          <w:tcPr>
            <w:tcW w:w="1847"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Мои сотрудники детского сада</w:t>
            </w:r>
          </w:p>
        </w:tc>
        <w:tc>
          <w:tcPr>
            <w:tcW w:w="1847" w:type="dxa"/>
          </w:tcPr>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«Знаменитые люди Красноярского края» </w:t>
            </w:r>
          </w:p>
        </w:tc>
        <w:tc>
          <w:tcPr>
            <w:tcW w:w="2705" w:type="dxa"/>
          </w:tcPr>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«Знаменитые люди Красноярского края» </w:t>
            </w:r>
          </w:p>
        </w:tc>
        <w:tc>
          <w:tcPr>
            <w:tcW w:w="2705" w:type="dxa"/>
          </w:tcPr>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«Знаменитые люди Красноярского края» (</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4 неделя января</w:t>
            </w:r>
          </w:p>
          <w:p w:rsidR="00365D92"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16 – 20 января</w:t>
            </w:r>
          </w:p>
        </w:tc>
        <w:tc>
          <w:tcPr>
            <w:tcW w:w="1846" w:type="dxa"/>
          </w:tcPr>
          <w:p w:rsidR="00365D92"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«Зимние забавы»</w:t>
            </w:r>
          </w:p>
        </w:tc>
        <w:tc>
          <w:tcPr>
            <w:tcW w:w="1847" w:type="dxa"/>
          </w:tcPr>
          <w:p w:rsidR="00365D92"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«Зимние забавы»</w:t>
            </w:r>
          </w:p>
        </w:tc>
        <w:tc>
          <w:tcPr>
            <w:tcW w:w="1847"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«Зимние забавы»</w:t>
            </w:r>
          </w:p>
        </w:tc>
        <w:tc>
          <w:tcPr>
            <w:tcW w:w="2705"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«Зимние забавы»</w:t>
            </w:r>
          </w:p>
        </w:tc>
        <w:tc>
          <w:tcPr>
            <w:tcW w:w="2705"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«Зимние забавы»</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5 неделя января</w:t>
            </w:r>
          </w:p>
          <w:p w:rsidR="00365D92" w:rsidRPr="00386465" w:rsidRDefault="00365D92" w:rsidP="00587620">
            <w:pPr>
              <w:rPr>
                <w:rFonts w:ascii="Times New Roman" w:hAnsi="Times New Roman" w:cs="Times New Roman"/>
                <w:b/>
                <w:sz w:val="24"/>
                <w:szCs w:val="24"/>
              </w:rPr>
            </w:pPr>
            <w:r w:rsidRPr="00386465">
              <w:rPr>
                <w:rFonts w:ascii="Times New Roman" w:hAnsi="Times New Roman" w:cs="Times New Roman"/>
                <w:b/>
                <w:sz w:val="24"/>
                <w:szCs w:val="24"/>
              </w:rPr>
              <w:t>«Мир Без Опасности»</w:t>
            </w:r>
          </w:p>
          <w:p w:rsidR="00365D92" w:rsidRPr="00E13862" w:rsidRDefault="00365D92" w:rsidP="00587620">
            <w:pPr>
              <w:rPr>
                <w:rFonts w:ascii="Times New Roman" w:hAnsi="Times New Roman" w:cs="Times New Roman"/>
                <w:sz w:val="24"/>
                <w:szCs w:val="24"/>
              </w:rPr>
            </w:pPr>
            <w:r>
              <w:rPr>
                <w:rFonts w:ascii="Times New Roman" w:hAnsi="Times New Roman" w:cs="Times New Roman"/>
                <w:sz w:val="24"/>
                <w:szCs w:val="24"/>
              </w:rPr>
              <w:t>23-31 января</w:t>
            </w:r>
          </w:p>
        </w:tc>
        <w:tc>
          <w:tcPr>
            <w:tcW w:w="1846"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В мире опасных вещей </w:t>
            </w:r>
          </w:p>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Я и огонь</w:t>
            </w:r>
          </w:p>
        </w:tc>
        <w:tc>
          <w:tcPr>
            <w:tcW w:w="1847"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В мире опасных вещей </w:t>
            </w:r>
          </w:p>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Я и огонь</w:t>
            </w:r>
          </w:p>
        </w:tc>
        <w:tc>
          <w:tcPr>
            <w:tcW w:w="1847"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В мире опасных вещей </w:t>
            </w:r>
          </w:p>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Я и огонь</w:t>
            </w:r>
          </w:p>
        </w:tc>
        <w:tc>
          <w:tcPr>
            <w:tcW w:w="2705"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В мире опасных вещей </w:t>
            </w:r>
          </w:p>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Я и огонь</w:t>
            </w:r>
          </w:p>
        </w:tc>
        <w:tc>
          <w:tcPr>
            <w:tcW w:w="2705" w:type="dxa"/>
          </w:tcPr>
          <w:p w:rsidR="00365D92" w:rsidRPr="00386465"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 xml:space="preserve">В мире опасных вещей </w:t>
            </w:r>
          </w:p>
          <w:p w:rsidR="00365D92" w:rsidRPr="0096722D" w:rsidRDefault="00365D92" w:rsidP="00587620">
            <w:pPr>
              <w:rPr>
                <w:rFonts w:ascii="Times New Roman" w:hAnsi="Times New Roman" w:cs="Times New Roman"/>
                <w:sz w:val="24"/>
                <w:szCs w:val="24"/>
              </w:rPr>
            </w:pPr>
            <w:r w:rsidRPr="00386465">
              <w:rPr>
                <w:rFonts w:ascii="Times New Roman" w:hAnsi="Times New Roman" w:cs="Times New Roman"/>
                <w:sz w:val="24"/>
                <w:szCs w:val="24"/>
              </w:rPr>
              <w:t>Я и огонь</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E13862" w:rsidRDefault="00365D92" w:rsidP="00587620">
            <w:pPr>
              <w:rPr>
                <w:rFonts w:ascii="Times New Roman" w:hAnsi="Times New Roman" w:cs="Times New Roman"/>
                <w:sz w:val="24"/>
                <w:szCs w:val="24"/>
              </w:rPr>
            </w:pPr>
            <w:r w:rsidRPr="004C7E0A">
              <w:rPr>
                <w:rFonts w:ascii="Times New Roman" w:hAnsi="Times New Roman" w:cs="Times New Roman"/>
                <w:sz w:val="24"/>
                <w:szCs w:val="24"/>
              </w:rPr>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E13862" w:rsidRDefault="00365D92" w:rsidP="00587620">
            <w:pPr>
              <w:rPr>
                <w:rFonts w:ascii="Times New Roman" w:hAnsi="Times New Roman" w:cs="Times New Roman"/>
                <w:sz w:val="24"/>
                <w:szCs w:val="24"/>
              </w:rPr>
            </w:pPr>
            <w:r w:rsidRPr="004C7E0A">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4C7E0A" w:rsidRDefault="00365D92" w:rsidP="00587620">
            <w:pPr>
              <w:jc w:val="center"/>
              <w:rPr>
                <w:rFonts w:ascii="Times New Roman" w:hAnsi="Times New Roman" w:cs="Times New Roman"/>
                <w:b/>
                <w:sz w:val="24"/>
                <w:szCs w:val="24"/>
              </w:rPr>
            </w:pPr>
            <w:r w:rsidRPr="004C7E0A">
              <w:rPr>
                <w:rFonts w:ascii="Times New Roman" w:hAnsi="Times New Roman" w:cs="Times New Roman"/>
                <w:b/>
                <w:sz w:val="24"/>
                <w:szCs w:val="24"/>
              </w:rPr>
              <w:t>ФЕВРАЛЬ</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 неделя февраля</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1-3 февраля</w:t>
            </w:r>
          </w:p>
          <w:p w:rsidR="00365D92" w:rsidRPr="00415947" w:rsidRDefault="00365D92" w:rsidP="00587620">
            <w:pPr>
              <w:rPr>
                <w:rFonts w:ascii="Times New Roman" w:hAnsi="Times New Roman" w:cs="Times New Roman"/>
                <w:b/>
                <w:sz w:val="24"/>
                <w:szCs w:val="24"/>
              </w:rPr>
            </w:pPr>
            <w:r w:rsidRPr="00415947">
              <w:rPr>
                <w:rFonts w:ascii="Times New Roman" w:hAnsi="Times New Roman" w:cs="Times New Roman"/>
                <w:b/>
                <w:sz w:val="24"/>
                <w:szCs w:val="24"/>
              </w:rPr>
              <w:t>«Мир Без Опасности»</w:t>
            </w:r>
          </w:p>
        </w:tc>
        <w:tc>
          <w:tcPr>
            <w:tcW w:w="1846"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Неделя здоровья «Зима».</w:t>
            </w:r>
          </w:p>
        </w:tc>
        <w:tc>
          <w:tcPr>
            <w:tcW w:w="1847"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Неделя здоровья «Зима».</w:t>
            </w:r>
          </w:p>
        </w:tc>
        <w:tc>
          <w:tcPr>
            <w:tcW w:w="1847"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Неделя здоровья «Зима».</w:t>
            </w:r>
          </w:p>
        </w:tc>
        <w:tc>
          <w:tcPr>
            <w:tcW w:w="2705"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Неделя здоровья «Зима».</w:t>
            </w:r>
          </w:p>
        </w:tc>
        <w:tc>
          <w:tcPr>
            <w:tcW w:w="2705"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Неделя здоровья «Зима».</w:t>
            </w:r>
          </w:p>
        </w:tc>
        <w:tc>
          <w:tcPr>
            <w:tcW w:w="1858" w:type="dxa"/>
          </w:tcPr>
          <w:p w:rsidR="00365D92" w:rsidRDefault="00365D92" w:rsidP="00587620">
            <w:pPr>
              <w:rPr>
                <w:rFonts w:ascii="Times New Roman" w:hAnsi="Times New Roman" w:cs="Times New Roman"/>
                <w:sz w:val="24"/>
                <w:szCs w:val="24"/>
              </w:rPr>
            </w:pPr>
          </w:p>
        </w:tc>
      </w:tr>
      <w:tr w:rsidR="00365D92" w:rsidRPr="00415947" w:rsidTr="00587620">
        <w:tc>
          <w:tcPr>
            <w:tcW w:w="1978" w:type="dxa"/>
          </w:tcPr>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color w:val="C00000"/>
                <w:sz w:val="24"/>
                <w:szCs w:val="24"/>
              </w:rPr>
              <w:lastRenderedPageBreak/>
              <w:t>2 неделя февраля</w:t>
            </w:r>
          </w:p>
          <w:p w:rsidR="00365D92" w:rsidRPr="004546D8" w:rsidRDefault="00365D92" w:rsidP="00587620">
            <w:pPr>
              <w:rPr>
                <w:rFonts w:ascii="Times New Roman" w:hAnsi="Times New Roman" w:cs="Times New Roman"/>
                <w:b/>
                <w:color w:val="C00000"/>
                <w:sz w:val="24"/>
                <w:szCs w:val="24"/>
              </w:rPr>
            </w:pPr>
            <w:r w:rsidRPr="004546D8">
              <w:rPr>
                <w:rFonts w:ascii="Times New Roman" w:hAnsi="Times New Roman" w:cs="Times New Roman"/>
                <w:b/>
                <w:color w:val="C00000"/>
                <w:sz w:val="24"/>
                <w:szCs w:val="24"/>
              </w:rPr>
              <w:t xml:space="preserve">Региональный </w:t>
            </w:r>
          </w:p>
          <w:p w:rsidR="00365D92" w:rsidRPr="004546D8" w:rsidRDefault="00365D92" w:rsidP="00587620">
            <w:pPr>
              <w:rPr>
                <w:rFonts w:ascii="Times New Roman" w:hAnsi="Times New Roman" w:cs="Times New Roman"/>
                <w:b/>
                <w:color w:val="C00000"/>
                <w:sz w:val="24"/>
                <w:szCs w:val="24"/>
              </w:rPr>
            </w:pPr>
            <w:r w:rsidRPr="004546D8">
              <w:rPr>
                <w:rFonts w:ascii="Times New Roman" w:hAnsi="Times New Roman" w:cs="Times New Roman"/>
                <w:b/>
                <w:color w:val="C00000"/>
                <w:sz w:val="24"/>
                <w:szCs w:val="24"/>
              </w:rPr>
              <w:t>Компонент</w:t>
            </w:r>
          </w:p>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b/>
                <w:color w:val="C00000"/>
                <w:sz w:val="24"/>
                <w:szCs w:val="24"/>
              </w:rPr>
              <w:t xml:space="preserve">6-10 февраля </w:t>
            </w:r>
          </w:p>
        </w:tc>
        <w:tc>
          <w:tcPr>
            <w:tcW w:w="1846" w:type="dxa"/>
          </w:tcPr>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color w:val="C00000"/>
                <w:sz w:val="24"/>
                <w:szCs w:val="24"/>
              </w:rPr>
              <w:t>Растения Красноярского края»</w:t>
            </w:r>
          </w:p>
        </w:tc>
        <w:tc>
          <w:tcPr>
            <w:tcW w:w="1847" w:type="dxa"/>
          </w:tcPr>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color w:val="C00000"/>
                <w:sz w:val="24"/>
                <w:szCs w:val="24"/>
              </w:rPr>
              <w:t>Растения Красноярского края»</w:t>
            </w:r>
          </w:p>
        </w:tc>
        <w:tc>
          <w:tcPr>
            <w:tcW w:w="1847" w:type="dxa"/>
          </w:tcPr>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color w:val="C00000"/>
                <w:sz w:val="24"/>
                <w:szCs w:val="24"/>
              </w:rPr>
              <w:t>Растения Красноярского края»</w:t>
            </w:r>
          </w:p>
        </w:tc>
        <w:tc>
          <w:tcPr>
            <w:tcW w:w="2705" w:type="dxa"/>
          </w:tcPr>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color w:val="C00000"/>
                <w:sz w:val="24"/>
                <w:szCs w:val="24"/>
              </w:rPr>
              <w:t>Растения Красноярского края»</w:t>
            </w:r>
          </w:p>
        </w:tc>
        <w:tc>
          <w:tcPr>
            <w:tcW w:w="2705" w:type="dxa"/>
          </w:tcPr>
          <w:p w:rsidR="00365D92" w:rsidRPr="004546D8" w:rsidRDefault="00365D92" w:rsidP="00587620">
            <w:pPr>
              <w:rPr>
                <w:rFonts w:ascii="Times New Roman" w:hAnsi="Times New Roman" w:cs="Times New Roman"/>
                <w:color w:val="C00000"/>
                <w:sz w:val="24"/>
                <w:szCs w:val="24"/>
              </w:rPr>
            </w:pPr>
            <w:r w:rsidRPr="004546D8">
              <w:rPr>
                <w:rFonts w:ascii="Times New Roman" w:hAnsi="Times New Roman" w:cs="Times New Roman"/>
                <w:color w:val="C00000"/>
                <w:sz w:val="24"/>
                <w:szCs w:val="24"/>
              </w:rPr>
              <w:t>Растения Красноярского края»</w:t>
            </w:r>
          </w:p>
        </w:tc>
        <w:tc>
          <w:tcPr>
            <w:tcW w:w="1858" w:type="dxa"/>
          </w:tcPr>
          <w:p w:rsidR="00365D92" w:rsidRPr="00415947" w:rsidRDefault="00365D92" w:rsidP="00587620">
            <w:pPr>
              <w:rPr>
                <w:rFonts w:ascii="Times New Roman" w:hAnsi="Times New Roman" w:cs="Times New Roman"/>
                <w:color w:val="C00000"/>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3-4 неделя февраля</w:t>
            </w:r>
          </w:p>
          <w:p w:rsidR="00365D92" w:rsidRPr="004C7E0A" w:rsidRDefault="00365D92" w:rsidP="00587620">
            <w:pPr>
              <w:rPr>
                <w:rFonts w:ascii="Times New Roman" w:hAnsi="Times New Roman" w:cs="Times New Roman"/>
                <w:sz w:val="24"/>
                <w:szCs w:val="24"/>
              </w:rPr>
            </w:pPr>
            <w:r>
              <w:rPr>
                <w:rFonts w:ascii="Times New Roman" w:hAnsi="Times New Roman" w:cs="Times New Roman"/>
                <w:sz w:val="24"/>
                <w:szCs w:val="24"/>
              </w:rPr>
              <w:t>13-23 февраля</w:t>
            </w:r>
          </w:p>
        </w:tc>
        <w:tc>
          <w:tcPr>
            <w:tcW w:w="1846" w:type="dxa"/>
          </w:tcPr>
          <w:p w:rsidR="00365D92" w:rsidRPr="0096722D" w:rsidRDefault="00365D92" w:rsidP="00587620">
            <w:pPr>
              <w:rPr>
                <w:rFonts w:ascii="Times New Roman" w:hAnsi="Times New Roman" w:cs="Times New Roman"/>
                <w:sz w:val="24"/>
                <w:szCs w:val="24"/>
              </w:rPr>
            </w:pPr>
            <w:r w:rsidRPr="004D1E78">
              <w:rPr>
                <w:rFonts w:ascii="Times New Roman" w:hAnsi="Times New Roman" w:cs="Times New Roman"/>
                <w:sz w:val="24"/>
                <w:szCs w:val="24"/>
              </w:rPr>
              <w:t>«Мой любимый папа и дедушка»</w:t>
            </w:r>
          </w:p>
        </w:tc>
        <w:tc>
          <w:tcPr>
            <w:tcW w:w="1847" w:type="dxa"/>
          </w:tcPr>
          <w:p w:rsidR="00365D92" w:rsidRPr="0096722D" w:rsidRDefault="00365D92" w:rsidP="00587620">
            <w:pPr>
              <w:rPr>
                <w:rFonts w:ascii="Times New Roman" w:hAnsi="Times New Roman" w:cs="Times New Roman"/>
                <w:sz w:val="24"/>
                <w:szCs w:val="24"/>
              </w:rPr>
            </w:pPr>
            <w:r w:rsidRPr="004D1E78">
              <w:rPr>
                <w:rFonts w:ascii="Times New Roman" w:hAnsi="Times New Roman" w:cs="Times New Roman"/>
                <w:sz w:val="24"/>
                <w:szCs w:val="24"/>
              </w:rPr>
              <w:t>«Мой любимый папа и дедушка»</w:t>
            </w:r>
          </w:p>
        </w:tc>
        <w:tc>
          <w:tcPr>
            <w:tcW w:w="1847" w:type="dxa"/>
          </w:tcPr>
          <w:p w:rsidR="00365D92" w:rsidRPr="0096722D" w:rsidRDefault="00365D92" w:rsidP="00587620">
            <w:pPr>
              <w:rPr>
                <w:rFonts w:ascii="Times New Roman" w:hAnsi="Times New Roman" w:cs="Times New Roman"/>
                <w:sz w:val="24"/>
                <w:szCs w:val="24"/>
              </w:rPr>
            </w:pPr>
            <w:r w:rsidRPr="004D1E78">
              <w:rPr>
                <w:rFonts w:ascii="Times New Roman" w:hAnsi="Times New Roman" w:cs="Times New Roman"/>
                <w:sz w:val="24"/>
                <w:szCs w:val="24"/>
              </w:rPr>
              <w:t>«День защитника Отечества»</w:t>
            </w:r>
          </w:p>
        </w:tc>
        <w:tc>
          <w:tcPr>
            <w:tcW w:w="2705" w:type="dxa"/>
          </w:tcPr>
          <w:p w:rsidR="00365D92" w:rsidRPr="0096722D" w:rsidRDefault="00365D92" w:rsidP="00587620">
            <w:pPr>
              <w:rPr>
                <w:rFonts w:ascii="Times New Roman" w:hAnsi="Times New Roman" w:cs="Times New Roman"/>
                <w:sz w:val="24"/>
                <w:szCs w:val="24"/>
              </w:rPr>
            </w:pPr>
            <w:r w:rsidRPr="004D1E78">
              <w:rPr>
                <w:rFonts w:ascii="Times New Roman" w:hAnsi="Times New Roman" w:cs="Times New Roman"/>
                <w:sz w:val="24"/>
                <w:szCs w:val="24"/>
              </w:rPr>
              <w:t>«День защитника Отечества»</w:t>
            </w:r>
          </w:p>
        </w:tc>
        <w:tc>
          <w:tcPr>
            <w:tcW w:w="2705" w:type="dxa"/>
          </w:tcPr>
          <w:p w:rsidR="00365D92" w:rsidRPr="0096722D" w:rsidRDefault="00365D92" w:rsidP="00587620">
            <w:pPr>
              <w:rPr>
                <w:rFonts w:ascii="Times New Roman" w:hAnsi="Times New Roman" w:cs="Times New Roman"/>
                <w:sz w:val="24"/>
                <w:szCs w:val="24"/>
              </w:rPr>
            </w:pPr>
            <w:r w:rsidRPr="004D1E78">
              <w:rPr>
                <w:rFonts w:ascii="Times New Roman" w:hAnsi="Times New Roman" w:cs="Times New Roman"/>
                <w:sz w:val="24"/>
                <w:szCs w:val="24"/>
              </w:rPr>
              <w:t>«День защитника Отечества»</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C7E0A" w:rsidRDefault="00365D92" w:rsidP="00587620">
            <w:pPr>
              <w:rPr>
                <w:rFonts w:ascii="Times New Roman" w:hAnsi="Times New Roman" w:cs="Times New Roman"/>
                <w:sz w:val="24"/>
                <w:szCs w:val="24"/>
              </w:rPr>
            </w:pPr>
            <w:r>
              <w:rPr>
                <w:rFonts w:ascii="Times New Roman" w:hAnsi="Times New Roman" w:cs="Times New Roman"/>
                <w:sz w:val="24"/>
                <w:szCs w:val="24"/>
              </w:rPr>
              <w:t>5 неделя февраля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415947" w:rsidRDefault="00365D92" w:rsidP="00587620">
            <w:pPr>
              <w:jc w:val="center"/>
              <w:rPr>
                <w:rFonts w:ascii="Times New Roman" w:hAnsi="Times New Roman" w:cs="Times New Roman"/>
                <w:b/>
                <w:sz w:val="24"/>
                <w:szCs w:val="24"/>
              </w:rPr>
            </w:pPr>
            <w:r>
              <w:rPr>
                <w:rFonts w:ascii="Times New Roman" w:hAnsi="Times New Roman" w:cs="Times New Roman"/>
                <w:b/>
                <w:sz w:val="24"/>
                <w:szCs w:val="24"/>
              </w:rPr>
              <w:t>МАРТ</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5</w:t>
            </w:r>
            <w:r w:rsidRPr="00415947">
              <w:rPr>
                <w:rFonts w:ascii="Times New Roman" w:hAnsi="Times New Roman" w:cs="Times New Roman"/>
                <w:sz w:val="24"/>
                <w:szCs w:val="24"/>
              </w:rPr>
              <w:t>-я неделя февраля</w:t>
            </w:r>
          </w:p>
          <w:p w:rsidR="00365D92" w:rsidRPr="00415947"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 — 2</w:t>
            </w:r>
            <w:r w:rsidRPr="00415947">
              <w:rPr>
                <w:rFonts w:ascii="Times New Roman" w:hAnsi="Times New Roman" w:cs="Times New Roman"/>
                <w:sz w:val="24"/>
                <w:szCs w:val="24"/>
              </w:rPr>
              <w:t>-я неделя</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марта</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27 февраля-8 марта</w:t>
            </w:r>
          </w:p>
          <w:p w:rsidR="00365D92" w:rsidRDefault="00365D92" w:rsidP="00587620">
            <w:pPr>
              <w:rPr>
                <w:rFonts w:ascii="Times New Roman" w:hAnsi="Times New Roman" w:cs="Times New Roman"/>
                <w:sz w:val="24"/>
                <w:szCs w:val="24"/>
              </w:rPr>
            </w:pPr>
          </w:p>
        </w:tc>
        <w:tc>
          <w:tcPr>
            <w:tcW w:w="1846"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Мои любимые мама и бабушка»</w:t>
            </w:r>
          </w:p>
        </w:tc>
        <w:tc>
          <w:tcPr>
            <w:tcW w:w="1847"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Мои любимые мама и бабушка»</w:t>
            </w:r>
          </w:p>
        </w:tc>
        <w:tc>
          <w:tcPr>
            <w:tcW w:w="1847"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8 марта</w:t>
            </w:r>
          </w:p>
        </w:tc>
        <w:tc>
          <w:tcPr>
            <w:tcW w:w="2705"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8 марта</w:t>
            </w:r>
          </w:p>
        </w:tc>
        <w:tc>
          <w:tcPr>
            <w:tcW w:w="2705" w:type="dxa"/>
          </w:tcPr>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t>8 марта</w:t>
            </w:r>
          </w:p>
        </w:tc>
        <w:tc>
          <w:tcPr>
            <w:tcW w:w="185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8 марта</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3 неделя марта</w:t>
            </w:r>
          </w:p>
          <w:p w:rsidR="00365D92" w:rsidRPr="00415947" w:rsidRDefault="00365D92" w:rsidP="00587620">
            <w:pPr>
              <w:rPr>
                <w:rFonts w:ascii="Times New Roman" w:hAnsi="Times New Roman" w:cs="Times New Roman"/>
                <w:b/>
                <w:sz w:val="24"/>
                <w:szCs w:val="24"/>
              </w:rPr>
            </w:pPr>
            <w:r w:rsidRPr="00415947">
              <w:rPr>
                <w:rFonts w:ascii="Times New Roman" w:hAnsi="Times New Roman" w:cs="Times New Roman"/>
                <w:b/>
                <w:sz w:val="24"/>
                <w:szCs w:val="24"/>
              </w:rPr>
              <w:t xml:space="preserve">Региональный </w:t>
            </w:r>
          </w:p>
          <w:p w:rsidR="00365D92" w:rsidRPr="00415947" w:rsidRDefault="00365D92" w:rsidP="00587620">
            <w:pPr>
              <w:rPr>
                <w:rFonts w:ascii="Times New Roman" w:hAnsi="Times New Roman" w:cs="Times New Roman"/>
                <w:b/>
                <w:sz w:val="24"/>
                <w:szCs w:val="24"/>
              </w:rPr>
            </w:pPr>
            <w:r w:rsidRPr="00415947">
              <w:rPr>
                <w:rFonts w:ascii="Times New Roman" w:hAnsi="Times New Roman" w:cs="Times New Roman"/>
                <w:b/>
                <w:sz w:val="24"/>
                <w:szCs w:val="24"/>
              </w:rPr>
              <w:t>Компонент</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9 марта по 17 марта</w:t>
            </w:r>
          </w:p>
        </w:tc>
        <w:tc>
          <w:tcPr>
            <w:tcW w:w="1846"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Народная игрушка»</w:t>
            </w:r>
          </w:p>
        </w:tc>
        <w:tc>
          <w:tcPr>
            <w:tcW w:w="1847"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Народная игрушка»</w:t>
            </w:r>
          </w:p>
        </w:tc>
        <w:tc>
          <w:tcPr>
            <w:tcW w:w="1847"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Народная игрушка»</w:t>
            </w:r>
          </w:p>
        </w:tc>
        <w:tc>
          <w:tcPr>
            <w:tcW w:w="2705"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Народные промыслы</w:t>
            </w:r>
            <w:r>
              <w:t xml:space="preserve"> </w:t>
            </w:r>
            <w:r w:rsidRPr="00415947">
              <w:rPr>
                <w:rFonts w:ascii="Times New Roman" w:hAnsi="Times New Roman" w:cs="Times New Roman"/>
                <w:sz w:val="24"/>
                <w:szCs w:val="24"/>
              </w:rPr>
              <w:t>нашего края</w:t>
            </w:r>
          </w:p>
        </w:tc>
        <w:tc>
          <w:tcPr>
            <w:tcW w:w="2705" w:type="dxa"/>
          </w:tcPr>
          <w:p w:rsidR="00365D92" w:rsidRPr="0096722D" w:rsidRDefault="00365D92" w:rsidP="00587620">
            <w:pPr>
              <w:rPr>
                <w:rFonts w:ascii="Times New Roman" w:hAnsi="Times New Roman" w:cs="Times New Roman"/>
                <w:sz w:val="24"/>
                <w:szCs w:val="24"/>
              </w:rPr>
            </w:pPr>
            <w:r w:rsidRPr="00415947">
              <w:rPr>
                <w:rFonts w:ascii="Times New Roman" w:hAnsi="Times New Roman" w:cs="Times New Roman"/>
                <w:sz w:val="24"/>
                <w:szCs w:val="24"/>
              </w:rPr>
              <w:t>Народные промыслы</w:t>
            </w:r>
            <w:r>
              <w:t xml:space="preserve"> </w:t>
            </w:r>
            <w:r w:rsidRPr="00415947">
              <w:rPr>
                <w:rFonts w:ascii="Times New Roman" w:hAnsi="Times New Roman" w:cs="Times New Roman"/>
                <w:sz w:val="24"/>
                <w:szCs w:val="24"/>
              </w:rPr>
              <w:t>нашего края</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5 неделя марта</w:t>
            </w:r>
          </w:p>
          <w:p w:rsidR="00365D92" w:rsidRPr="00F30B4C" w:rsidRDefault="00365D92" w:rsidP="00587620">
            <w:pPr>
              <w:rPr>
                <w:rFonts w:ascii="Times New Roman" w:hAnsi="Times New Roman" w:cs="Times New Roman"/>
                <w:b/>
                <w:sz w:val="24"/>
                <w:szCs w:val="24"/>
              </w:rPr>
            </w:pPr>
            <w:r w:rsidRPr="00F30B4C">
              <w:rPr>
                <w:rFonts w:ascii="Times New Roman" w:hAnsi="Times New Roman" w:cs="Times New Roman"/>
                <w:b/>
                <w:sz w:val="24"/>
                <w:szCs w:val="24"/>
              </w:rPr>
              <w:t>«Мир Без Опасности»</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27-31 марта</w:t>
            </w:r>
          </w:p>
        </w:tc>
        <w:tc>
          <w:tcPr>
            <w:tcW w:w="1846"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Первые шаги весны</w:t>
            </w:r>
          </w:p>
          <w:p w:rsidR="00365D92" w:rsidRPr="0096722D"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Опасности весной</w:t>
            </w:r>
          </w:p>
        </w:tc>
        <w:tc>
          <w:tcPr>
            <w:tcW w:w="1847"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Первые шаги весны</w:t>
            </w:r>
          </w:p>
          <w:p w:rsidR="00365D92" w:rsidRPr="0096722D"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Опасности весной</w:t>
            </w:r>
          </w:p>
        </w:tc>
        <w:tc>
          <w:tcPr>
            <w:tcW w:w="1847"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Первые шаги весны</w:t>
            </w:r>
          </w:p>
          <w:p w:rsidR="00365D92" w:rsidRPr="0096722D"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Опасности весной</w:t>
            </w:r>
          </w:p>
        </w:tc>
        <w:tc>
          <w:tcPr>
            <w:tcW w:w="2705"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Первые шаги весны</w:t>
            </w:r>
          </w:p>
          <w:p w:rsidR="00365D92" w:rsidRPr="0096722D"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Опасности весной</w:t>
            </w:r>
          </w:p>
        </w:tc>
        <w:tc>
          <w:tcPr>
            <w:tcW w:w="2705"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Первые шаги весны</w:t>
            </w:r>
          </w:p>
          <w:p w:rsidR="00365D92" w:rsidRPr="0096722D"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Опасности весной</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C7E0A" w:rsidRDefault="00365D92" w:rsidP="00587620">
            <w:pPr>
              <w:rPr>
                <w:rFonts w:ascii="Times New Roman" w:hAnsi="Times New Roman" w:cs="Times New Roman"/>
                <w:sz w:val="24"/>
                <w:szCs w:val="24"/>
              </w:rPr>
            </w:pPr>
            <w:r w:rsidRPr="00F30B4C">
              <w:rPr>
                <w:rFonts w:ascii="Times New Roman" w:hAnsi="Times New Roman" w:cs="Times New Roman"/>
                <w:sz w:val="24"/>
                <w:szCs w:val="24"/>
              </w:rPr>
              <w:lastRenderedPageBreak/>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C7E0A"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F30B4C" w:rsidRDefault="00365D92" w:rsidP="00587620">
            <w:pPr>
              <w:jc w:val="center"/>
              <w:rPr>
                <w:rFonts w:ascii="Times New Roman" w:hAnsi="Times New Roman" w:cs="Times New Roman"/>
                <w:b/>
                <w:sz w:val="24"/>
                <w:szCs w:val="24"/>
              </w:rPr>
            </w:pPr>
            <w:r>
              <w:rPr>
                <w:rFonts w:ascii="Times New Roman" w:hAnsi="Times New Roman" w:cs="Times New Roman"/>
                <w:b/>
                <w:sz w:val="24"/>
                <w:szCs w:val="24"/>
              </w:rPr>
              <w:t>АПРЕЛЬ</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1-2  неделя апреля</w:t>
            </w:r>
          </w:p>
          <w:p w:rsidR="00365D92" w:rsidRPr="004C7E0A" w:rsidRDefault="00365D92" w:rsidP="00587620">
            <w:pPr>
              <w:rPr>
                <w:rFonts w:ascii="Times New Roman" w:hAnsi="Times New Roman" w:cs="Times New Roman"/>
                <w:sz w:val="24"/>
                <w:szCs w:val="24"/>
              </w:rPr>
            </w:pPr>
            <w:r>
              <w:rPr>
                <w:rFonts w:ascii="Times New Roman" w:hAnsi="Times New Roman" w:cs="Times New Roman"/>
                <w:sz w:val="24"/>
                <w:szCs w:val="24"/>
              </w:rPr>
              <w:t>3-12 апреля</w:t>
            </w:r>
          </w:p>
        </w:tc>
        <w:tc>
          <w:tcPr>
            <w:tcW w:w="1846"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«Труд людей весной»</w:t>
            </w:r>
          </w:p>
        </w:tc>
        <w:tc>
          <w:tcPr>
            <w:tcW w:w="1847"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«Труд людей весной»</w:t>
            </w:r>
          </w:p>
        </w:tc>
        <w:tc>
          <w:tcPr>
            <w:tcW w:w="1847"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«Труд людей весной»</w:t>
            </w:r>
          </w:p>
        </w:tc>
        <w:tc>
          <w:tcPr>
            <w:tcW w:w="2705"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«Труд людей весной»</w:t>
            </w:r>
          </w:p>
        </w:tc>
        <w:tc>
          <w:tcPr>
            <w:tcW w:w="2705" w:type="dxa"/>
          </w:tcPr>
          <w:p w:rsidR="00365D92" w:rsidRPr="0096722D"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Удивительный мир космоса</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2 – 3 неделя апреля </w:t>
            </w:r>
          </w:p>
          <w:p w:rsidR="00365D92" w:rsidRPr="004C7E0A"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13-21 апреля </w:t>
            </w:r>
          </w:p>
        </w:tc>
        <w:tc>
          <w:tcPr>
            <w:tcW w:w="1846"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«Природа весной»</w:t>
            </w:r>
          </w:p>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«Животные и птицы весной»</w:t>
            </w:r>
          </w:p>
          <w:p w:rsidR="00365D92" w:rsidRPr="005F2D12"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«Одежда весной»</w:t>
            </w:r>
            <w:r>
              <w:t xml:space="preserve"> , к</w:t>
            </w:r>
            <w:r w:rsidRPr="005F2D12">
              <w:rPr>
                <w:rFonts w:ascii="Times New Roman" w:hAnsi="Times New Roman" w:cs="Times New Roman"/>
                <w:sz w:val="24"/>
                <w:szCs w:val="24"/>
              </w:rPr>
              <w:t>ак надо одеваться, чтобы</w:t>
            </w:r>
          </w:p>
          <w:p w:rsidR="00365D92" w:rsidRPr="0096722D" w:rsidRDefault="00365D92" w:rsidP="00587620">
            <w:pPr>
              <w:rPr>
                <w:rFonts w:ascii="Times New Roman" w:hAnsi="Times New Roman" w:cs="Times New Roman"/>
                <w:sz w:val="24"/>
                <w:szCs w:val="24"/>
              </w:rPr>
            </w:pPr>
            <w:r w:rsidRPr="005F2D12">
              <w:rPr>
                <w:rFonts w:ascii="Times New Roman" w:hAnsi="Times New Roman" w:cs="Times New Roman"/>
                <w:sz w:val="24"/>
                <w:szCs w:val="24"/>
              </w:rPr>
              <w:t>не болеть</w:t>
            </w:r>
          </w:p>
        </w:tc>
        <w:tc>
          <w:tcPr>
            <w:tcW w:w="1847" w:type="dxa"/>
          </w:tcPr>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«Природа весной»</w:t>
            </w:r>
          </w:p>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«Животные и птицы весной»</w:t>
            </w:r>
          </w:p>
          <w:p w:rsidR="00365D92" w:rsidRPr="005F2D12"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«Одежда весной»</w:t>
            </w:r>
            <w:r>
              <w:t xml:space="preserve"> </w:t>
            </w:r>
            <w:r w:rsidRPr="005F2D12">
              <w:rPr>
                <w:rFonts w:ascii="Times New Roman" w:hAnsi="Times New Roman" w:cs="Times New Roman"/>
                <w:sz w:val="24"/>
                <w:szCs w:val="24"/>
              </w:rPr>
              <w:t>как надо одеваться, чтобы</w:t>
            </w:r>
          </w:p>
          <w:p w:rsidR="00365D92" w:rsidRPr="0096722D" w:rsidRDefault="00365D92" w:rsidP="00587620">
            <w:pPr>
              <w:rPr>
                <w:rFonts w:ascii="Times New Roman" w:hAnsi="Times New Roman" w:cs="Times New Roman"/>
                <w:sz w:val="24"/>
                <w:szCs w:val="24"/>
              </w:rPr>
            </w:pPr>
            <w:r w:rsidRPr="005F2D12">
              <w:rPr>
                <w:rFonts w:ascii="Times New Roman" w:hAnsi="Times New Roman" w:cs="Times New Roman"/>
                <w:sz w:val="24"/>
                <w:szCs w:val="24"/>
              </w:rPr>
              <w:t>не болеть</w:t>
            </w:r>
          </w:p>
        </w:tc>
        <w:tc>
          <w:tcPr>
            <w:tcW w:w="1847" w:type="dxa"/>
          </w:tcPr>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«Природа весной»</w:t>
            </w:r>
          </w:p>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«Животные и птицы весной»</w:t>
            </w:r>
          </w:p>
          <w:p w:rsidR="00365D92" w:rsidRPr="005F2D12"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«Одежда весной»</w:t>
            </w:r>
            <w:r>
              <w:t xml:space="preserve"> </w:t>
            </w:r>
            <w:r w:rsidRPr="005F2D12">
              <w:rPr>
                <w:rFonts w:ascii="Times New Roman" w:hAnsi="Times New Roman" w:cs="Times New Roman"/>
                <w:sz w:val="24"/>
                <w:szCs w:val="24"/>
              </w:rPr>
              <w:t>как надо одеваться, чтобы</w:t>
            </w:r>
          </w:p>
          <w:p w:rsidR="00365D92" w:rsidRPr="0096722D" w:rsidRDefault="00365D92" w:rsidP="00587620">
            <w:pPr>
              <w:rPr>
                <w:rFonts w:ascii="Times New Roman" w:hAnsi="Times New Roman" w:cs="Times New Roman"/>
                <w:sz w:val="24"/>
                <w:szCs w:val="24"/>
              </w:rPr>
            </w:pPr>
            <w:r w:rsidRPr="005F2D12">
              <w:rPr>
                <w:rFonts w:ascii="Times New Roman" w:hAnsi="Times New Roman" w:cs="Times New Roman"/>
                <w:sz w:val="24"/>
                <w:szCs w:val="24"/>
              </w:rPr>
              <w:t>не болеть</w:t>
            </w:r>
          </w:p>
        </w:tc>
        <w:tc>
          <w:tcPr>
            <w:tcW w:w="2705" w:type="dxa"/>
          </w:tcPr>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«Природа весной»</w:t>
            </w:r>
          </w:p>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«Животные и птицы весной»</w:t>
            </w:r>
          </w:p>
          <w:p w:rsidR="00365D92" w:rsidRPr="005F2D12"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«Одежда весной»</w:t>
            </w:r>
            <w:r>
              <w:t xml:space="preserve"> </w:t>
            </w:r>
            <w:r w:rsidRPr="005F2D12">
              <w:rPr>
                <w:rFonts w:ascii="Times New Roman" w:hAnsi="Times New Roman" w:cs="Times New Roman"/>
                <w:sz w:val="24"/>
                <w:szCs w:val="24"/>
              </w:rPr>
              <w:t>как надо одеваться, чтобы</w:t>
            </w:r>
          </w:p>
          <w:p w:rsidR="00365D92" w:rsidRPr="0096722D" w:rsidRDefault="00365D92" w:rsidP="00587620">
            <w:pPr>
              <w:rPr>
                <w:rFonts w:ascii="Times New Roman" w:hAnsi="Times New Roman" w:cs="Times New Roman"/>
                <w:sz w:val="24"/>
                <w:szCs w:val="24"/>
              </w:rPr>
            </w:pPr>
            <w:r w:rsidRPr="005F2D12">
              <w:rPr>
                <w:rFonts w:ascii="Times New Roman" w:hAnsi="Times New Roman" w:cs="Times New Roman"/>
                <w:sz w:val="24"/>
                <w:szCs w:val="24"/>
              </w:rPr>
              <w:t>не болеть</w:t>
            </w:r>
          </w:p>
        </w:tc>
        <w:tc>
          <w:tcPr>
            <w:tcW w:w="2705" w:type="dxa"/>
          </w:tcPr>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«Природа весной»</w:t>
            </w:r>
          </w:p>
          <w:p w:rsidR="00365D92" w:rsidRPr="00F30B4C"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«Животные и птицы весной»</w:t>
            </w:r>
          </w:p>
          <w:p w:rsidR="00365D92" w:rsidRPr="005F2D12" w:rsidRDefault="00365D92" w:rsidP="00587620">
            <w:pPr>
              <w:rPr>
                <w:rFonts w:ascii="Times New Roman" w:hAnsi="Times New Roman" w:cs="Times New Roman"/>
                <w:sz w:val="24"/>
                <w:szCs w:val="24"/>
              </w:rPr>
            </w:pPr>
            <w:r w:rsidRPr="00F30B4C">
              <w:rPr>
                <w:rFonts w:ascii="Times New Roman" w:hAnsi="Times New Roman" w:cs="Times New Roman"/>
                <w:sz w:val="24"/>
                <w:szCs w:val="24"/>
              </w:rPr>
              <w:t>«Одежда весной»</w:t>
            </w:r>
            <w:r>
              <w:t xml:space="preserve"> </w:t>
            </w:r>
            <w:r w:rsidRPr="005F2D12">
              <w:rPr>
                <w:rFonts w:ascii="Times New Roman" w:hAnsi="Times New Roman" w:cs="Times New Roman"/>
                <w:sz w:val="24"/>
                <w:szCs w:val="24"/>
              </w:rPr>
              <w:t>как надо одеваться, чтобы</w:t>
            </w:r>
          </w:p>
          <w:p w:rsidR="00365D92" w:rsidRPr="0096722D" w:rsidRDefault="00365D92" w:rsidP="00587620">
            <w:pPr>
              <w:rPr>
                <w:rFonts w:ascii="Times New Roman" w:hAnsi="Times New Roman" w:cs="Times New Roman"/>
                <w:sz w:val="24"/>
                <w:szCs w:val="24"/>
              </w:rPr>
            </w:pPr>
            <w:r w:rsidRPr="005F2D12">
              <w:rPr>
                <w:rFonts w:ascii="Times New Roman" w:hAnsi="Times New Roman" w:cs="Times New Roman"/>
                <w:sz w:val="24"/>
                <w:szCs w:val="24"/>
              </w:rPr>
              <w:t>не болеть</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Pr="004C7E0A"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4 неделя апреля </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Азы финансовой грамотности</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4786" w:type="dxa"/>
            <w:gridSpan w:val="7"/>
          </w:tcPr>
          <w:p w:rsidR="00365D92" w:rsidRPr="00AA1CEC" w:rsidRDefault="00365D92" w:rsidP="00587620">
            <w:pPr>
              <w:jc w:val="center"/>
              <w:rPr>
                <w:rFonts w:ascii="Times New Roman" w:hAnsi="Times New Roman" w:cs="Times New Roman"/>
                <w:b/>
                <w:sz w:val="24"/>
                <w:szCs w:val="24"/>
              </w:rPr>
            </w:pPr>
            <w:r w:rsidRPr="00AA1CEC">
              <w:rPr>
                <w:rFonts w:ascii="Times New Roman" w:hAnsi="Times New Roman" w:cs="Times New Roman"/>
                <w:b/>
                <w:sz w:val="24"/>
                <w:szCs w:val="24"/>
              </w:rPr>
              <w:t>МАЙ</w:t>
            </w: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4 неделя апреля , 1,2 недели мая</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 xml:space="preserve">24 апреля -9 мая </w:t>
            </w:r>
          </w:p>
          <w:p w:rsidR="00365D92" w:rsidRDefault="00365D92" w:rsidP="00587620">
            <w:pPr>
              <w:rPr>
                <w:rFonts w:ascii="Times New Roman" w:hAnsi="Times New Roman" w:cs="Times New Roman"/>
                <w:sz w:val="24"/>
                <w:szCs w:val="24"/>
              </w:rPr>
            </w:pPr>
          </w:p>
        </w:tc>
        <w:tc>
          <w:tcPr>
            <w:tcW w:w="1846"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«Давайте жить дружно…»</w:t>
            </w:r>
          </w:p>
        </w:tc>
        <w:tc>
          <w:tcPr>
            <w:tcW w:w="1847"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«Давайте жить дружно…»</w:t>
            </w:r>
          </w:p>
        </w:tc>
        <w:tc>
          <w:tcPr>
            <w:tcW w:w="1847"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«День Победы»</w:t>
            </w:r>
          </w:p>
        </w:tc>
        <w:tc>
          <w:tcPr>
            <w:tcW w:w="2705"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«День Победы»</w:t>
            </w:r>
          </w:p>
        </w:tc>
        <w:tc>
          <w:tcPr>
            <w:tcW w:w="2705" w:type="dxa"/>
          </w:tcPr>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t xml:space="preserve"> «День Победы»</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 неделя мая</w:t>
            </w:r>
          </w:p>
          <w:p w:rsidR="00365D92" w:rsidRPr="004546D8" w:rsidRDefault="00365D92" w:rsidP="00587620">
            <w:pPr>
              <w:rPr>
                <w:rFonts w:ascii="Times New Roman" w:hAnsi="Times New Roman" w:cs="Times New Roman"/>
                <w:b/>
                <w:sz w:val="24"/>
                <w:szCs w:val="24"/>
              </w:rPr>
            </w:pPr>
            <w:r w:rsidRPr="004546D8">
              <w:rPr>
                <w:rFonts w:ascii="Times New Roman" w:hAnsi="Times New Roman" w:cs="Times New Roman"/>
                <w:b/>
                <w:sz w:val="24"/>
                <w:szCs w:val="24"/>
              </w:rPr>
              <w:lastRenderedPageBreak/>
              <w:t>«Мир Без Опасности»</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10 мая-19 мая</w:t>
            </w:r>
          </w:p>
        </w:tc>
        <w:tc>
          <w:tcPr>
            <w:tcW w:w="1846"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Я и мир природы</w:t>
            </w:r>
          </w:p>
          <w:p w:rsidR="00365D92" w:rsidRPr="0096722D" w:rsidRDefault="00365D92" w:rsidP="00587620">
            <w:pPr>
              <w:rPr>
                <w:rFonts w:ascii="Times New Roman" w:hAnsi="Times New Roman" w:cs="Times New Roman"/>
                <w:sz w:val="24"/>
                <w:szCs w:val="24"/>
              </w:rPr>
            </w:pPr>
            <w:r>
              <w:rPr>
                <w:rFonts w:ascii="Times New Roman" w:hAnsi="Times New Roman" w:cs="Times New Roman"/>
                <w:sz w:val="24"/>
                <w:szCs w:val="24"/>
              </w:rPr>
              <w:lastRenderedPageBreak/>
              <w:t>(первоцветы)</w:t>
            </w:r>
          </w:p>
        </w:tc>
        <w:tc>
          <w:tcPr>
            <w:tcW w:w="1847"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Я и мир природы</w:t>
            </w:r>
          </w:p>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(первоцветы)</w:t>
            </w:r>
          </w:p>
        </w:tc>
        <w:tc>
          <w:tcPr>
            <w:tcW w:w="1847"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Я и мир природы</w:t>
            </w:r>
          </w:p>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(первоцветы)</w:t>
            </w:r>
          </w:p>
        </w:tc>
        <w:tc>
          <w:tcPr>
            <w:tcW w:w="2705"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Я и мир природы</w:t>
            </w:r>
          </w:p>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(первоцветы)</w:t>
            </w:r>
          </w:p>
        </w:tc>
        <w:tc>
          <w:tcPr>
            <w:tcW w:w="2705" w:type="dxa"/>
          </w:tcPr>
          <w:p w:rsidR="00365D92"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Я и мир природы</w:t>
            </w:r>
          </w:p>
          <w:p w:rsidR="00365D92" w:rsidRPr="0096722D" w:rsidRDefault="00365D92" w:rsidP="00587620">
            <w:pPr>
              <w:rPr>
                <w:rFonts w:ascii="Times New Roman" w:hAnsi="Times New Roman" w:cs="Times New Roman"/>
                <w:sz w:val="24"/>
                <w:szCs w:val="24"/>
              </w:rPr>
            </w:pPr>
            <w:r w:rsidRPr="00AA1CEC">
              <w:rPr>
                <w:rFonts w:ascii="Times New Roman" w:hAnsi="Times New Roman" w:cs="Times New Roman"/>
                <w:sz w:val="24"/>
                <w:szCs w:val="24"/>
              </w:rPr>
              <w:lastRenderedPageBreak/>
              <w:t>(первоцветы)</w:t>
            </w:r>
          </w:p>
        </w:tc>
        <w:tc>
          <w:tcPr>
            <w:tcW w:w="1858" w:type="dxa"/>
          </w:tcPr>
          <w:p w:rsidR="00365D92" w:rsidRDefault="00365D92" w:rsidP="00587620">
            <w:pPr>
              <w:rPr>
                <w:rFonts w:ascii="Times New Roman" w:hAnsi="Times New Roman" w:cs="Times New Roman"/>
                <w:sz w:val="24"/>
                <w:szCs w:val="24"/>
              </w:rPr>
            </w:pPr>
          </w:p>
        </w:tc>
      </w:tr>
      <w:tr w:rsidR="00365D92" w:rsidTr="00587620">
        <w:tc>
          <w:tcPr>
            <w:tcW w:w="197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lastRenderedPageBreak/>
              <w:t>3-4  неделя мая</w:t>
            </w:r>
          </w:p>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22 мая-31 мая</w:t>
            </w:r>
          </w:p>
        </w:tc>
        <w:tc>
          <w:tcPr>
            <w:tcW w:w="1846" w:type="dxa"/>
          </w:tcPr>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Лето</w:t>
            </w:r>
          </w:p>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Лето</w:t>
            </w:r>
          </w:p>
        </w:tc>
        <w:tc>
          <w:tcPr>
            <w:tcW w:w="1847" w:type="dxa"/>
          </w:tcPr>
          <w:p w:rsidR="00365D92" w:rsidRPr="0096722D"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Лето</w:t>
            </w:r>
          </w:p>
        </w:tc>
        <w:tc>
          <w:tcPr>
            <w:tcW w:w="2705" w:type="dxa"/>
          </w:tcPr>
          <w:p w:rsidR="00365D92" w:rsidRPr="0096722D"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Лето</w:t>
            </w:r>
          </w:p>
        </w:tc>
        <w:tc>
          <w:tcPr>
            <w:tcW w:w="2705" w:type="dxa"/>
          </w:tcPr>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До свидания,</w:t>
            </w:r>
          </w:p>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детский сад!</w:t>
            </w:r>
          </w:p>
          <w:p w:rsidR="00365D92" w:rsidRPr="004546D8"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Здравствуй, школа!</w:t>
            </w:r>
          </w:p>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r>
              <w:rPr>
                <w:rFonts w:ascii="Times New Roman" w:hAnsi="Times New Roman" w:cs="Times New Roman"/>
                <w:sz w:val="24"/>
                <w:szCs w:val="24"/>
              </w:rPr>
              <w:t>Праздник «День защиты детей»</w:t>
            </w:r>
          </w:p>
        </w:tc>
      </w:tr>
      <w:tr w:rsidR="00365D92" w:rsidTr="00587620">
        <w:tc>
          <w:tcPr>
            <w:tcW w:w="1978" w:type="dxa"/>
          </w:tcPr>
          <w:p w:rsidR="00365D92" w:rsidRDefault="00365D92" w:rsidP="00587620">
            <w:pPr>
              <w:rPr>
                <w:rFonts w:ascii="Times New Roman" w:hAnsi="Times New Roman" w:cs="Times New Roman"/>
                <w:sz w:val="24"/>
                <w:szCs w:val="24"/>
              </w:rPr>
            </w:pPr>
            <w:r w:rsidRPr="004546D8">
              <w:rPr>
                <w:rFonts w:ascii="Times New Roman" w:hAnsi="Times New Roman" w:cs="Times New Roman"/>
                <w:sz w:val="24"/>
                <w:szCs w:val="24"/>
              </w:rPr>
              <w:t>Рабочая программа воспитания</w:t>
            </w:r>
          </w:p>
        </w:tc>
        <w:tc>
          <w:tcPr>
            <w:tcW w:w="1846"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1847"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2705" w:type="dxa"/>
          </w:tcPr>
          <w:p w:rsidR="00365D92" w:rsidRPr="0096722D" w:rsidRDefault="00365D92" w:rsidP="00587620">
            <w:pPr>
              <w:rPr>
                <w:rFonts w:ascii="Times New Roman" w:hAnsi="Times New Roman" w:cs="Times New Roman"/>
                <w:sz w:val="24"/>
                <w:szCs w:val="24"/>
              </w:rPr>
            </w:pPr>
          </w:p>
        </w:tc>
        <w:tc>
          <w:tcPr>
            <w:tcW w:w="1858" w:type="dxa"/>
          </w:tcPr>
          <w:p w:rsidR="00365D92" w:rsidRDefault="00365D92" w:rsidP="00587620">
            <w:pPr>
              <w:rPr>
                <w:rFonts w:ascii="Times New Roman" w:hAnsi="Times New Roman" w:cs="Times New Roman"/>
                <w:sz w:val="24"/>
                <w:szCs w:val="24"/>
              </w:rPr>
            </w:pPr>
          </w:p>
        </w:tc>
      </w:tr>
    </w:tbl>
    <w:p w:rsidR="00365D92" w:rsidRDefault="00365D92"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365D92" w:rsidRDefault="00365D92"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365D92" w:rsidRDefault="00365D92"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365D92" w:rsidRDefault="00365D92" w:rsidP="008C5076">
      <w:pPr>
        <w:widowControl w:val="0"/>
        <w:suppressAutoHyphens/>
        <w:spacing w:after="0"/>
        <w:ind w:firstLine="709"/>
        <w:jc w:val="both"/>
        <w:rPr>
          <w:rFonts w:ascii="Times New Roman" w:eastAsia="SimSun" w:hAnsi="Times New Roman" w:cs="Times New Roman"/>
          <w:kern w:val="2"/>
          <w:sz w:val="24"/>
          <w:szCs w:val="24"/>
          <w:lang w:eastAsia="hi-IN" w:bidi="hi-IN"/>
        </w:rPr>
      </w:pPr>
    </w:p>
    <w:p w:rsidR="00CA0F4D" w:rsidRDefault="00365D92" w:rsidP="00365D92">
      <w:pPr>
        <w:widowControl w:val="0"/>
        <w:suppressAutoHyphens/>
        <w:spacing w:after="0"/>
        <w:ind w:firstLine="709"/>
        <w:jc w:val="right"/>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Приложение № 2  (Сетка занятий)</w:t>
      </w:r>
    </w:p>
    <w:p w:rsidR="00DE6A16" w:rsidRPr="008F728E" w:rsidRDefault="00DE6A16" w:rsidP="00DE6A16">
      <w:pPr>
        <w:jc w:val="center"/>
        <w:rPr>
          <w:rFonts w:ascii="Times New Roman" w:hAnsi="Times New Roman" w:cs="Times New Roman"/>
          <w:b/>
          <w:sz w:val="24"/>
          <w:szCs w:val="24"/>
        </w:rPr>
      </w:pPr>
      <w:r w:rsidRPr="008F728E">
        <w:rPr>
          <w:rFonts w:ascii="Times New Roman" w:hAnsi="Times New Roman" w:cs="Times New Roman"/>
          <w:b/>
          <w:sz w:val="24"/>
          <w:szCs w:val="24"/>
        </w:rPr>
        <w:t>Расписание НОД  МБДОУ д</w:t>
      </w:r>
      <w:r>
        <w:rPr>
          <w:rFonts w:ascii="Times New Roman" w:hAnsi="Times New Roman" w:cs="Times New Roman"/>
          <w:b/>
          <w:sz w:val="24"/>
          <w:szCs w:val="24"/>
        </w:rPr>
        <w:t xml:space="preserve">етский сад №8 «Сибирячок» </w:t>
      </w:r>
    </w:p>
    <w:tbl>
      <w:tblPr>
        <w:tblStyle w:val="a3"/>
        <w:tblW w:w="0" w:type="auto"/>
        <w:tblLook w:val="04A0" w:firstRow="1" w:lastRow="0" w:firstColumn="1" w:lastColumn="0" w:noHBand="0" w:noVBand="1"/>
      </w:tblPr>
      <w:tblGrid>
        <w:gridCol w:w="1384"/>
        <w:gridCol w:w="1593"/>
        <w:gridCol w:w="1385"/>
        <w:gridCol w:w="2038"/>
        <w:gridCol w:w="1684"/>
        <w:gridCol w:w="1346"/>
      </w:tblGrid>
      <w:tr w:rsidR="00DE6A16" w:rsidRPr="00F60C15" w:rsidTr="00005923">
        <w:tc>
          <w:tcPr>
            <w:tcW w:w="2468" w:type="dxa"/>
          </w:tcPr>
          <w:p w:rsidR="00DE6A16" w:rsidRPr="00CD0397" w:rsidRDefault="00DE6A16" w:rsidP="00005923">
            <w:pPr>
              <w:jc w:val="center"/>
              <w:rPr>
                <w:b/>
                <w:sz w:val="16"/>
                <w:szCs w:val="16"/>
              </w:rPr>
            </w:pPr>
            <w:r w:rsidRPr="00CD0397">
              <w:rPr>
                <w:b/>
                <w:sz w:val="16"/>
                <w:szCs w:val="16"/>
              </w:rPr>
              <w:t>ПОНЕДЕЛЬНИК</w:t>
            </w:r>
          </w:p>
        </w:tc>
        <w:tc>
          <w:tcPr>
            <w:tcW w:w="2476" w:type="dxa"/>
          </w:tcPr>
          <w:p w:rsidR="00DE6A16" w:rsidRPr="00CD0397" w:rsidRDefault="00DE6A16" w:rsidP="00005923">
            <w:pPr>
              <w:jc w:val="center"/>
              <w:rPr>
                <w:b/>
                <w:sz w:val="16"/>
                <w:szCs w:val="16"/>
              </w:rPr>
            </w:pPr>
            <w:r w:rsidRPr="00CD0397">
              <w:rPr>
                <w:b/>
                <w:sz w:val="16"/>
                <w:szCs w:val="16"/>
              </w:rPr>
              <w:t>ВТОРНИК</w:t>
            </w:r>
          </w:p>
        </w:tc>
        <w:tc>
          <w:tcPr>
            <w:tcW w:w="2476" w:type="dxa"/>
          </w:tcPr>
          <w:p w:rsidR="00DE6A16" w:rsidRPr="00CD0397" w:rsidRDefault="00DE6A16" w:rsidP="00005923">
            <w:pPr>
              <w:jc w:val="center"/>
              <w:rPr>
                <w:b/>
                <w:sz w:val="16"/>
                <w:szCs w:val="16"/>
              </w:rPr>
            </w:pPr>
            <w:r w:rsidRPr="00CD0397">
              <w:rPr>
                <w:b/>
                <w:sz w:val="16"/>
                <w:szCs w:val="16"/>
              </w:rPr>
              <w:t>СРЕДА</w:t>
            </w:r>
          </w:p>
        </w:tc>
        <w:tc>
          <w:tcPr>
            <w:tcW w:w="2666" w:type="dxa"/>
          </w:tcPr>
          <w:p w:rsidR="00DE6A16" w:rsidRPr="00CD0397" w:rsidRDefault="00DE6A16" w:rsidP="00005923">
            <w:pPr>
              <w:jc w:val="center"/>
              <w:rPr>
                <w:b/>
                <w:sz w:val="16"/>
                <w:szCs w:val="16"/>
              </w:rPr>
            </w:pPr>
            <w:r w:rsidRPr="00CD0397">
              <w:rPr>
                <w:b/>
                <w:sz w:val="16"/>
                <w:szCs w:val="16"/>
              </w:rPr>
              <w:t>ЧЕТВЕРГ</w:t>
            </w:r>
          </w:p>
        </w:tc>
        <w:tc>
          <w:tcPr>
            <w:tcW w:w="2683" w:type="dxa"/>
          </w:tcPr>
          <w:p w:rsidR="00DE6A16" w:rsidRPr="00CD0397" w:rsidRDefault="00DE6A16" w:rsidP="00005923">
            <w:pPr>
              <w:jc w:val="center"/>
              <w:rPr>
                <w:b/>
                <w:sz w:val="16"/>
                <w:szCs w:val="16"/>
              </w:rPr>
            </w:pPr>
            <w:r w:rsidRPr="00CD0397">
              <w:rPr>
                <w:b/>
                <w:sz w:val="16"/>
                <w:szCs w:val="16"/>
              </w:rPr>
              <w:t>ПЯТНИЦА</w:t>
            </w:r>
          </w:p>
        </w:tc>
        <w:tc>
          <w:tcPr>
            <w:tcW w:w="2017" w:type="dxa"/>
          </w:tcPr>
          <w:p w:rsidR="00DE6A16" w:rsidRPr="00CD0397" w:rsidRDefault="00DE6A16" w:rsidP="00005923">
            <w:pPr>
              <w:jc w:val="center"/>
              <w:rPr>
                <w:b/>
                <w:sz w:val="16"/>
                <w:szCs w:val="16"/>
              </w:rPr>
            </w:pPr>
            <w:r w:rsidRPr="00CD0397">
              <w:rPr>
                <w:b/>
                <w:sz w:val="16"/>
                <w:szCs w:val="16"/>
              </w:rPr>
              <w:t>Группа</w:t>
            </w:r>
          </w:p>
        </w:tc>
      </w:tr>
      <w:tr w:rsidR="00DE6A16" w:rsidRPr="00D53887" w:rsidTr="00005923">
        <w:trPr>
          <w:trHeight w:val="1666"/>
        </w:trPr>
        <w:tc>
          <w:tcPr>
            <w:tcW w:w="2468" w:type="dxa"/>
          </w:tcPr>
          <w:p w:rsidR="00DE6A16" w:rsidRDefault="00DE6A16" w:rsidP="00005923">
            <w:pPr>
              <w:jc w:val="center"/>
              <w:rPr>
                <w:rFonts w:ascii="Times New Roman" w:hAnsi="Times New Roman" w:cs="Times New Roman"/>
                <w:b/>
                <w:sz w:val="16"/>
                <w:szCs w:val="16"/>
                <w:u w:val="single"/>
              </w:rPr>
            </w:pPr>
            <w:r w:rsidRPr="00AB36AE">
              <w:rPr>
                <w:rFonts w:ascii="Times New Roman" w:hAnsi="Times New Roman" w:cs="Times New Roman"/>
                <w:b/>
                <w:sz w:val="16"/>
                <w:szCs w:val="16"/>
                <w:u w:val="single"/>
              </w:rPr>
              <w:t>Развитие речи</w:t>
            </w:r>
            <w:r>
              <w:rPr>
                <w:rFonts w:ascii="Times New Roman" w:hAnsi="Times New Roman" w:cs="Times New Roman"/>
                <w:b/>
                <w:sz w:val="16"/>
                <w:szCs w:val="16"/>
                <w:u w:val="single"/>
              </w:rPr>
              <w:t>. Художественная литература</w:t>
            </w:r>
          </w:p>
          <w:p w:rsidR="00DE6A16" w:rsidRPr="00AB36AE"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ОБЩЕНИЕ СО ВЗРОСЛЫМИИ СВЕРСТНИКАМИ И СОВМЕСТНЫЕ ИГРЫ СО СВЕРСТНИКАМИ ПОД РУКОВОДСТВОМ ВЗРОСЛОГО</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 xml:space="preserve">2 гр. раннего возраста </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9.10-9.20</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Физкультурное</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 </w:t>
            </w: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ДВИГАТЕЛЬНАЯ </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АКТИВНОСТЬ </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15.30-15.4</w:t>
            </w:r>
            <w:r w:rsidRPr="00D53887">
              <w:rPr>
                <w:rFonts w:ascii="Times New Roman" w:hAnsi="Times New Roman" w:cs="Times New Roman"/>
                <w:b/>
                <w:sz w:val="16"/>
                <w:szCs w:val="16"/>
              </w:rPr>
              <w:t xml:space="preserve">0 </w:t>
            </w:r>
          </w:p>
        </w:tc>
        <w:tc>
          <w:tcPr>
            <w:tcW w:w="2476" w:type="dxa"/>
          </w:tcPr>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sidRPr="00AB36AE">
              <w:rPr>
                <w:rFonts w:ascii="Times New Roman" w:hAnsi="Times New Roman" w:cs="Times New Roman"/>
                <w:b/>
                <w:sz w:val="16"/>
                <w:szCs w:val="16"/>
                <w:u w:val="single"/>
              </w:rPr>
              <w:t xml:space="preserve">Рисование </w:t>
            </w:r>
          </w:p>
          <w:p w:rsidR="00DE6A16" w:rsidRPr="00AB36AE"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ИЗОБРАЗИТЕЛЬНАЯ </w:t>
            </w: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ДЕЯТЕЛЬНОСТЬ</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 xml:space="preserve">2 гр. раннего возраста </w:t>
            </w:r>
          </w:p>
          <w:p w:rsidR="00DE6A16"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9.10 - 9.20</w:t>
            </w:r>
          </w:p>
          <w:p w:rsidR="00DE6A16" w:rsidRDefault="00DE6A16" w:rsidP="00005923">
            <w:pPr>
              <w:jc w:val="center"/>
              <w:rPr>
                <w:rFonts w:ascii="Times New Roman" w:hAnsi="Times New Roman" w:cs="Times New Roman"/>
                <w:b/>
                <w:sz w:val="16"/>
                <w:szCs w:val="16"/>
              </w:rPr>
            </w:pPr>
          </w:p>
          <w:p w:rsidR="00DE6A16" w:rsidRDefault="00DE6A16" w:rsidP="00005923">
            <w:pPr>
              <w:jc w:val="center"/>
              <w:rPr>
                <w:rFonts w:ascii="Times New Roman" w:hAnsi="Times New Roman" w:cs="Times New Roman"/>
                <w:b/>
                <w:sz w:val="16"/>
                <w:szCs w:val="16"/>
              </w:rPr>
            </w:pPr>
          </w:p>
          <w:p w:rsidR="00DE6A16" w:rsidRPr="00D53887" w:rsidRDefault="00DE6A16" w:rsidP="00005923">
            <w:pPr>
              <w:jc w:val="center"/>
              <w:rPr>
                <w:rFonts w:ascii="Times New Roman" w:hAnsi="Times New Roman" w:cs="Times New Roman"/>
                <w:b/>
                <w:sz w:val="16"/>
                <w:szCs w:val="16"/>
              </w:rPr>
            </w:pP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Музыкальное </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sidRPr="00F83E5B">
              <w:rPr>
                <w:rFonts w:ascii="Times New Roman" w:hAnsi="Times New Roman" w:cs="Times New Roman"/>
                <w:b/>
                <w:sz w:val="16"/>
                <w:szCs w:val="16"/>
                <w:u w:val="single"/>
              </w:rPr>
              <w:t>ВОСПРИЯТИЕ СМЫСЛА МУЗЫКИ</w:t>
            </w:r>
          </w:p>
          <w:p w:rsidR="00DE6A16" w:rsidRPr="00AB36AE"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15.30-15.4</w:t>
            </w:r>
            <w:r w:rsidRPr="00D53887">
              <w:rPr>
                <w:rFonts w:ascii="Times New Roman" w:hAnsi="Times New Roman" w:cs="Times New Roman"/>
                <w:b/>
                <w:sz w:val="16"/>
                <w:szCs w:val="16"/>
              </w:rPr>
              <w:t xml:space="preserve">0 </w:t>
            </w:r>
          </w:p>
        </w:tc>
        <w:tc>
          <w:tcPr>
            <w:tcW w:w="2476" w:type="dxa"/>
          </w:tcPr>
          <w:p w:rsidR="00DE6A16" w:rsidRPr="00AB36AE" w:rsidRDefault="00DE6A16" w:rsidP="00005923">
            <w:pPr>
              <w:jc w:val="center"/>
              <w:rPr>
                <w:rFonts w:ascii="Times New Roman" w:hAnsi="Times New Roman" w:cs="Times New Roman"/>
                <w:b/>
                <w:sz w:val="16"/>
                <w:szCs w:val="16"/>
                <w:u w:val="single"/>
              </w:rPr>
            </w:pPr>
            <w:r w:rsidRPr="00AB36AE">
              <w:rPr>
                <w:rFonts w:ascii="Times New Roman" w:hAnsi="Times New Roman" w:cs="Times New Roman"/>
                <w:b/>
                <w:sz w:val="16"/>
                <w:szCs w:val="16"/>
                <w:u w:val="single"/>
              </w:rPr>
              <w:t>Развитие речи</w:t>
            </w:r>
            <w:r>
              <w:t xml:space="preserve"> </w:t>
            </w:r>
            <w:r w:rsidRPr="007F55A0">
              <w:rPr>
                <w:rFonts w:ascii="Times New Roman" w:hAnsi="Times New Roman" w:cs="Times New Roman"/>
                <w:b/>
                <w:sz w:val="16"/>
                <w:szCs w:val="16"/>
                <w:u w:val="single"/>
              </w:rPr>
              <w:t>Художественная литература</w:t>
            </w: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ОБЩЕНИЕ СО ВЗРОСЛЫМИИ СВЕРСТНИКАМИ И СОВМЕСТНЫЕ ИГРЫ СО СВЕРСТНИКАМИ ПОД РУКОВОДСТВОМ ВЗРОСЛОГО</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 xml:space="preserve">2 гр. раннего возраста </w:t>
            </w:r>
          </w:p>
          <w:p w:rsidR="00DE6A16"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9.10-9.20</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Физкультурное</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 </w:t>
            </w: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ДВИГАТЕЛЬНАЯ </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АКТИВНОСТЬ </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15.30-15.4</w:t>
            </w:r>
            <w:r w:rsidRPr="00D53887">
              <w:rPr>
                <w:rFonts w:ascii="Times New Roman" w:hAnsi="Times New Roman" w:cs="Times New Roman"/>
                <w:b/>
                <w:sz w:val="16"/>
                <w:szCs w:val="16"/>
              </w:rPr>
              <w:t xml:space="preserve">0 </w:t>
            </w:r>
          </w:p>
          <w:p w:rsidR="00DE6A16" w:rsidRPr="00D53887" w:rsidRDefault="00DE6A16" w:rsidP="00005923">
            <w:pPr>
              <w:jc w:val="center"/>
              <w:rPr>
                <w:rFonts w:ascii="Times New Roman" w:hAnsi="Times New Roman" w:cs="Times New Roman"/>
                <w:b/>
                <w:sz w:val="16"/>
                <w:szCs w:val="16"/>
              </w:rPr>
            </w:pPr>
          </w:p>
        </w:tc>
        <w:tc>
          <w:tcPr>
            <w:tcW w:w="2666" w:type="dxa"/>
          </w:tcPr>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Ребенок и окружающий мир</w:t>
            </w:r>
          </w:p>
          <w:p w:rsidR="00DE6A16" w:rsidRPr="00AB36AE"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ЭКСПЕРЕМЕНТИРОВАНИЕ С МАТЕРИАЛАМИ И ВЕЩЕСТВАМИ</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 xml:space="preserve">2 гр. раннего возраста </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9.10-9.20</w:t>
            </w:r>
          </w:p>
          <w:p w:rsidR="00DE6A16" w:rsidRDefault="00DE6A16" w:rsidP="00005923">
            <w:pPr>
              <w:jc w:val="center"/>
              <w:rPr>
                <w:rFonts w:ascii="Times New Roman" w:hAnsi="Times New Roman" w:cs="Times New Roman"/>
                <w:b/>
                <w:sz w:val="16"/>
                <w:szCs w:val="16"/>
              </w:rPr>
            </w:pPr>
          </w:p>
          <w:p w:rsidR="00DE6A16" w:rsidRDefault="00DE6A16" w:rsidP="00005923">
            <w:pPr>
              <w:jc w:val="center"/>
              <w:rPr>
                <w:rFonts w:ascii="Times New Roman" w:hAnsi="Times New Roman" w:cs="Times New Roman"/>
                <w:b/>
                <w:sz w:val="16"/>
                <w:szCs w:val="16"/>
                <w:u w:val="single"/>
              </w:rPr>
            </w:pPr>
            <w:r w:rsidRPr="00AB36AE">
              <w:rPr>
                <w:rFonts w:ascii="Times New Roman" w:hAnsi="Times New Roman" w:cs="Times New Roman"/>
                <w:b/>
                <w:sz w:val="16"/>
                <w:szCs w:val="16"/>
                <w:u w:val="single"/>
              </w:rPr>
              <w:t>Музыка</w:t>
            </w:r>
            <w:r>
              <w:rPr>
                <w:rFonts w:ascii="Times New Roman" w:hAnsi="Times New Roman" w:cs="Times New Roman"/>
                <w:b/>
                <w:sz w:val="16"/>
                <w:szCs w:val="16"/>
                <w:u w:val="single"/>
              </w:rPr>
              <w:t xml:space="preserve">льное </w:t>
            </w:r>
          </w:p>
          <w:p w:rsidR="00DE6A16" w:rsidRPr="00AB36AE" w:rsidRDefault="00DE6A16" w:rsidP="00005923">
            <w:pPr>
              <w:jc w:val="center"/>
              <w:rPr>
                <w:rFonts w:ascii="Times New Roman" w:hAnsi="Times New Roman" w:cs="Times New Roman"/>
                <w:b/>
                <w:sz w:val="16"/>
                <w:szCs w:val="16"/>
                <w:u w:val="single"/>
              </w:rPr>
            </w:pPr>
            <w:r w:rsidRPr="00AB36AE">
              <w:rPr>
                <w:rFonts w:ascii="Times New Roman" w:hAnsi="Times New Roman" w:cs="Times New Roman"/>
                <w:b/>
                <w:sz w:val="16"/>
                <w:szCs w:val="16"/>
                <w:u w:val="single"/>
              </w:rPr>
              <w:t xml:space="preserve"> </w:t>
            </w: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ВОСПРИЯТИЕ СМЫСЛА МУЗЫКИ</w:t>
            </w:r>
          </w:p>
          <w:p w:rsidR="00DE6A16" w:rsidRDefault="00DE6A16" w:rsidP="00005923">
            <w:pPr>
              <w:jc w:val="center"/>
              <w:rPr>
                <w:rFonts w:ascii="Times New Roman" w:hAnsi="Times New Roman" w:cs="Times New Roman"/>
                <w:b/>
                <w:sz w:val="16"/>
                <w:szCs w:val="16"/>
              </w:rPr>
            </w:pP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15.30-15.4</w:t>
            </w:r>
            <w:r w:rsidRPr="00D53887">
              <w:rPr>
                <w:rFonts w:ascii="Times New Roman" w:hAnsi="Times New Roman" w:cs="Times New Roman"/>
                <w:b/>
                <w:sz w:val="16"/>
                <w:szCs w:val="16"/>
              </w:rPr>
              <w:t>0 (Все)</w:t>
            </w:r>
          </w:p>
          <w:p w:rsidR="00DE6A16" w:rsidRPr="00D53887" w:rsidRDefault="00DE6A16" w:rsidP="00005923">
            <w:pPr>
              <w:jc w:val="center"/>
              <w:rPr>
                <w:rFonts w:ascii="Times New Roman" w:hAnsi="Times New Roman" w:cs="Times New Roman"/>
                <w:b/>
                <w:sz w:val="16"/>
                <w:szCs w:val="16"/>
              </w:rPr>
            </w:pPr>
          </w:p>
        </w:tc>
        <w:tc>
          <w:tcPr>
            <w:tcW w:w="2683" w:type="dxa"/>
          </w:tcPr>
          <w:p w:rsidR="00DE6A16"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Лепка</w:t>
            </w:r>
            <w:r>
              <w:rPr>
                <w:rFonts w:ascii="Times New Roman" w:hAnsi="Times New Roman" w:cs="Times New Roman"/>
                <w:b/>
                <w:sz w:val="16"/>
                <w:szCs w:val="16"/>
              </w:rPr>
              <w:t xml:space="preserve">/конструирование </w:t>
            </w:r>
          </w:p>
          <w:p w:rsidR="00DE6A16" w:rsidRPr="00D53887" w:rsidRDefault="00DE6A16" w:rsidP="00005923">
            <w:pPr>
              <w:jc w:val="center"/>
              <w:rPr>
                <w:rFonts w:ascii="Times New Roman" w:hAnsi="Times New Roman" w:cs="Times New Roman"/>
                <w:b/>
                <w:sz w:val="16"/>
                <w:szCs w:val="16"/>
              </w:rPr>
            </w:pP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ИЗОБРАЗИТЕЛЬНАЯ ДЕЯТЕЛЬНОСТЬ </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 xml:space="preserve">2 гр. раннего возраста </w:t>
            </w:r>
          </w:p>
          <w:p w:rsidR="00DE6A16"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9.10-9.20</w:t>
            </w:r>
            <w:r>
              <w:rPr>
                <w:rFonts w:ascii="Times New Roman" w:hAnsi="Times New Roman" w:cs="Times New Roman"/>
                <w:b/>
                <w:sz w:val="16"/>
                <w:szCs w:val="16"/>
              </w:rPr>
              <w:t xml:space="preserve"> </w:t>
            </w:r>
          </w:p>
          <w:p w:rsidR="00DE6A16" w:rsidRDefault="00DE6A16" w:rsidP="00005923">
            <w:pPr>
              <w:jc w:val="center"/>
              <w:rPr>
                <w:rFonts w:ascii="Times New Roman" w:hAnsi="Times New Roman" w:cs="Times New Roman"/>
                <w:b/>
                <w:sz w:val="16"/>
                <w:szCs w:val="16"/>
              </w:rPr>
            </w:pP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Физкультурное</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u w:val="single"/>
              </w:rPr>
              <w:t xml:space="preserve"> </w:t>
            </w:r>
            <w:r>
              <w:rPr>
                <w:rFonts w:ascii="Times New Roman" w:hAnsi="Times New Roman" w:cs="Times New Roman"/>
                <w:b/>
                <w:sz w:val="16"/>
                <w:szCs w:val="16"/>
              </w:rPr>
              <w:t xml:space="preserve">ДВИГАТЕЛЬНАЯ </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АКТИВНОСТЬ </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1</w:t>
            </w:r>
            <w:r>
              <w:rPr>
                <w:rFonts w:ascii="Times New Roman" w:hAnsi="Times New Roman" w:cs="Times New Roman"/>
                <w:b/>
                <w:sz w:val="16"/>
                <w:szCs w:val="16"/>
              </w:rPr>
              <w:t>5.30-15.4</w:t>
            </w:r>
            <w:r w:rsidRPr="00D53887">
              <w:rPr>
                <w:rFonts w:ascii="Times New Roman" w:hAnsi="Times New Roman" w:cs="Times New Roman"/>
                <w:b/>
                <w:sz w:val="16"/>
                <w:szCs w:val="16"/>
              </w:rPr>
              <w:t xml:space="preserve">0 </w:t>
            </w:r>
          </w:p>
        </w:tc>
        <w:tc>
          <w:tcPr>
            <w:tcW w:w="2017" w:type="dxa"/>
          </w:tcPr>
          <w:p w:rsidR="00DE6A16" w:rsidRPr="00D53887" w:rsidRDefault="00DE6A16" w:rsidP="00005923">
            <w:pPr>
              <w:jc w:val="center"/>
              <w:rPr>
                <w:rFonts w:ascii="Times New Roman" w:hAnsi="Times New Roman" w:cs="Times New Roman"/>
                <w:b/>
                <w:sz w:val="16"/>
                <w:szCs w:val="16"/>
              </w:rPr>
            </w:pP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1 младшая группа/ранний возраст.</w:t>
            </w:r>
          </w:p>
        </w:tc>
      </w:tr>
      <w:tr w:rsidR="00DE6A16" w:rsidRPr="00D53887" w:rsidTr="00005923">
        <w:trPr>
          <w:trHeight w:val="331"/>
        </w:trPr>
        <w:tc>
          <w:tcPr>
            <w:tcW w:w="14786" w:type="dxa"/>
            <w:gridSpan w:val="6"/>
          </w:tcPr>
          <w:p w:rsidR="00DE6A16"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rPr>
              <w:t xml:space="preserve"> НОД раннего возраста «со строительным материалом», «с дидактическим материалом» реал</w:t>
            </w:r>
            <w:r>
              <w:rPr>
                <w:rFonts w:ascii="Times New Roman" w:hAnsi="Times New Roman" w:cs="Times New Roman"/>
                <w:b/>
                <w:sz w:val="16"/>
                <w:szCs w:val="16"/>
              </w:rPr>
              <w:t>изуется  через режимные моменты.</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 xml:space="preserve">Вариативная часть программы </w:t>
            </w:r>
            <w:r w:rsidRPr="00F4415C">
              <w:rPr>
                <w:rFonts w:ascii="Times New Roman" w:hAnsi="Times New Roman" w:cs="Times New Roman"/>
                <w:b/>
                <w:sz w:val="16"/>
                <w:szCs w:val="16"/>
              </w:rPr>
              <w:t>Лыкова И.А. Парциальная образовательная программа для детей дошкольного возраста «Мир Без Опасности». – М.: Издательский дом «Цветной мир</w:t>
            </w:r>
            <w:r>
              <w:rPr>
                <w:rFonts w:ascii="Times New Roman" w:hAnsi="Times New Roman" w:cs="Times New Roman"/>
                <w:b/>
                <w:sz w:val="16"/>
                <w:szCs w:val="16"/>
              </w:rPr>
              <w:t xml:space="preserve">», перспективный план по региональному  компоненту  «Маленькое село большого края» реализуется во </w:t>
            </w:r>
            <w:r w:rsidRPr="00AB15BE">
              <w:rPr>
                <w:rFonts w:ascii="Times New Roman" w:hAnsi="Times New Roman" w:cs="Times New Roman"/>
                <w:b/>
                <w:sz w:val="16"/>
                <w:szCs w:val="16"/>
              </w:rPr>
              <w:t xml:space="preserve"> всех  возрастных группах осуществляется  в ходе взаимодействия педагога с детьми при проведении</w:t>
            </w:r>
            <w:r>
              <w:rPr>
                <w:rFonts w:ascii="Times New Roman" w:hAnsi="Times New Roman" w:cs="Times New Roman"/>
                <w:b/>
                <w:sz w:val="16"/>
                <w:szCs w:val="16"/>
              </w:rPr>
              <w:t xml:space="preserve"> НОД, </w:t>
            </w:r>
            <w:r w:rsidRPr="00AB15BE">
              <w:rPr>
                <w:rFonts w:ascii="Times New Roman" w:hAnsi="Times New Roman" w:cs="Times New Roman"/>
                <w:b/>
                <w:sz w:val="16"/>
                <w:szCs w:val="16"/>
              </w:rPr>
              <w:t xml:space="preserve"> режимных моментов, самостоятельной деятельности детей, взаимодействия с  семьями воспитанников.</w:t>
            </w:r>
          </w:p>
        </w:tc>
      </w:tr>
      <w:tr w:rsidR="00DE6A16" w:rsidRPr="00D53887" w:rsidTr="00005923">
        <w:tc>
          <w:tcPr>
            <w:tcW w:w="2468" w:type="dxa"/>
          </w:tcPr>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u w:val="single"/>
              </w:rPr>
              <w:t>(</w:t>
            </w:r>
            <w:r>
              <w:rPr>
                <w:rFonts w:ascii="Times New Roman" w:hAnsi="Times New Roman" w:cs="Times New Roman"/>
                <w:b/>
                <w:sz w:val="16"/>
                <w:szCs w:val="16"/>
                <w:u w:val="single"/>
              </w:rPr>
              <w:t>физ</w:t>
            </w:r>
            <w:r w:rsidRPr="00D53887">
              <w:rPr>
                <w:rFonts w:ascii="Times New Roman" w:hAnsi="Times New Roman" w:cs="Times New Roman"/>
                <w:b/>
                <w:sz w:val="16"/>
                <w:szCs w:val="16"/>
              </w:rPr>
              <w:t>культура</w:t>
            </w:r>
            <w:r>
              <w:rPr>
                <w:rFonts w:ascii="Times New Roman" w:hAnsi="Times New Roman" w:cs="Times New Roman"/>
                <w:b/>
                <w:sz w:val="16"/>
                <w:szCs w:val="16"/>
              </w:rPr>
              <w:t xml:space="preserve"> в помещении</w:t>
            </w:r>
            <w:r w:rsidRPr="00D53887">
              <w:rPr>
                <w:rFonts w:ascii="Times New Roman" w:hAnsi="Times New Roman" w:cs="Times New Roman"/>
                <w:b/>
                <w:sz w:val="16"/>
                <w:szCs w:val="16"/>
              </w:rPr>
              <w:t xml:space="preserve">) </w:t>
            </w:r>
          </w:p>
          <w:p w:rsidR="00DE6A16" w:rsidRDefault="00DE6A16" w:rsidP="00005923">
            <w:pPr>
              <w:jc w:val="center"/>
              <w:rPr>
                <w:rFonts w:ascii="Times New Roman" w:hAnsi="Times New Roman" w:cs="Times New Roman"/>
                <w:b/>
                <w:sz w:val="16"/>
                <w:szCs w:val="16"/>
              </w:rPr>
            </w:pPr>
            <w:r>
              <w:rPr>
                <w:rFonts w:ascii="Times New Roman" w:hAnsi="Times New Roman" w:cs="Times New Roman"/>
                <w:b/>
                <w:sz w:val="16"/>
                <w:szCs w:val="16"/>
              </w:rPr>
              <w:t>9.00 -9.15</w:t>
            </w:r>
          </w:p>
          <w:p w:rsidR="00DE6A16" w:rsidRDefault="00DE6A16" w:rsidP="00005923">
            <w:pPr>
              <w:jc w:val="center"/>
              <w:rPr>
                <w:rFonts w:ascii="Times New Roman" w:hAnsi="Times New Roman" w:cs="Times New Roman"/>
                <w:b/>
                <w:sz w:val="16"/>
                <w:szCs w:val="16"/>
              </w:rPr>
            </w:pP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Познавательно-исследовательская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rPr>
              <w:t>(</w:t>
            </w:r>
            <w:r>
              <w:rPr>
                <w:rFonts w:ascii="Times New Roman" w:hAnsi="Times New Roman" w:cs="Times New Roman"/>
                <w:b/>
                <w:sz w:val="16"/>
                <w:szCs w:val="16"/>
              </w:rPr>
              <w:t xml:space="preserve">Ознакомление с окружающим </w:t>
            </w:r>
            <w:r>
              <w:rPr>
                <w:rFonts w:ascii="Times New Roman" w:hAnsi="Times New Roman" w:cs="Times New Roman"/>
                <w:b/>
                <w:sz w:val="16"/>
                <w:szCs w:val="16"/>
              </w:rPr>
              <w:lastRenderedPageBreak/>
              <w:t>миром</w:t>
            </w:r>
            <w:r w:rsidRPr="00D53887">
              <w:rPr>
                <w:rFonts w:ascii="Times New Roman" w:hAnsi="Times New Roman" w:cs="Times New Roman"/>
                <w:b/>
                <w:sz w:val="16"/>
                <w:szCs w:val="16"/>
              </w:rPr>
              <w:t>)</w:t>
            </w:r>
            <w:r w:rsidRPr="00D53887">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 9.25-9.40</w:t>
            </w:r>
          </w:p>
        </w:tc>
        <w:tc>
          <w:tcPr>
            <w:tcW w:w="2476" w:type="dxa"/>
          </w:tcPr>
          <w:p w:rsidR="00DE6A16" w:rsidRPr="00D53887"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Музыкальная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(Музыка)</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9.00- 9.1</w:t>
            </w:r>
            <w:r w:rsidRPr="00D53887">
              <w:rPr>
                <w:rFonts w:ascii="Times New Roman" w:hAnsi="Times New Roman" w:cs="Times New Roman"/>
                <w:b/>
                <w:sz w:val="16"/>
                <w:szCs w:val="16"/>
                <w:u w:val="single"/>
              </w:rPr>
              <w:t>5</w:t>
            </w:r>
          </w:p>
          <w:p w:rsidR="00DE6A16" w:rsidRPr="00D53887"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Познавательно-исследовательская деятельность </w:t>
            </w:r>
          </w:p>
          <w:p w:rsidR="00DE6A16" w:rsidRPr="00D53887" w:rsidRDefault="00DE6A16" w:rsidP="00005923">
            <w:pPr>
              <w:jc w:val="center"/>
              <w:rPr>
                <w:rFonts w:ascii="Times New Roman" w:hAnsi="Times New Roman" w:cs="Times New Roman"/>
                <w:b/>
                <w:sz w:val="16"/>
                <w:szCs w:val="16"/>
                <w:u w:val="single"/>
              </w:rPr>
            </w:pPr>
            <w:r w:rsidRPr="00AB15BE">
              <w:rPr>
                <w:rFonts w:ascii="Times New Roman" w:hAnsi="Times New Roman" w:cs="Times New Roman"/>
                <w:b/>
                <w:sz w:val="16"/>
                <w:szCs w:val="16"/>
                <w:u w:val="single"/>
              </w:rPr>
              <w:t>(Математическое развитие)</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 9.25-9.40</w:t>
            </w:r>
          </w:p>
          <w:p w:rsidR="00DE6A16" w:rsidRPr="00D53887" w:rsidRDefault="00DE6A16" w:rsidP="00005923">
            <w:pPr>
              <w:jc w:val="center"/>
              <w:rPr>
                <w:rFonts w:ascii="Times New Roman" w:hAnsi="Times New Roman" w:cs="Times New Roman"/>
                <w:b/>
                <w:sz w:val="16"/>
                <w:szCs w:val="16"/>
                <w:u w:val="single"/>
              </w:rPr>
            </w:pPr>
          </w:p>
        </w:tc>
        <w:tc>
          <w:tcPr>
            <w:tcW w:w="2476" w:type="dxa"/>
          </w:tcPr>
          <w:p w:rsidR="00DE6A16" w:rsidRPr="00D53887" w:rsidRDefault="00DE6A16" w:rsidP="00005923">
            <w:pP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(физ</w:t>
            </w:r>
            <w:r w:rsidRPr="00D53887">
              <w:rPr>
                <w:rFonts w:ascii="Times New Roman" w:hAnsi="Times New Roman" w:cs="Times New Roman"/>
                <w:b/>
                <w:sz w:val="16"/>
                <w:szCs w:val="16"/>
                <w:u w:val="single"/>
              </w:rPr>
              <w:t>культура</w:t>
            </w:r>
            <w:r>
              <w:rPr>
                <w:rFonts w:ascii="Times New Roman" w:hAnsi="Times New Roman" w:cs="Times New Roman"/>
                <w:b/>
                <w:sz w:val="16"/>
                <w:szCs w:val="16"/>
                <w:u w:val="single"/>
              </w:rPr>
              <w:t xml:space="preserve"> в помещении</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9.00-9.15 </w:t>
            </w: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Развитие речи,  основы грамотности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w:t>
            </w:r>
            <w:r w:rsidRPr="00D53887">
              <w:rPr>
                <w:rFonts w:ascii="Times New Roman" w:hAnsi="Times New Roman" w:cs="Times New Roman"/>
                <w:b/>
                <w:sz w:val="16"/>
                <w:szCs w:val="16"/>
                <w:u w:val="single"/>
              </w:rPr>
              <w:lastRenderedPageBreak/>
              <w:t xml:space="preserve">Коммуникативная </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9.25 -9.40</w:t>
            </w:r>
            <w:r w:rsidRPr="00D53887">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p>
        </w:tc>
        <w:tc>
          <w:tcPr>
            <w:tcW w:w="2666"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Музыкальная деятельность </w:t>
            </w:r>
            <w:r w:rsidRPr="00D53887">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(Музыка)</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9.00 -9.15</w:t>
            </w: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(рисование)</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9.25 -9.40</w:t>
            </w:r>
          </w:p>
          <w:p w:rsidR="00DE6A16" w:rsidRPr="00D53887" w:rsidRDefault="00DE6A16" w:rsidP="00005923">
            <w:pPr>
              <w:jc w:val="center"/>
              <w:rPr>
                <w:rFonts w:ascii="Times New Roman" w:hAnsi="Times New Roman" w:cs="Times New Roman"/>
                <w:b/>
                <w:sz w:val="16"/>
                <w:szCs w:val="16"/>
                <w:u w:val="single"/>
              </w:rPr>
            </w:pPr>
          </w:p>
        </w:tc>
        <w:tc>
          <w:tcPr>
            <w:tcW w:w="2683"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(физкультура</w:t>
            </w:r>
            <w:r>
              <w:rPr>
                <w:rFonts w:ascii="Times New Roman" w:hAnsi="Times New Roman" w:cs="Times New Roman"/>
                <w:b/>
                <w:sz w:val="16"/>
                <w:szCs w:val="16"/>
                <w:u w:val="single"/>
              </w:rPr>
              <w:t xml:space="preserve"> в помещении</w:t>
            </w:r>
            <w:r w:rsidRPr="00D53887">
              <w:rPr>
                <w:rFonts w:ascii="Times New Roman" w:hAnsi="Times New Roman" w:cs="Times New Roman"/>
                <w:b/>
                <w:sz w:val="16"/>
                <w:szCs w:val="16"/>
                <w:u w:val="single"/>
              </w:rPr>
              <w:t>)</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9.00 – 9.15</w:t>
            </w: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деятельность (апплик, </w:t>
            </w:r>
            <w:r w:rsidRPr="00D53887">
              <w:rPr>
                <w:rFonts w:ascii="Times New Roman" w:hAnsi="Times New Roman" w:cs="Times New Roman"/>
                <w:b/>
                <w:sz w:val="16"/>
                <w:szCs w:val="16"/>
                <w:u w:val="single"/>
              </w:rPr>
              <w:t>лепка</w:t>
            </w:r>
            <w:r>
              <w:rPr>
                <w:rFonts w:ascii="Times New Roman" w:hAnsi="Times New Roman" w:cs="Times New Roman"/>
                <w:b/>
                <w:sz w:val="16"/>
                <w:szCs w:val="16"/>
                <w:u w:val="single"/>
              </w:rPr>
              <w:t>, ручной труд</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9.25 -9.40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017"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2 младшая группа</w:t>
            </w:r>
          </w:p>
        </w:tc>
      </w:tr>
      <w:tr w:rsidR="00DE6A16" w:rsidRPr="00D53887" w:rsidTr="00005923">
        <w:trPr>
          <w:trHeight w:val="367"/>
        </w:trPr>
        <w:tc>
          <w:tcPr>
            <w:tcW w:w="14786" w:type="dxa"/>
            <w:gridSpan w:val="6"/>
          </w:tcPr>
          <w:p w:rsidR="00DE6A16" w:rsidRDefault="00DE6A16" w:rsidP="00005923">
            <w:pPr>
              <w:jc w:val="center"/>
            </w:pPr>
            <w:r w:rsidRPr="00D53887">
              <w:rPr>
                <w:rFonts w:ascii="Times New Roman" w:hAnsi="Times New Roman" w:cs="Times New Roman"/>
                <w:b/>
                <w:sz w:val="16"/>
                <w:szCs w:val="16"/>
                <w:u w:val="single"/>
              </w:rPr>
              <w:lastRenderedPageBreak/>
              <w:t>Художественная литература ежедневно через режимные моменты</w:t>
            </w:r>
            <w:r>
              <w:rPr>
                <w:rFonts w:ascii="Times New Roman" w:hAnsi="Times New Roman" w:cs="Times New Roman"/>
                <w:b/>
                <w:sz w:val="16"/>
                <w:szCs w:val="16"/>
                <w:u w:val="single"/>
              </w:rPr>
              <w:t xml:space="preserve">, конструирование , робототехника </w:t>
            </w:r>
            <w:r w:rsidRPr="00D53887">
              <w:rPr>
                <w:rFonts w:ascii="Times New Roman" w:hAnsi="Times New Roman" w:cs="Times New Roman"/>
                <w:b/>
                <w:sz w:val="16"/>
                <w:szCs w:val="16"/>
                <w:u w:val="single"/>
              </w:rPr>
              <w:t xml:space="preserve"> 1 раз в неделю через режимные моменты.</w:t>
            </w:r>
            <w:r>
              <w:t xml:space="preserve"> </w:t>
            </w:r>
          </w:p>
          <w:p w:rsidR="00DE6A16" w:rsidRPr="00AB15BE"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Вариативная часть программы Лыкова И.А. Парциальная образовательная программа для детей дошкольного возраста «Мир Без Опасности». – М.: Издательский дом «Цветной мир», перспективный план по региональному  компоненту  «Маленькое село большого края» реализуется во  всех  возрастных группах осуществляется  в ходе взаимодействия педагога с детьми при проведении НОД,  режимных моментов, самостоятельной деятельности детей, взаимодействия с  семьями воспитанников.</w:t>
            </w:r>
          </w:p>
          <w:p w:rsidR="00DE6A16" w:rsidRPr="00D53887" w:rsidRDefault="00DE6A16" w:rsidP="00005923">
            <w:pPr>
              <w:jc w:val="center"/>
              <w:rPr>
                <w:rFonts w:ascii="Times New Roman" w:hAnsi="Times New Roman" w:cs="Times New Roman"/>
                <w:b/>
                <w:sz w:val="16"/>
                <w:szCs w:val="16"/>
                <w:u w:val="single"/>
              </w:rPr>
            </w:pPr>
          </w:p>
        </w:tc>
      </w:tr>
      <w:tr w:rsidR="00DE6A16" w:rsidRPr="00D53887" w:rsidTr="00005923">
        <w:tc>
          <w:tcPr>
            <w:tcW w:w="2468" w:type="dxa"/>
          </w:tcPr>
          <w:p w:rsidR="00DE6A16" w:rsidRDefault="00DE6A16" w:rsidP="00005923">
            <w:pPr>
              <w:jc w:val="center"/>
              <w:rPr>
                <w:rFonts w:ascii="Times New Roman" w:hAnsi="Times New Roman" w:cs="Times New Roman"/>
                <w:b/>
                <w:sz w:val="16"/>
                <w:szCs w:val="16"/>
                <w:u w:val="single"/>
              </w:rPr>
            </w:pPr>
            <w:r w:rsidRPr="00F26C54">
              <w:rPr>
                <w:rFonts w:ascii="Times New Roman" w:hAnsi="Times New Roman" w:cs="Times New Roman"/>
                <w:b/>
                <w:sz w:val="16"/>
                <w:szCs w:val="16"/>
                <w:u w:val="single"/>
              </w:rPr>
              <w:t xml:space="preserve">Развитие речи,  основы грамотности  </w:t>
            </w:r>
            <w:r w:rsidRPr="00D53887">
              <w:rPr>
                <w:rFonts w:ascii="Times New Roman" w:hAnsi="Times New Roman" w:cs="Times New Roman"/>
                <w:b/>
                <w:sz w:val="16"/>
                <w:szCs w:val="16"/>
                <w:u w:val="single"/>
              </w:rPr>
              <w:t>Коммуникативная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9.00-9.20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u w:val="single"/>
              </w:rPr>
              <w:t>(</w:t>
            </w:r>
            <w:r w:rsidRPr="00F26C54">
              <w:rPr>
                <w:rFonts w:ascii="Times New Roman" w:hAnsi="Times New Roman" w:cs="Times New Roman"/>
                <w:b/>
                <w:sz w:val="16"/>
                <w:szCs w:val="16"/>
                <w:u w:val="single"/>
              </w:rPr>
              <w:t>физкультура в помещении</w:t>
            </w:r>
            <w:r>
              <w:rPr>
                <w:rFonts w:ascii="Times New Roman" w:hAnsi="Times New Roman" w:cs="Times New Roman"/>
                <w:b/>
                <w:sz w:val="16"/>
                <w:szCs w:val="16"/>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9.30-9.50</w:t>
            </w:r>
          </w:p>
        </w:tc>
        <w:tc>
          <w:tcPr>
            <w:tcW w:w="2476" w:type="dxa"/>
          </w:tcPr>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Познавательно-исследовательская деятельность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w:t>
            </w:r>
            <w:r w:rsidRPr="00F26C54">
              <w:rPr>
                <w:rFonts w:ascii="Times New Roman" w:hAnsi="Times New Roman" w:cs="Times New Roman"/>
                <w:b/>
                <w:sz w:val="16"/>
                <w:szCs w:val="16"/>
                <w:u w:val="single"/>
              </w:rPr>
              <w:t>Математическое развитие</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9.00-9.20</w:t>
            </w: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Музыкальная деятельность</w:t>
            </w:r>
            <w:r w:rsidRPr="00D53887">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(Музыка)</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9.30-9.5</w:t>
            </w:r>
            <w:r w:rsidRPr="00D53887">
              <w:rPr>
                <w:rFonts w:ascii="Times New Roman" w:hAnsi="Times New Roman" w:cs="Times New Roman"/>
                <w:b/>
                <w:sz w:val="16"/>
                <w:szCs w:val="16"/>
                <w:u w:val="single"/>
              </w:rPr>
              <w:t>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476" w:type="dxa"/>
          </w:tcPr>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 xml:space="preserve"> деятельность</w:t>
            </w: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Рисование</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9.00-9.20</w:t>
            </w:r>
          </w:p>
          <w:p w:rsidR="00DE6A16" w:rsidRDefault="00DE6A16" w:rsidP="00005923">
            <w:pPr>
              <w:rPr>
                <w:rFonts w:ascii="Times New Roman" w:hAnsi="Times New Roman" w:cs="Times New Roman"/>
                <w:b/>
                <w:sz w:val="16"/>
                <w:szCs w:val="16"/>
                <w:u w:val="single"/>
              </w:rPr>
            </w:pPr>
          </w:p>
          <w:p w:rsidR="00DE6A16" w:rsidRDefault="00DE6A16" w:rsidP="00005923">
            <w:pPr>
              <w:rPr>
                <w:rFonts w:ascii="Times New Roman" w:hAnsi="Times New Roman" w:cs="Times New Roman"/>
                <w:b/>
                <w:sz w:val="16"/>
                <w:szCs w:val="16"/>
                <w:u w:val="single"/>
              </w:rPr>
            </w:pPr>
          </w:p>
          <w:p w:rsidR="00DE6A16" w:rsidRDefault="00DE6A16" w:rsidP="00005923">
            <w:pP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rPr>
            </w:pPr>
            <w:r w:rsidRPr="00F26C54">
              <w:rPr>
                <w:rFonts w:ascii="Times New Roman" w:hAnsi="Times New Roman" w:cs="Times New Roman"/>
                <w:b/>
                <w:sz w:val="16"/>
                <w:szCs w:val="16"/>
                <w:u w:val="single"/>
              </w:rPr>
              <w:t xml:space="preserve">физкультура в помещении </w:t>
            </w:r>
            <w:r w:rsidRPr="00D53887">
              <w:rPr>
                <w:rFonts w:ascii="Times New Roman" w:hAnsi="Times New Roman" w:cs="Times New Roman"/>
                <w:b/>
                <w:sz w:val="16"/>
                <w:szCs w:val="16"/>
                <w:u w:val="single"/>
              </w:rPr>
              <w:t>(</w:t>
            </w:r>
            <w:r w:rsidRPr="00D53887">
              <w:rPr>
                <w:rFonts w:ascii="Times New Roman" w:hAnsi="Times New Roman" w:cs="Times New Roman"/>
                <w:b/>
                <w:sz w:val="16"/>
                <w:szCs w:val="16"/>
              </w:rPr>
              <w:t>)</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9.30-9.5</w:t>
            </w:r>
            <w:r w:rsidRPr="00D53887">
              <w:rPr>
                <w:rFonts w:ascii="Times New Roman" w:hAnsi="Times New Roman" w:cs="Times New Roman"/>
                <w:b/>
                <w:sz w:val="16"/>
                <w:szCs w:val="16"/>
                <w:u w:val="single"/>
              </w:rPr>
              <w:t>0</w:t>
            </w:r>
          </w:p>
        </w:tc>
        <w:tc>
          <w:tcPr>
            <w:tcW w:w="2666"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\П</w:t>
            </w:r>
            <w:r w:rsidRPr="00D53887">
              <w:rPr>
                <w:rFonts w:ascii="Times New Roman" w:hAnsi="Times New Roman" w:cs="Times New Roman"/>
                <w:b/>
                <w:sz w:val="16"/>
                <w:szCs w:val="16"/>
                <w:u w:val="single"/>
              </w:rPr>
              <w:t>ознавательно-исследовательская деятельность</w:t>
            </w: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w:t>
            </w:r>
            <w:r>
              <w:rPr>
                <w:rFonts w:ascii="Times New Roman" w:hAnsi="Times New Roman" w:cs="Times New Roman"/>
                <w:b/>
                <w:sz w:val="16"/>
                <w:szCs w:val="16"/>
                <w:u w:val="single"/>
              </w:rPr>
              <w:t>ознакомление с окружающим миром</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9.00- 9.20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Музыкальная деятельность </w:t>
            </w:r>
            <w:r w:rsidRPr="00D53887">
              <w:rPr>
                <w:rFonts w:ascii="Times New Roman" w:hAnsi="Times New Roman" w:cs="Times New Roman"/>
                <w:b/>
                <w:sz w:val="16"/>
                <w:szCs w:val="16"/>
                <w:u w:val="single"/>
              </w:rPr>
              <w:t xml:space="preserve"> (Музыка)</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9.30-9.50</w:t>
            </w:r>
          </w:p>
        </w:tc>
        <w:tc>
          <w:tcPr>
            <w:tcW w:w="2683" w:type="dxa"/>
          </w:tcPr>
          <w:p w:rsidR="00DE6A16" w:rsidRPr="00D53887"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 xml:space="preserve"> деятельность</w:t>
            </w:r>
            <w:r>
              <w:rPr>
                <w:rFonts w:ascii="Times New Roman" w:hAnsi="Times New Roman" w:cs="Times New Roman"/>
                <w:b/>
                <w:sz w:val="16"/>
                <w:szCs w:val="16"/>
                <w:u w:val="single"/>
              </w:rPr>
              <w:t xml:space="preserve"> </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w:t>
            </w:r>
            <w:r w:rsidRPr="00F26C54">
              <w:rPr>
                <w:rFonts w:ascii="Times New Roman" w:hAnsi="Times New Roman" w:cs="Times New Roman"/>
                <w:b/>
                <w:sz w:val="16"/>
                <w:szCs w:val="16"/>
                <w:u w:val="single"/>
              </w:rPr>
              <w:t>апплик, лепка, ручной труд</w:t>
            </w:r>
            <w:r>
              <w:rPr>
                <w:rFonts w:ascii="Times New Roman" w:hAnsi="Times New Roman" w:cs="Times New Roman"/>
                <w:b/>
                <w:sz w:val="16"/>
                <w:szCs w:val="16"/>
                <w:u w:val="single"/>
              </w:rPr>
              <w:t>)</w:t>
            </w: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9.00-9.20</w:t>
            </w: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w:t>
            </w:r>
            <w:r w:rsidRPr="00F26C54">
              <w:rPr>
                <w:rFonts w:ascii="Times New Roman" w:hAnsi="Times New Roman" w:cs="Times New Roman"/>
                <w:b/>
                <w:sz w:val="16"/>
                <w:szCs w:val="16"/>
                <w:u w:val="single"/>
              </w:rPr>
              <w:t>физкультура в помещении</w:t>
            </w:r>
            <w:r>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9.30-9.50</w:t>
            </w:r>
          </w:p>
        </w:tc>
        <w:tc>
          <w:tcPr>
            <w:tcW w:w="2017" w:type="dxa"/>
          </w:tcPr>
          <w:p w:rsidR="00DE6A16" w:rsidRPr="00D53887" w:rsidRDefault="00DE6A16" w:rsidP="00005923">
            <w:pPr>
              <w:jc w:val="center"/>
              <w:rPr>
                <w:rFonts w:ascii="Times New Roman" w:hAnsi="Times New Roman" w:cs="Times New Roman"/>
                <w:b/>
                <w:sz w:val="16"/>
                <w:szCs w:val="16"/>
              </w:rPr>
            </w:pPr>
          </w:p>
          <w:p w:rsidR="00DE6A16" w:rsidRPr="00D53887" w:rsidRDefault="00DE6A16" w:rsidP="00005923">
            <w:pPr>
              <w:jc w:val="center"/>
              <w:rPr>
                <w:rFonts w:ascii="Times New Roman" w:hAnsi="Times New Roman" w:cs="Times New Roman"/>
                <w:b/>
                <w:sz w:val="16"/>
                <w:szCs w:val="16"/>
              </w:rPr>
            </w:pPr>
          </w:p>
          <w:p w:rsidR="00DE6A16" w:rsidRPr="00D53887" w:rsidRDefault="00DE6A16" w:rsidP="00005923">
            <w:pPr>
              <w:jc w:val="center"/>
              <w:rPr>
                <w:rFonts w:ascii="Times New Roman" w:hAnsi="Times New Roman" w:cs="Times New Roman"/>
                <w:b/>
                <w:sz w:val="16"/>
                <w:szCs w:val="16"/>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Средняя группа</w:t>
            </w:r>
          </w:p>
        </w:tc>
      </w:tr>
      <w:tr w:rsidR="00DE6A16" w:rsidRPr="00D53887" w:rsidTr="00005923">
        <w:trPr>
          <w:trHeight w:val="225"/>
        </w:trPr>
        <w:tc>
          <w:tcPr>
            <w:tcW w:w="14786" w:type="dxa"/>
            <w:gridSpan w:val="6"/>
          </w:tcPr>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Художественная литература ежедневно через режимные моменты , </w:t>
            </w:r>
            <w:r w:rsidRPr="00F26C54">
              <w:rPr>
                <w:rFonts w:ascii="Times New Roman" w:hAnsi="Times New Roman" w:cs="Times New Roman"/>
                <w:b/>
                <w:sz w:val="16"/>
                <w:szCs w:val="16"/>
                <w:u w:val="single"/>
              </w:rPr>
              <w:t xml:space="preserve">конструирование , робототехника  </w:t>
            </w:r>
            <w:r w:rsidRPr="00D53887">
              <w:rPr>
                <w:rFonts w:ascii="Times New Roman" w:hAnsi="Times New Roman" w:cs="Times New Roman"/>
                <w:b/>
                <w:sz w:val="16"/>
                <w:szCs w:val="16"/>
                <w:u w:val="single"/>
              </w:rPr>
              <w:t>1 раз в неделю через режимные моменты</w:t>
            </w:r>
          </w:p>
          <w:p w:rsidR="00DE6A16"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Вариативная часть программы Лыкова И.А. Парциальная образовательная программа для детей дошкольного возраста «Мир Без Опасности». – М.: Издательский дом «Цветной мир», перспективный план по региональному  компоненту  «Маленькое село большого края» реализуется во  всех  возрастных группах осуществляется  в ходе взаимодействия педагога с детьми при проведении НОД,  режимных моментов, самостоятельной деятельности детей, взаимодействия с  семьями воспитанников.</w:t>
            </w:r>
          </w:p>
          <w:p w:rsidR="00DE6A16" w:rsidRPr="00D53887" w:rsidRDefault="00DE6A16" w:rsidP="00005923">
            <w:pPr>
              <w:jc w:val="center"/>
              <w:rPr>
                <w:rFonts w:ascii="Times New Roman" w:hAnsi="Times New Roman" w:cs="Times New Roman"/>
                <w:b/>
                <w:sz w:val="16"/>
                <w:szCs w:val="16"/>
              </w:rPr>
            </w:pPr>
          </w:p>
        </w:tc>
      </w:tr>
      <w:tr w:rsidR="00DE6A16" w:rsidRPr="00D53887" w:rsidTr="00005923">
        <w:trPr>
          <w:trHeight w:val="2778"/>
        </w:trPr>
        <w:tc>
          <w:tcPr>
            <w:tcW w:w="2468" w:type="dxa"/>
          </w:tcPr>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Познавательно-исследовательская деятельность</w:t>
            </w: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()формирование целостной картины мира, расширение кругозора)</w:t>
            </w:r>
            <w:r>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9.00-9.20</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w:t>
            </w:r>
            <w:r w:rsidRPr="00F26C54">
              <w:rPr>
                <w:rFonts w:ascii="Times New Roman" w:hAnsi="Times New Roman" w:cs="Times New Roman"/>
                <w:b/>
                <w:sz w:val="16"/>
                <w:szCs w:val="16"/>
                <w:u w:val="single"/>
              </w:rPr>
              <w:t>физкультура в помещении</w:t>
            </w:r>
            <w:r w:rsidRPr="00D53887">
              <w:rPr>
                <w:rFonts w:ascii="Times New Roman" w:hAnsi="Times New Roman" w:cs="Times New Roman"/>
                <w:b/>
                <w:sz w:val="16"/>
                <w:szCs w:val="16"/>
              </w:rPr>
              <w:t>)</w:t>
            </w:r>
          </w:p>
          <w:p w:rsidR="00DE6A16" w:rsidRDefault="00DE6A16" w:rsidP="00005923">
            <w:pPr>
              <w:rPr>
                <w:rFonts w:ascii="Times New Roman" w:hAnsi="Times New Roman" w:cs="Times New Roman"/>
                <w:b/>
                <w:sz w:val="16"/>
                <w:szCs w:val="16"/>
                <w:u w:val="single"/>
              </w:rPr>
            </w:pPr>
            <w:r>
              <w:rPr>
                <w:rFonts w:ascii="Times New Roman" w:hAnsi="Times New Roman" w:cs="Times New Roman"/>
                <w:b/>
                <w:sz w:val="16"/>
                <w:szCs w:val="16"/>
                <w:u w:val="single"/>
              </w:rPr>
              <w:t xml:space="preserve">  10.00 </w:t>
            </w:r>
            <w:r w:rsidRPr="00D53887">
              <w:rPr>
                <w:rFonts w:ascii="Times New Roman" w:hAnsi="Times New Roman" w:cs="Times New Roman"/>
                <w:b/>
                <w:sz w:val="16"/>
                <w:szCs w:val="16"/>
                <w:u w:val="single"/>
              </w:rPr>
              <w:t>-</w:t>
            </w:r>
            <w:r>
              <w:rPr>
                <w:rFonts w:ascii="Times New Roman" w:hAnsi="Times New Roman" w:cs="Times New Roman"/>
                <w:b/>
                <w:sz w:val="16"/>
                <w:szCs w:val="16"/>
                <w:u w:val="single"/>
              </w:rPr>
              <w:t>10.2</w:t>
            </w:r>
            <w:r w:rsidRPr="00D53887">
              <w:rPr>
                <w:rFonts w:ascii="Times New Roman" w:hAnsi="Times New Roman" w:cs="Times New Roman"/>
                <w:b/>
                <w:sz w:val="16"/>
                <w:szCs w:val="16"/>
                <w:u w:val="single"/>
              </w:rPr>
              <w:t>5</w:t>
            </w:r>
          </w:p>
          <w:p w:rsidR="00DE6A16" w:rsidRDefault="00DE6A16" w:rsidP="00005923">
            <w:pPr>
              <w:rPr>
                <w:rFonts w:ascii="Times New Roman" w:hAnsi="Times New Roman" w:cs="Times New Roman"/>
                <w:b/>
                <w:sz w:val="16"/>
                <w:szCs w:val="16"/>
                <w:u w:val="single"/>
              </w:rPr>
            </w:pPr>
          </w:p>
          <w:p w:rsidR="00DE6A16" w:rsidRDefault="00DE6A16" w:rsidP="00005923">
            <w:pPr>
              <w:rPr>
                <w:rFonts w:ascii="Times New Roman" w:hAnsi="Times New Roman" w:cs="Times New Roman"/>
                <w:b/>
                <w:sz w:val="16"/>
                <w:szCs w:val="16"/>
                <w:u w:val="single"/>
              </w:rPr>
            </w:pPr>
            <w:r>
              <w:rPr>
                <w:rFonts w:ascii="Times New Roman" w:hAnsi="Times New Roman" w:cs="Times New Roman"/>
                <w:b/>
                <w:sz w:val="16"/>
                <w:szCs w:val="16"/>
                <w:u w:val="single"/>
              </w:rPr>
              <w:t xml:space="preserve">2 половина дня </w:t>
            </w:r>
          </w:p>
          <w:p w:rsidR="00DE6A16" w:rsidRDefault="00DE6A16" w:rsidP="00005923">
            <w:pPr>
              <w:rPr>
                <w:rFonts w:ascii="Times New Roman" w:hAnsi="Times New Roman" w:cs="Times New Roman"/>
                <w:b/>
                <w:sz w:val="16"/>
                <w:szCs w:val="16"/>
                <w:u w:val="single"/>
              </w:rPr>
            </w:pPr>
          </w:p>
          <w:p w:rsidR="00DE6A16" w:rsidRPr="00983512" w:rsidRDefault="00DE6A16" w:rsidP="00005923">
            <w:pPr>
              <w:rPr>
                <w:rFonts w:ascii="Times New Roman" w:hAnsi="Times New Roman" w:cs="Times New Roman"/>
                <w:b/>
                <w:sz w:val="16"/>
                <w:szCs w:val="16"/>
                <w:u w:val="single"/>
              </w:rPr>
            </w:pPr>
            <w:r w:rsidRPr="00983512">
              <w:rPr>
                <w:rFonts w:ascii="Times New Roman" w:hAnsi="Times New Roman" w:cs="Times New Roman"/>
                <w:b/>
                <w:sz w:val="16"/>
                <w:szCs w:val="16"/>
                <w:u w:val="single"/>
              </w:rPr>
              <w:t>Изобразительная деятельность</w:t>
            </w:r>
          </w:p>
          <w:p w:rsidR="00DE6A16" w:rsidRPr="00983512" w:rsidRDefault="00DE6A16" w:rsidP="00005923">
            <w:pPr>
              <w:rPr>
                <w:rFonts w:ascii="Times New Roman" w:hAnsi="Times New Roman" w:cs="Times New Roman"/>
                <w:b/>
                <w:sz w:val="16"/>
                <w:szCs w:val="16"/>
                <w:u w:val="single"/>
              </w:rPr>
            </w:pPr>
            <w:r w:rsidRPr="00983512">
              <w:rPr>
                <w:rFonts w:ascii="Times New Roman" w:hAnsi="Times New Roman" w:cs="Times New Roman"/>
                <w:b/>
                <w:sz w:val="16"/>
                <w:szCs w:val="16"/>
                <w:u w:val="single"/>
              </w:rPr>
              <w:t xml:space="preserve"> (рисование)</w:t>
            </w:r>
          </w:p>
          <w:p w:rsidR="00DE6A16" w:rsidRDefault="00DE6A16" w:rsidP="00005923">
            <w:pPr>
              <w:rPr>
                <w:rFonts w:ascii="Times New Roman" w:hAnsi="Times New Roman" w:cs="Times New Roman"/>
                <w:b/>
                <w:sz w:val="16"/>
                <w:szCs w:val="16"/>
                <w:u w:val="single"/>
              </w:rPr>
            </w:pPr>
            <w:r>
              <w:rPr>
                <w:rFonts w:ascii="Times New Roman" w:hAnsi="Times New Roman" w:cs="Times New Roman"/>
                <w:b/>
                <w:sz w:val="16"/>
                <w:szCs w:val="16"/>
                <w:u w:val="single"/>
              </w:rPr>
              <w:t>15.15- 15.35</w:t>
            </w:r>
          </w:p>
          <w:p w:rsidR="00DE6A16" w:rsidRPr="00D53887" w:rsidRDefault="00DE6A16" w:rsidP="00005923">
            <w:pPr>
              <w:rPr>
                <w:rFonts w:ascii="Times New Roman" w:hAnsi="Times New Roman" w:cs="Times New Roman"/>
                <w:b/>
                <w:sz w:val="16"/>
                <w:szCs w:val="16"/>
                <w:u w:val="single"/>
              </w:rPr>
            </w:pPr>
          </w:p>
        </w:tc>
        <w:tc>
          <w:tcPr>
            <w:tcW w:w="2476" w:type="dxa"/>
          </w:tcPr>
          <w:p w:rsidR="00DE6A16" w:rsidRDefault="00DE6A16" w:rsidP="00005923">
            <w:pPr>
              <w:jc w:val="center"/>
              <w:rPr>
                <w:rFonts w:ascii="Times New Roman" w:hAnsi="Times New Roman" w:cs="Times New Roman"/>
                <w:b/>
                <w:sz w:val="16"/>
                <w:szCs w:val="16"/>
                <w:u w:val="single"/>
              </w:rPr>
            </w:pPr>
            <w:r w:rsidRPr="00F26C54">
              <w:rPr>
                <w:rFonts w:ascii="Times New Roman" w:hAnsi="Times New Roman" w:cs="Times New Roman"/>
                <w:b/>
                <w:sz w:val="16"/>
                <w:szCs w:val="16"/>
                <w:u w:val="single"/>
              </w:rPr>
              <w:t xml:space="preserve">Развитие речи,  основы грамотности  </w:t>
            </w: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Коммуникативная деятельность</w:t>
            </w:r>
            <w:r>
              <w:rPr>
                <w:rFonts w:ascii="Times New Roman" w:hAnsi="Times New Roman" w:cs="Times New Roman"/>
                <w:b/>
                <w:sz w:val="16"/>
                <w:szCs w:val="16"/>
                <w:u w:val="single"/>
              </w:rPr>
              <w:t xml:space="preserve"> </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9.00-9.20</w:t>
            </w: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Музыкальная деятельность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(Музыка)</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10.00 -10.25</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476" w:type="dxa"/>
          </w:tcPr>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Познавательно-исследовательская деятельность </w:t>
            </w:r>
          </w:p>
          <w:p w:rsidR="00DE6A16" w:rsidRPr="00D53887" w:rsidRDefault="00DE6A16" w:rsidP="00005923">
            <w:pPr>
              <w:jc w:val="center"/>
              <w:rPr>
                <w:rFonts w:ascii="Times New Roman" w:hAnsi="Times New Roman" w:cs="Times New Roman"/>
                <w:b/>
                <w:sz w:val="16"/>
                <w:szCs w:val="16"/>
                <w:u w:val="single"/>
              </w:rPr>
            </w:pPr>
            <w:r w:rsidRPr="00F26C54">
              <w:rPr>
                <w:rFonts w:ascii="Times New Roman" w:hAnsi="Times New Roman" w:cs="Times New Roman"/>
                <w:b/>
                <w:sz w:val="16"/>
                <w:szCs w:val="16"/>
                <w:u w:val="single"/>
              </w:rPr>
              <w:t xml:space="preserve">Математическое развитие </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9.00-9.20  </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rPr>
            </w:pPr>
            <w:r w:rsidRPr="00D53887">
              <w:rPr>
                <w:rFonts w:ascii="Times New Roman" w:hAnsi="Times New Roman" w:cs="Times New Roman"/>
                <w:b/>
                <w:sz w:val="16"/>
                <w:szCs w:val="16"/>
                <w:u w:val="single"/>
              </w:rPr>
              <w:t>(</w:t>
            </w:r>
            <w:r w:rsidRPr="00D53887">
              <w:rPr>
                <w:rFonts w:ascii="Times New Roman" w:hAnsi="Times New Roman" w:cs="Times New Roman"/>
                <w:b/>
                <w:sz w:val="16"/>
                <w:szCs w:val="16"/>
              </w:rPr>
              <w:t xml:space="preserve">физическая </w:t>
            </w:r>
            <w:r>
              <w:rPr>
                <w:rFonts w:ascii="Times New Roman" w:hAnsi="Times New Roman" w:cs="Times New Roman"/>
                <w:b/>
                <w:sz w:val="16"/>
                <w:szCs w:val="16"/>
              </w:rPr>
              <w:t xml:space="preserve"> на прогулке</w:t>
            </w:r>
            <w:r w:rsidRPr="00D53887">
              <w:rPr>
                <w:rFonts w:ascii="Times New Roman" w:hAnsi="Times New Roman" w:cs="Times New Roman"/>
                <w:b/>
                <w:sz w:val="16"/>
                <w:szCs w:val="16"/>
              </w:rPr>
              <w:t>)</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10.00- 10.25   </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666"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F26C54">
              <w:rPr>
                <w:rFonts w:ascii="Times New Roman" w:hAnsi="Times New Roman" w:cs="Times New Roman"/>
                <w:b/>
                <w:sz w:val="16"/>
                <w:szCs w:val="16"/>
                <w:u w:val="single"/>
              </w:rPr>
              <w:t xml:space="preserve">Развитие речи,  основы грамотности  </w:t>
            </w:r>
            <w:r>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Коммуникативная деятельность</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9.00-9.20</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Музыкальная деятельность</w:t>
            </w:r>
            <w:r w:rsidRPr="00D53887">
              <w:rPr>
                <w:rFonts w:ascii="Times New Roman" w:hAnsi="Times New Roman" w:cs="Times New Roman"/>
                <w:b/>
                <w:sz w:val="16"/>
                <w:szCs w:val="16"/>
                <w:u w:val="single"/>
              </w:rPr>
              <w:t xml:space="preserve"> (Музыка)</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10.00 – 10.25</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2 половина дня </w:t>
            </w:r>
          </w:p>
          <w:p w:rsidR="00DE6A16" w:rsidRPr="00983512" w:rsidRDefault="00DE6A16" w:rsidP="00005923">
            <w:pPr>
              <w:jc w:val="center"/>
              <w:rPr>
                <w:rFonts w:ascii="Times New Roman" w:hAnsi="Times New Roman" w:cs="Times New Roman"/>
                <w:b/>
                <w:sz w:val="16"/>
                <w:szCs w:val="16"/>
                <w:u w:val="single"/>
              </w:rPr>
            </w:pPr>
            <w:r w:rsidRPr="00983512">
              <w:rPr>
                <w:rFonts w:ascii="Times New Roman" w:hAnsi="Times New Roman" w:cs="Times New Roman"/>
                <w:b/>
                <w:sz w:val="16"/>
                <w:szCs w:val="16"/>
                <w:u w:val="single"/>
              </w:rPr>
              <w:t>Изобразительная деятельность</w:t>
            </w:r>
          </w:p>
          <w:p w:rsidR="00DE6A16" w:rsidRPr="00983512" w:rsidRDefault="00DE6A16" w:rsidP="00005923">
            <w:pPr>
              <w:jc w:val="center"/>
              <w:rPr>
                <w:rFonts w:ascii="Times New Roman" w:hAnsi="Times New Roman" w:cs="Times New Roman"/>
                <w:b/>
                <w:sz w:val="16"/>
                <w:szCs w:val="16"/>
                <w:u w:val="single"/>
              </w:rPr>
            </w:pPr>
            <w:r w:rsidRPr="00983512">
              <w:rPr>
                <w:rFonts w:ascii="Times New Roman" w:hAnsi="Times New Roman" w:cs="Times New Roman"/>
                <w:b/>
                <w:sz w:val="16"/>
                <w:szCs w:val="16"/>
                <w:u w:val="single"/>
              </w:rPr>
              <w:t xml:space="preserve"> (рисование)</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15.15-15.35 </w:t>
            </w:r>
          </w:p>
          <w:p w:rsidR="00DE6A16" w:rsidRPr="00D53887" w:rsidRDefault="00DE6A16" w:rsidP="00005923">
            <w:pPr>
              <w:jc w:val="center"/>
              <w:rPr>
                <w:rFonts w:ascii="Times New Roman" w:hAnsi="Times New Roman" w:cs="Times New Roman"/>
                <w:b/>
                <w:sz w:val="16"/>
                <w:szCs w:val="16"/>
                <w:u w:val="single"/>
              </w:rPr>
            </w:pPr>
          </w:p>
        </w:tc>
        <w:tc>
          <w:tcPr>
            <w:tcW w:w="2683" w:type="dxa"/>
          </w:tcPr>
          <w:p w:rsidR="00DE6A16" w:rsidRPr="00D53887"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 xml:space="preserve">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w:t>
            </w:r>
            <w:r w:rsidRPr="00F26C54">
              <w:rPr>
                <w:rFonts w:ascii="Times New Roman" w:hAnsi="Times New Roman" w:cs="Times New Roman"/>
                <w:b/>
                <w:sz w:val="16"/>
                <w:szCs w:val="16"/>
                <w:u w:val="single"/>
              </w:rPr>
              <w:t>апплик, лепка, ручной труд</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9.00-9.20  </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u w:val="single"/>
              </w:rPr>
              <w:t>(</w:t>
            </w:r>
            <w:r w:rsidRPr="00F26C54">
              <w:rPr>
                <w:rFonts w:ascii="Times New Roman" w:hAnsi="Times New Roman" w:cs="Times New Roman"/>
                <w:b/>
                <w:sz w:val="16"/>
                <w:szCs w:val="16"/>
                <w:u w:val="single"/>
              </w:rPr>
              <w:t xml:space="preserve">физкультура в помещении </w:t>
            </w:r>
            <w:r w:rsidRPr="00D53887">
              <w:rPr>
                <w:rFonts w:ascii="Times New Roman" w:hAnsi="Times New Roman" w:cs="Times New Roman"/>
                <w:b/>
                <w:sz w:val="16"/>
                <w:szCs w:val="16"/>
              </w:rPr>
              <w:t>)</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10.00 – 10.25</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017"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Старшая группа</w:t>
            </w:r>
          </w:p>
        </w:tc>
      </w:tr>
      <w:tr w:rsidR="00DE6A16" w:rsidRPr="00D53887" w:rsidTr="00005923">
        <w:trPr>
          <w:trHeight w:val="323"/>
        </w:trPr>
        <w:tc>
          <w:tcPr>
            <w:tcW w:w="14786" w:type="dxa"/>
            <w:gridSpan w:val="6"/>
          </w:tcPr>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Художественная литература ежедневно через режимные моменты,</w:t>
            </w:r>
            <w:r>
              <w:t xml:space="preserve"> </w:t>
            </w:r>
            <w:r w:rsidRPr="00F26C54">
              <w:rPr>
                <w:rFonts w:ascii="Times New Roman" w:hAnsi="Times New Roman" w:cs="Times New Roman"/>
                <w:b/>
                <w:sz w:val="16"/>
                <w:szCs w:val="16"/>
                <w:u w:val="single"/>
              </w:rPr>
              <w:t xml:space="preserve">конструирование , робототехника  </w:t>
            </w:r>
            <w:r w:rsidRPr="00D53887">
              <w:rPr>
                <w:rFonts w:ascii="Times New Roman" w:hAnsi="Times New Roman" w:cs="Times New Roman"/>
                <w:b/>
                <w:sz w:val="16"/>
                <w:szCs w:val="16"/>
                <w:u w:val="single"/>
              </w:rPr>
              <w:t>1 раз в неделю через режимные моменты</w:t>
            </w:r>
          </w:p>
          <w:p w:rsidR="00DE6A16"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Л.В. Стахович, Е.В. Семенкова, Л.Ю. Рыжановская Образовательная программа «Азы финансовой культуры для дошкольников» Издательство Вита Пресс 2019, начинает реализовываться  со старшей возрастной группы (дети 5 – 7 лет).</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rPr>
              <w:t xml:space="preserve">Вариативная часть программы </w:t>
            </w:r>
            <w:r w:rsidRPr="00F4415C">
              <w:rPr>
                <w:rFonts w:ascii="Times New Roman" w:hAnsi="Times New Roman" w:cs="Times New Roman"/>
                <w:b/>
                <w:sz w:val="16"/>
                <w:szCs w:val="16"/>
              </w:rPr>
              <w:t>Лыкова И.А. Парциальная образовательная программа для детей дошкольного возраста «Мир Без Опасности». – М.: Издательский дом «Цветной мир</w:t>
            </w:r>
            <w:r>
              <w:rPr>
                <w:rFonts w:ascii="Times New Roman" w:hAnsi="Times New Roman" w:cs="Times New Roman"/>
                <w:b/>
                <w:sz w:val="16"/>
                <w:szCs w:val="16"/>
              </w:rPr>
              <w:t xml:space="preserve">», перспективный план по региональному  компоненту  «Маленькое село большого края» реализуется во </w:t>
            </w:r>
            <w:r w:rsidRPr="00AB15BE">
              <w:rPr>
                <w:rFonts w:ascii="Times New Roman" w:hAnsi="Times New Roman" w:cs="Times New Roman"/>
                <w:b/>
                <w:sz w:val="16"/>
                <w:szCs w:val="16"/>
              </w:rPr>
              <w:t xml:space="preserve"> всех  возрастных группах осуществляется  в ходе взаимодействия педагога с детьми при проведении</w:t>
            </w:r>
            <w:r>
              <w:rPr>
                <w:rFonts w:ascii="Times New Roman" w:hAnsi="Times New Roman" w:cs="Times New Roman"/>
                <w:b/>
                <w:sz w:val="16"/>
                <w:szCs w:val="16"/>
              </w:rPr>
              <w:t xml:space="preserve"> НОД, </w:t>
            </w:r>
            <w:r w:rsidRPr="00AB15BE">
              <w:rPr>
                <w:rFonts w:ascii="Times New Roman" w:hAnsi="Times New Roman" w:cs="Times New Roman"/>
                <w:b/>
                <w:sz w:val="16"/>
                <w:szCs w:val="16"/>
              </w:rPr>
              <w:t xml:space="preserve"> режимных моментов, самостоятельной деятельности детей, взаимодействия с  семьями воспитанников.</w:t>
            </w:r>
          </w:p>
          <w:p w:rsidR="00DE6A16" w:rsidRPr="00D53887" w:rsidRDefault="00DE6A16" w:rsidP="00005923">
            <w:pPr>
              <w:jc w:val="center"/>
              <w:rPr>
                <w:rFonts w:ascii="Times New Roman" w:hAnsi="Times New Roman" w:cs="Times New Roman"/>
                <w:b/>
                <w:sz w:val="16"/>
                <w:szCs w:val="16"/>
                <w:u w:val="single"/>
              </w:rPr>
            </w:pPr>
          </w:p>
        </w:tc>
      </w:tr>
      <w:tr w:rsidR="00DE6A16" w:rsidRPr="00D53887" w:rsidTr="00005923">
        <w:tc>
          <w:tcPr>
            <w:tcW w:w="2468" w:type="dxa"/>
          </w:tcPr>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Познавательно-исследовательская деятельность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w:t>
            </w:r>
            <w:r w:rsidRPr="00F26C54">
              <w:rPr>
                <w:rFonts w:ascii="Times New Roman" w:hAnsi="Times New Roman" w:cs="Times New Roman"/>
                <w:b/>
                <w:sz w:val="16"/>
                <w:szCs w:val="16"/>
                <w:u w:val="single"/>
              </w:rPr>
              <w:t>Математическое развитие</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9.00-9.30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деятельность</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w:t>
            </w:r>
            <w:r w:rsidRPr="00D53887">
              <w:rPr>
                <w:rFonts w:ascii="Times New Roman" w:hAnsi="Times New Roman" w:cs="Times New Roman"/>
                <w:b/>
                <w:sz w:val="16"/>
                <w:szCs w:val="16"/>
                <w:u w:val="single"/>
              </w:rPr>
              <w:t xml:space="preserve"> </w:t>
            </w:r>
            <w:r w:rsidRPr="00F26C54">
              <w:rPr>
                <w:rFonts w:ascii="Times New Roman" w:hAnsi="Times New Roman" w:cs="Times New Roman"/>
                <w:b/>
                <w:sz w:val="16"/>
                <w:szCs w:val="16"/>
                <w:u w:val="single"/>
              </w:rPr>
              <w:t xml:space="preserve">апплик, лепка, ручной </w:t>
            </w:r>
            <w:r w:rsidRPr="00F26C54">
              <w:rPr>
                <w:rFonts w:ascii="Times New Roman" w:hAnsi="Times New Roman" w:cs="Times New Roman"/>
                <w:b/>
                <w:sz w:val="16"/>
                <w:szCs w:val="16"/>
                <w:u w:val="single"/>
              </w:rPr>
              <w:lastRenderedPageBreak/>
              <w:t xml:space="preserve">труд </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9.40-10.10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w:t>
            </w:r>
            <w:r w:rsidRPr="00F26C54">
              <w:rPr>
                <w:rFonts w:ascii="Times New Roman" w:hAnsi="Times New Roman" w:cs="Times New Roman"/>
                <w:b/>
                <w:sz w:val="16"/>
                <w:szCs w:val="16"/>
                <w:u w:val="single"/>
              </w:rPr>
              <w:t>физкультура в помещении</w:t>
            </w:r>
            <w:r w:rsidRPr="00D53887">
              <w:rPr>
                <w:rFonts w:ascii="Times New Roman" w:hAnsi="Times New Roman" w:cs="Times New Roman"/>
                <w:b/>
                <w:sz w:val="16"/>
                <w:szCs w:val="16"/>
              </w:rPr>
              <w:t>)</w:t>
            </w:r>
          </w:p>
          <w:p w:rsidR="00DE6A16"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10.20-10.5</w:t>
            </w:r>
            <w:r w:rsidRPr="00D53887">
              <w:rPr>
                <w:rFonts w:ascii="Times New Roman" w:hAnsi="Times New Roman" w:cs="Times New Roman"/>
                <w:b/>
                <w:sz w:val="16"/>
                <w:szCs w:val="16"/>
                <w:u w:val="single"/>
              </w:rPr>
              <w:t>0</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476" w:type="dxa"/>
          </w:tcPr>
          <w:p w:rsidR="00DE6A16" w:rsidRDefault="00DE6A16" w:rsidP="00005923">
            <w:pPr>
              <w:jc w:val="center"/>
              <w:rPr>
                <w:rFonts w:ascii="Times New Roman" w:hAnsi="Times New Roman" w:cs="Times New Roman"/>
                <w:b/>
                <w:sz w:val="16"/>
                <w:szCs w:val="16"/>
                <w:u w:val="single"/>
              </w:rPr>
            </w:pPr>
            <w:r w:rsidRPr="00F26C54">
              <w:rPr>
                <w:rFonts w:ascii="Times New Roman" w:hAnsi="Times New Roman" w:cs="Times New Roman"/>
                <w:b/>
                <w:sz w:val="16"/>
                <w:szCs w:val="16"/>
                <w:u w:val="single"/>
              </w:rPr>
              <w:lastRenderedPageBreak/>
              <w:t xml:space="preserve">Развитие речи,  основы грамотности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Коммуникативная 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(подготовка к обуч грам)</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9.00-9.30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(рисование)</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9.40-10.10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Музыкальная деятельность </w:t>
            </w:r>
          </w:p>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(Музыка)</w:t>
            </w:r>
          </w:p>
          <w:p w:rsidR="00DE6A16" w:rsidRPr="00F4415C"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10.20-10.50</w:t>
            </w:r>
          </w:p>
          <w:p w:rsidR="00DE6A16" w:rsidRPr="00D53887"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476"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Познавательно-исследовательская деятельность </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w:t>
            </w:r>
            <w:r w:rsidRPr="00F26C54">
              <w:rPr>
                <w:rFonts w:ascii="Times New Roman" w:hAnsi="Times New Roman" w:cs="Times New Roman"/>
                <w:b/>
                <w:sz w:val="16"/>
                <w:szCs w:val="16"/>
                <w:u w:val="single"/>
              </w:rPr>
              <w:t xml:space="preserve">Математическое развитие </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9.00-9.30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Двигательная деятельность</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(физкультура </w:t>
            </w:r>
            <w:r>
              <w:rPr>
                <w:rFonts w:ascii="Times New Roman" w:hAnsi="Times New Roman" w:cs="Times New Roman"/>
                <w:b/>
                <w:sz w:val="16"/>
                <w:szCs w:val="16"/>
                <w:u w:val="single"/>
              </w:rPr>
              <w:lastRenderedPageBreak/>
              <w:t>на прогулке</w:t>
            </w:r>
            <w:r w:rsidRPr="00D53887">
              <w:rPr>
                <w:rFonts w:ascii="Times New Roman" w:hAnsi="Times New Roman" w:cs="Times New Roman"/>
                <w:b/>
                <w:sz w:val="16"/>
                <w:szCs w:val="16"/>
              </w:rPr>
              <w:t>)</w:t>
            </w:r>
          </w:p>
          <w:p w:rsidR="00DE6A16" w:rsidRPr="00F4415C"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10.20-10.50</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666" w:type="dxa"/>
          </w:tcPr>
          <w:p w:rsidR="00DE6A16" w:rsidRPr="00D53887"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r w:rsidRPr="00F26C54">
              <w:rPr>
                <w:rFonts w:ascii="Times New Roman" w:hAnsi="Times New Roman" w:cs="Times New Roman"/>
                <w:b/>
                <w:sz w:val="16"/>
                <w:szCs w:val="16"/>
                <w:u w:val="single"/>
              </w:rPr>
              <w:t xml:space="preserve">Развитие речи,  основы грамотности  </w:t>
            </w:r>
            <w:r>
              <w:rPr>
                <w:rFonts w:ascii="Times New Roman" w:hAnsi="Times New Roman" w:cs="Times New Roman"/>
                <w:b/>
                <w:sz w:val="16"/>
                <w:szCs w:val="16"/>
                <w:u w:val="single"/>
              </w:rPr>
              <w:t xml:space="preserve">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Коммуникативная деятельность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9.00-9.30</w:t>
            </w:r>
          </w:p>
          <w:p w:rsidR="00DE6A16" w:rsidRDefault="00DE6A16" w:rsidP="00005923">
            <w:pPr>
              <w:jc w:val="center"/>
              <w:rPr>
                <w:rFonts w:ascii="Times New Roman" w:hAnsi="Times New Roman" w:cs="Times New Roman"/>
                <w:b/>
                <w:sz w:val="16"/>
                <w:szCs w:val="16"/>
                <w:u w:val="single"/>
              </w:rPr>
            </w:pPr>
          </w:p>
          <w:p w:rsidR="00DE6A16"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Музыкальная деятельность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(Музыка)</w:t>
            </w:r>
          </w:p>
          <w:p w:rsidR="00DE6A16" w:rsidRPr="00D53887" w:rsidRDefault="00DE6A16" w:rsidP="00005923">
            <w:pPr>
              <w:jc w:val="center"/>
              <w:rPr>
                <w:rFonts w:ascii="Times New Roman" w:hAnsi="Times New Roman" w:cs="Times New Roman"/>
                <w:b/>
                <w:sz w:val="16"/>
                <w:szCs w:val="16"/>
                <w:u w:val="single"/>
              </w:rPr>
            </w:pPr>
          </w:p>
          <w:p w:rsidR="00DE6A16" w:rsidRPr="00F4415C"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lastRenderedPageBreak/>
              <w:t>10.20-10.50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683" w:type="dxa"/>
          </w:tcPr>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lastRenderedPageBreak/>
              <w:t xml:space="preserve">Познавательно-исследовательская деятельность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w:t>
            </w:r>
            <w:r>
              <w:rPr>
                <w:rFonts w:ascii="Times New Roman" w:hAnsi="Times New Roman" w:cs="Times New Roman"/>
                <w:b/>
                <w:sz w:val="16"/>
                <w:szCs w:val="16"/>
                <w:u w:val="single"/>
              </w:rPr>
              <w:t>ознакомление с окружающим миром</w:t>
            </w:r>
            <w:r w:rsidRPr="00D53887">
              <w:rPr>
                <w:rFonts w:ascii="Times New Roman" w:hAnsi="Times New Roman" w:cs="Times New Roman"/>
                <w:b/>
                <w:sz w:val="16"/>
                <w:szCs w:val="16"/>
                <w:u w:val="single"/>
              </w:rPr>
              <w:t>)</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9.00-9.30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 xml:space="preserve">Изобразительная </w:t>
            </w:r>
            <w:r w:rsidRPr="00D53887">
              <w:rPr>
                <w:rFonts w:ascii="Times New Roman" w:hAnsi="Times New Roman" w:cs="Times New Roman"/>
                <w:b/>
                <w:sz w:val="16"/>
                <w:szCs w:val="16"/>
                <w:u w:val="single"/>
              </w:rPr>
              <w:t>деятельность</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 (рисование)</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9.40-10.10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lastRenderedPageBreak/>
              <w:t>Двигательная деятельность</w:t>
            </w:r>
          </w:p>
          <w:p w:rsidR="00DE6A16" w:rsidRPr="00D53887" w:rsidRDefault="00DE6A16" w:rsidP="00005923">
            <w:pPr>
              <w:jc w:val="center"/>
              <w:rPr>
                <w:rFonts w:ascii="Times New Roman" w:hAnsi="Times New Roman" w:cs="Times New Roman"/>
                <w:b/>
                <w:sz w:val="16"/>
                <w:szCs w:val="16"/>
              </w:rPr>
            </w:pPr>
            <w:r>
              <w:rPr>
                <w:rFonts w:ascii="Times New Roman" w:hAnsi="Times New Roman" w:cs="Times New Roman"/>
                <w:b/>
                <w:sz w:val="16"/>
                <w:szCs w:val="16"/>
                <w:u w:val="single"/>
              </w:rPr>
              <w:t>(</w:t>
            </w:r>
            <w:r w:rsidRPr="00F26C54">
              <w:rPr>
                <w:rFonts w:ascii="Times New Roman" w:hAnsi="Times New Roman" w:cs="Times New Roman"/>
                <w:b/>
                <w:sz w:val="16"/>
                <w:szCs w:val="16"/>
                <w:u w:val="single"/>
              </w:rPr>
              <w:t xml:space="preserve">физкультура в помещении </w:t>
            </w:r>
            <w:r w:rsidRPr="00D53887">
              <w:rPr>
                <w:rFonts w:ascii="Times New Roman" w:hAnsi="Times New Roman" w:cs="Times New Roman"/>
                <w:b/>
                <w:sz w:val="16"/>
                <w:szCs w:val="16"/>
              </w:rPr>
              <w:t>)</w:t>
            </w:r>
          </w:p>
          <w:p w:rsidR="00DE6A16" w:rsidRPr="00D53887" w:rsidRDefault="00DE6A16" w:rsidP="00005923">
            <w:pPr>
              <w:jc w:val="center"/>
              <w:rPr>
                <w:rFonts w:ascii="Times New Roman" w:hAnsi="Times New Roman" w:cs="Times New Roman"/>
                <w:b/>
                <w:sz w:val="16"/>
                <w:szCs w:val="16"/>
                <w:u w:val="single"/>
              </w:rPr>
            </w:pPr>
            <w:r>
              <w:rPr>
                <w:rFonts w:ascii="Times New Roman" w:hAnsi="Times New Roman" w:cs="Times New Roman"/>
                <w:b/>
                <w:sz w:val="16"/>
                <w:szCs w:val="16"/>
                <w:u w:val="single"/>
              </w:rPr>
              <w:t>10.20</w:t>
            </w:r>
            <w:r w:rsidRPr="00D53887">
              <w:rPr>
                <w:rFonts w:ascii="Times New Roman" w:hAnsi="Times New Roman" w:cs="Times New Roman"/>
                <w:b/>
                <w:sz w:val="16"/>
                <w:szCs w:val="16"/>
                <w:u w:val="single"/>
              </w:rPr>
              <w:t>- 1</w:t>
            </w:r>
            <w:r>
              <w:rPr>
                <w:rFonts w:ascii="Times New Roman" w:hAnsi="Times New Roman" w:cs="Times New Roman"/>
                <w:b/>
                <w:sz w:val="16"/>
                <w:szCs w:val="16"/>
                <w:u w:val="single"/>
              </w:rPr>
              <w:t>0.5</w:t>
            </w:r>
            <w:r w:rsidRPr="00D53887">
              <w:rPr>
                <w:rFonts w:ascii="Times New Roman" w:hAnsi="Times New Roman" w:cs="Times New Roman"/>
                <w:b/>
                <w:sz w:val="16"/>
                <w:szCs w:val="16"/>
                <w:u w:val="single"/>
              </w:rPr>
              <w:t>0</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c>
          <w:tcPr>
            <w:tcW w:w="2017" w:type="dxa"/>
          </w:tcPr>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 xml:space="preserve">Подготовительная </w:t>
            </w:r>
          </w:p>
          <w:p w:rsidR="00DE6A16" w:rsidRPr="00D53887"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t>группа</w:t>
            </w: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p w:rsidR="00DE6A16" w:rsidRPr="00D53887" w:rsidRDefault="00DE6A16" w:rsidP="00005923">
            <w:pPr>
              <w:jc w:val="center"/>
              <w:rPr>
                <w:rFonts w:ascii="Times New Roman" w:hAnsi="Times New Roman" w:cs="Times New Roman"/>
                <w:b/>
                <w:sz w:val="16"/>
                <w:szCs w:val="16"/>
                <w:u w:val="single"/>
              </w:rPr>
            </w:pPr>
          </w:p>
        </w:tc>
      </w:tr>
      <w:tr w:rsidR="00DE6A16" w:rsidRPr="00D53887" w:rsidTr="00005923">
        <w:tc>
          <w:tcPr>
            <w:tcW w:w="14786" w:type="dxa"/>
            <w:gridSpan w:val="6"/>
          </w:tcPr>
          <w:p w:rsidR="00DE6A16" w:rsidRDefault="00DE6A16" w:rsidP="00005923">
            <w:pPr>
              <w:jc w:val="center"/>
              <w:rPr>
                <w:rFonts w:ascii="Times New Roman" w:hAnsi="Times New Roman" w:cs="Times New Roman"/>
                <w:b/>
                <w:sz w:val="16"/>
                <w:szCs w:val="16"/>
                <w:u w:val="single"/>
              </w:rPr>
            </w:pPr>
            <w:r w:rsidRPr="00D53887">
              <w:rPr>
                <w:rFonts w:ascii="Times New Roman" w:hAnsi="Times New Roman" w:cs="Times New Roman"/>
                <w:b/>
                <w:sz w:val="16"/>
                <w:szCs w:val="16"/>
                <w:u w:val="single"/>
              </w:rPr>
              <w:lastRenderedPageBreak/>
              <w:t>Художественная литература ежедневно через режимные моменты</w:t>
            </w:r>
            <w:r>
              <w:t xml:space="preserve"> </w:t>
            </w:r>
            <w:r w:rsidRPr="00F26C54">
              <w:rPr>
                <w:rFonts w:ascii="Times New Roman" w:hAnsi="Times New Roman" w:cs="Times New Roman"/>
                <w:b/>
                <w:sz w:val="16"/>
                <w:szCs w:val="16"/>
                <w:u w:val="single"/>
              </w:rPr>
              <w:t xml:space="preserve">конструирование , робототехника  </w:t>
            </w:r>
            <w:r w:rsidRPr="00D53887">
              <w:rPr>
                <w:rFonts w:ascii="Times New Roman" w:hAnsi="Times New Roman" w:cs="Times New Roman"/>
                <w:b/>
                <w:sz w:val="16"/>
                <w:szCs w:val="16"/>
                <w:u w:val="single"/>
              </w:rPr>
              <w:t>1 раз в неделю через режимные моменты</w:t>
            </w:r>
          </w:p>
          <w:p w:rsidR="00DE6A16"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Л.В. Стахович, Е.В. Семенкова, Л.Ю. Рыжановская Образовательная программа «Азы финансовой культуры для дошкольников» Издательство Вита Пресс 2019, начинает реализовываться  со старшей возрастной группы (дети 5 – 7 лет).</w:t>
            </w:r>
          </w:p>
          <w:p w:rsidR="00DE6A16" w:rsidRPr="00D53887" w:rsidRDefault="00DE6A16" w:rsidP="00005923">
            <w:pPr>
              <w:jc w:val="center"/>
              <w:rPr>
                <w:rFonts w:ascii="Times New Roman" w:hAnsi="Times New Roman" w:cs="Times New Roman"/>
                <w:b/>
                <w:sz w:val="16"/>
                <w:szCs w:val="16"/>
                <w:u w:val="single"/>
              </w:rPr>
            </w:pPr>
            <w:r w:rsidRPr="00F4415C">
              <w:rPr>
                <w:rFonts w:ascii="Times New Roman" w:hAnsi="Times New Roman" w:cs="Times New Roman"/>
                <w:b/>
                <w:sz w:val="16"/>
                <w:szCs w:val="16"/>
                <w:u w:val="single"/>
              </w:rPr>
              <w:t>Вариативная часть программы Лыкова И.А. Парциальная образовательная программа для детей дошкольного возраста «Мир Без Опасности». – М.: Издательский дом «Цветной мир», перспективный план по региональному  компоненту  «Маленькое село большого края» реализуется во  всех  возрастных группах осуществляется  в ходе взаимодействия педагога с детьми при проведении НОД,  режимных моментов, самостоятельной деятельности детей, взаимодействия с  семьями воспитанников.</w:t>
            </w:r>
          </w:p>
        </w:tc>
      </w:tr>
    </w:tbl>
    <w:p w:rsidR="00DE6A16" w:rsidRPr="00D53887" w:rsidRDefault="00DE6A16" w:rsidP="00DE6A16">
      <w:pPr>
        <w:jc w:val="center"/>
        <w:rPr>
          <w:rFonts w:ascii="Times New Roman" w:hAnsi="Times New Roman" w:cs="Times New Roman"/>
          <w:sz w:val="16"/>
          <w:szCs w:val="16"/>
        </w:rPr>
      </w:pPr>
    </w:p>
    <w:p w:rsidR="005D5AF9" w:rsidRDefault="005D5AF9" w:rsidP="00365D92">
      <w:pPr>
        <w:widowControl w:val="0"/>
        <w:suppressAutoHyphens/>
        <w:spacing w:after="0"/>
        <w:ind w:firstLine="709"/>
        <w:jc w:val="right"/>
        <w:rPr>
          <w:rFonts w:ascii="Times New Roman" w:eastAsia="SimSun" w:hAnsi="Times New Roman" w:cs="Times New Roman"/>
          <w:kern w:val="2"/>
          <w:sz w:val="24"/>
          <w:szCs w:val="24"/>
          <w:lang w:eastAsia="hi-IN" w:bidi="hi-IN"/>
        </w:rPr>
      </w:pPr>
    </w:p>
    <w:p w:rsidR="005D5AF9" w:rsidRPr="005D5AF9" w:rsidRDefault="005D5AF9" w:rsidP="005D5AF9">
      <w:pPr>
        <w:jc w:val="right"/>
        <w:rPr>
          <w:rFonts w:ascii="Times New Roman" w:eastAsia="Calibri" w:hAnsi="Times New Roman" w:cs="Times New Roman"/>
          <w:b/>
          <w:sz w:val="24"/>
          <w:szCs w:val="24"/>
        </w:rPr>
      </w:pPr>
      <w:r w:rsidRPr="005D5AF9">
        <w:rPr>
          <w:rFonts w:ascii="Times New Roman" w:eastAsia="Calibri" w:hAnsi="Times New Roman" w:cs="Times New Roman"/>
          <w:b/>
          <w:sz w:val="24"/>
          <w:szCs w:val="24"/>
        </w:rPr>
        <w:t>Приложение №3</w:t>
      </w:r>
      <w:r w:rsidRPr="005D5AF9">
        <w:rPr>
          <w:rFonts w:ascii="Calibri" w:eastAsia="Calibri" w:hAnsi="Calibri" w:cs="Times New Roman"/>
          <w:b/>
        </w:rPr>
        <w:t xml:space="preserve"> </w:t>
      </w:r>
      <w:r w:rsidRPr="005D5AF9">
        <w:rPr>
          <w:rFonts w:ascii="Times New Roman" w:eastAsia="Calibri" w:hAnsi="Times New Roman" w:cs="Times New Roman"/>
          <w:b/>
          <w:sz w:val="24"/>
          <w:szCs w:val="24"/>
        </w:rPr>
        <w:t>Система физкультурно-оздоровительных мероприятий</w:t>
      </w:r>
    </w:p>
    <w:p w:rsidR="005D5AF9" w:rsidRPr="005D5AF9" w:rsidRDefault="005D5AF9" w:rsidP="005D5AF9">
      <w:pPr>
        <w:shd w:val="clear" w:color="auto" w:fill="FFFFFF"/>
        <w:spacing w:after="0" w:line="240" w:lineRule="auto"/>
        <w:ind w:firstLine="360"/>
        <w:jc w:val="both"/>
        <w:rPr>
          <w:rFonts w:ascii="Times New Roman" w:eastAsia="Times New Roman" w:hAnsi="Times New Roman" w:cs="Times New Roman"/>
          <w:b/>
          <w:sz w:val="24"/>
          <w:szCs w:val="24"/>
          <w:lang w:eastAsia="ru-RU"/>
        </w:rPr>
      </w:pPr>
      <w:r w:rsidRPr="005D5AF9">
        <w:rPr>
          <w:rFonts w:ascii="Times New Roman" w:eastAsia="Times New Roman" w:hAnsi="Times New Roman" w:cs="Times New Roman"/>
          <w:b/>
          <w:sz w:val="24"/>
          <w:szCs w:val="24"/>
          <w:lang w:eastAsia="ru-RU"/>
        </w:rPr>
        <w:t>Система физкультурно-оздоровительных мероприятий в МБДОУ детский сад № 8 «Сибирячок»</w:t>
      </w:r>
    </w:p>
    <w:p w:rsidR="005D5AF9" w:rsidRPr="005D5AF9" w:rsidRDefault="005D5AF9" w:rsidP="005D5AF9">
      <w:pPr>
        <w:shd w:val="clear" w:color="auto" w:fill="FFFFFF"/>
        <w:spacing w:after="0" w:line="240" w:lineRule="auto"/>
        <w:ind w:firstLine="360"/>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b/>
          <w:bCs/>
          <w:i/>
          <w:iCs/>
          <w:color w:val="000000"/>
          <w:sz w:val="28"/>
          <w:szCs w:val="28"/>
          <w:lang w:eastAsia="ru-RU"/>
        </w:rPr>
        <w:t xml:space="preserve"> </w:t>
      </w:r>
      <w:r w:rsidRPr="005D5AF9">
        <w:rPr>
          <w:rFonts w:ascii="Times New Roman" w:eastAsia="Times New Roman" w:hAnsi="Times New Roman" w:cs="Times New Roman"/>
          <w:b/>
          <w:bCs/>
          <w:i/>
          <w:iCs/>
          <w:color w:val="000000"/>
          <w:sz w:val="24"/>
          <w:szCs w:val="24"/>
          <w:lang w:eastAsia="ru-RU"/>
        </w:rPr>
        <w:t>Цель оздоровительной работы с детьми в ДОУ</w:t>
      </w:r>
      <w:r w:rsidRPr="005D5AF9">
        <w:rPr>
          <w:rFonts w:ascii="Times New Roman" w:eastAsia="Times New Roman" w:hAnsi="Times New Roman" w:cs="Times New Roman"/>
          <w:color w:val="000000"/>
          <w:sz w:val="24"/>
          <w:szCs w:val="24"/>
          <w:lang w:eastAsia="ru-RU"/>
        </w:rPr>
        <w:t>: сохранение и укрепление здоровья детей, формирование у воспитанников, педагогов, родителей ответственности в деле сохранения здоровья.</w:t>
      </w:r>
    </w:p>
    <w:p w:rsidR="005D5AF9" w:rsidRPr="005D5AF9" w:rsidRDefault="005D5AF9" w:rsidP="005D5AF9">
      <w:pPr>
        <w:shd w:val="clear" w:color="auto" w:fill="FFFFFF"/>
        <w:spacing w:after="0" w:line="240" w:lineRule="auto"/>
        <w:ind w:firstLine="360"/>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b/>
          <w:bCs/>
          <w:i/>
          <w:iCs/>
          <w:color w:val="000000"/>
          <w:sz w:val="24"/>
          <w:szCs w:val="24"/>
          <w:lang w:eastAsia="ru-RU"/>
        </w:rPr>
        <w:t>Задачи</w:t>
      </w:r>
      <w:r w:rsidRPr="005D5AF9">
        <w:rPr>
          <w:rFonts w:ascii="Times New Roman" w:eastAsia="Times New Roman" w:hAnsi="Times New Roman" w:cs="Times New Roman"/>
          <w:i/>
          <w:iCs/>
          <w:color w:val="000000"/>
          <w:sz w:val="24"/>
          <w:szCs w:val="24"/>
          <w:lang w:eastAsia="ru-RU"/>
        </w:rPr>
        <w:t> </w:t>
      </w:r>
      <w:r w:rsidRPr="005D5AF9">
        <w:rPr>
          <w:rFonts w:ascii="Times New Roman" w:eastAsia="Times New Roman" w:hAnsi="Times New Roman" w:cs="Times New Roman"/>
          <w:b/>
          <w:bCs/>
          <w:i/>
          <w:iCs/>
          <w:color w:val="000000"/>
          <w:sz w:val="24"/>
          <w:szCs w:val="24"/>
          <w:lang w:eastAsia="ru-RU"/>
        </w:rPr>
        <w:t>оздоровительной работы с детьми в ДОУ:</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1.Охранять и укреплять здоровье детей, совершенствовать их физическое развитие, повышать защитные свойства организма.</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2.Формировать у всех участников образовательного процесса осознанное отношение к своему здоровью.</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3.Воспитывать в детях, родителях потребность в здоровом образе жизни как показателе общечеловеческой культуры.</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4.Развивать основные физические способности (силу, быстроту, ловкость, выносливость и др.) и умение рационально использовать их в различных условиях.</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5.Формировать и совершенствовать двигательные умения и навыки, обучать новым видам движений, основанных на приобретённых знаниях и мотивациях физических упражнений.</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6.Способствовать усвоению правил соблюдения гигиенических норм и культуры быта.</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7.Создать оптимальный режим дня, обеспечивающий гигиену нервной системы ребёнка, комфортное самочувствие, нервно – психическое и физическое развитие.</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xml:space="preserve">8.Обеспечить квалифицированную диагностику состояния здоровья и развития детей с учётом современных научных подходов, мониторинга и оценки влияния оздоровительных технологий на организм ребенка </w:t>
      </w:r>
    </w:p>
    <w:p w:rsidR="005D5AF9" w:rsidRPr="005D5AF9" w:rsidRDefault="005D5AF9" w:rsidP="005D5AF9">
      <w:pPr>
        <w:shd w:val="clear" w:color="auto" w:fill="FFFFFF"/>
        <w:spacing w:after="0" w:line="240" w:lineRule="auto"/>
        <w:jc w:val="center"/>
        <w:rPr>
          <w:rFonts w:ascii="Calibri" w:eastAsia="Times New Roman" w:hAnsi="Calibri" w:cs="Calibri"/>
          <w:color w:val="000000"/>
          <w:sz w:val="24"/>
          <w:szCs w:val="24"/>
          <w:lang w:eastAsia="ru-RU"/>
        </w:rPr>
      </w:pPr>
      <w:r w:rsidRPr="005D5AF9">
        <w:rPr>
          <w:rFonts w:ascii="Times New Roman" w:eastAsia="Times New Roman" w:hAnsi="Times New Roman" w:cs="Times New Roman"/>
          <w:b/>
          <w:bCs/>
          <w:i/>
          <w:iCs/>
          <w:color w:val="000000"/>
          <w:sz w:val="24"/>
          <w:szCs w:val="24"/>
          <w:lang w:eastAsia="ru-RU"/>
        </w:rPr>
        <w:t>Основные принципы построения оздоровительной работы с</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b/>
          <w:bCs/>
          <w:i/>
          <w:iCs/>
          <w:color w:val="000000"/>
          <w:sz w:val="24"/>
          <w:szCs w:val="24"/>
          <w:lang w:eastAsia="ru-RU"/>
        </w:rPr>
        <w:t>детьми в ДОУ </w:t>
      </w:r>
      <w:r w:rsidRPr="005D5AF9">
        <w:rPr>
          <w:rFonts w:ascii="Times New Roman" w:eastAsia="Times New Roman" w:hAnsi="Times New Roman" w:cs="Times New Roman"/>
          <w:color w:val="000000"/>
          <w:sz w:val="24"/>
          <w:szCs w:val="24"/>
          <w:lang w:eastAsia="ru-RU"/>
        </w:rPr>
        <w:t>:</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научности (использование научно – обоснованных и апробированных программ, технологий и методик);</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доступности (использование здоровьесберегающих технологий в соответствии с возрастными особенностями детей);</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активности (участие всего коллектива педагогов, специалистов и родителей в поиске эффективных методов оздоровления дошкольников);</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сознательности (осознанное понимание и отношение детей к своему здоровью);</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единства диагностики и коррекции (правильная интерпретация результатов медицинской, педагогической, психофизической диагностики; планирование способов, методов и приёмов коррекции, развития и оздоровления на основе полученных данных);</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lastRenderedPageBreak/>
        <w:t> - систематичности (реализация оздоровительных, профилактических мероприятий постоянно, систематично);</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 целенаправленности (подчинение комплекса медико – педагогических воздействий четко определенной цели);</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оптимальности (разумно сбалансированные величины психофизической нагрузки).</w:t>
      </w:r>
    </w:p>
    <w:p w:rsidR="005D5AF9" w:rsidRPr="005D5AF9" w:rsidRDefault="005D5AF9" w:rsidP="005D5AF9">
      <w:pPr>
        <w:shd w:val="clear" w:color="auto" w:fill="FFFFFF"/>
        <w:spacing w:after="0" w:line="240" w:lineRule="auto"/>
        <w:ind w:firstLine="708"/>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u w:val="single"/>
          <w:lang w:eastAsia="ru-RU"/>
        </w:rPr>
        <w:t>Система оздоровительной работы проходит через следующие разделы</w:t>
      </w:r>
      <w:r w:rsidRPr="005D5AF9">
        <w:rPr>
          <w:rFonts w:ascii="Times New Roman" w:eastAsia="Times New Roman" w:hAnsi="Times New Roman" w:cs="Times New Roman"/>
          <w:i/>
          <w:iCs/>
          <w:color w:val="000000"/>
          <w:sz w:val="24"/>
          <w:szCs w:val="24"/>
          <w:lang w:eastAsia="ru-RU"/>
        </w:rPr>
        <w:t>:</w:t>
      </w:r>
    </w:p>
    <w:p w:rsidR="005D5AF9" w:rsidRPr="005D5AF9" w:rsidRDefault="005D5AF9" w:rsidP="005D5AF9">
      <w:pPr>
        <w:shd w:val="clear" w:color="auto" w:fill="FFFFFF"/>
        <w:spacing w:after="0" w:line="240" w:lineRule="auto"/>
        <w:jc w:val="both"/>
        <w:rPr>
          <w:rFonts w:ascii="Calibri" w:eastAsia="Times New Roman" w:hAnsi="Calibri" w:cs="Calibri"/>
          <w:color w:val="000000"/>
          <w:sz w:val="24"/>
          <w:szCs w:val="24"/>
          <w:lang w:eastAsia="ru-RU"/>
        </w:rPr>
      </w:pPr>
      <w:r w:rsidRPr="005D5AF9">
        <w:rPr>
          <w:rFonts w:ascii="Times New Roman" w:eastAsia="Times New Roman" w:hAnsi="Times New Roman" w:cs="Times New Roman"/>
          <w:color w:val="000000"/>
          <w:sz w:val="24"/>
          <w:szCs w:val="24"/>
          <w:lang w:eastAsia="ru-RU"/>
        </w:rPr>
        <w:t>- Работа с детьми.</w:t>
      </w:r>
    </w:p>
    <w:p w:rsidR="005D5AF9" w:rsidRPr="005D5AF9" w:rsidRDefault="005D5AF9" w:rsidP="005D5AF9">
      <w:pPr>
        <w:shd w:val="clear" w:color="auto" w:fill="FFFFFF"/>
        <w:spacing w:after="0" w:line="240" w:lineRule="auto"/>
        <w:jc w:val="both"/>
        <w:rPr>
          <w:rFonts w:ascii="Times New Roman" w:eastAsia="Times New Roman" w:hAnsi="Times New Roman" w:cs="Times New Roman"/>
          <w:sz w:val="24"/>
          <w:szCs w:val="24"/>
          <w:lang w:eastAsia="ru-RU"/>
        </w:rPr>
      </w:pPr>
      <w:r w:rsidRPr="005D5AF9">
        <w:rPr>
          <w:rFonts w:ascii="Times New Roman" w:eastAsia="Times New Roman" w:hAnsi="Times New Roman" w:cs="Times New Roman"/>
          <w:color w:val="000000"/>
          <w:sz w:val="24"/>
          <w:szCs w:val="24"/>
          <w:lang w:eastAsia="ru-RU"/>
        </w:rPr>
        <w:t>- Работа с педагогами</w:t>
      </w:r>
    </w:p>
    <w:p w:rsidR="005D5AF9" w:rsidRPr="005D5AF9" w:rsidRDefault="005D5AF9" w:rsidP="005D5AF9">
      <w:pPr>
        <w:shd w:val="clear" w:color="auto" w:fill="FFFFFF"/>
        <w:spacing w:after="0" w:line="240" w:lineRule="auto"/>
        <w:jc w:val="both"/>
        <w:rPr>
          <w:rFonts w:ascii="Times New Roman" w:eastAsia="Times New Roman" w:hAnsi="Times New Roman" w:cs="Times New Roman"/>
          <w:b/>
          <w:sz w:val="24"/>
          <w:szCs w:val="24"/>
          <w:lang w:eastAsia="ru-RU"/>
        </w:rPr>
      </w:pPr>
      <w:r w:rsidRPr="005D5AF9">
        <w:rPr>
          <w:rFonts w:ascii="Times New Roman" w:eastAsia="Times New Roman" w:hAnsi="Times New Roman" w:cs="Times New Roman"/>
          <w:color w:val="000000"/>
          <w:sz w:val="24"/>
          <w:szCs w:val="24"/>
          <w:lang w:eastAsia="ru-RU"/>
        </w:rPr>
        <w:t xml:space="preserve">- Работа с родителями </w:t>
      </w:r>
    </w:p>
    <w:tbl>
      <w:tblPr>
        <w:tblStyle w:val="150"/>
        <w:tblW w:w="0" w:type="auto"/>
        <w:tblLook w:val="04A0" w:firstRow="1" w:lastRow="0" w:firstColumn="1" w:lastColumn="0" w:noHBand="0" w:noVBand="1"/>
      </w:tblPr>
      <w:tblGrid>
        <w:gridCol w:w="9430"/>
      </w:tblGrid>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b/>
                <w:sz w:val="24"/>
                <w:szCs w:val="24"/>
              </w:rPr>
            </w:pPr>
            <w:r w:rsidRPr="005D5AF9">
              <w:rPr>
                <w:rFonts w:ascii="Times New Roman" w:hAnsi="Times New Roman"/>
                <w:b/>
                <w:sz w:val="24"/>
                <w:szCs w:val="24"/>
              </w:rPr>
              <w:t>Создание условий для двигательной активности</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t>-</w:t>
            </w:r>
            <w:r w:rsidRPr="005D5AF9">
              <w:t xml:space="preserve"> </w:t>
            </w:r>
            <w:r w:rsidRPr="005D5AF9">
              <w:rPr>
                <w:rFonts w:ascii="Times New Roman" w:hAnsi="Times New Roman"/>
                <w:sz w:val="24"/>
                <w:szCs w:val="24"/>
              </w:rPr>
              <w:t>организация режима дня детей в соответствии с сезонными особенностями, гибкий режим;</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внедрение сбалансированного разнообразного питания;</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-занятия по подгруппам;</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-создание условий (спортинвентарь, оборудование спортзала, спортивных уголков в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группах);</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w:t>
            </w:r>
            <w:r w:rsidRPr="005D5AF9">
              <w:t xml:space="preserve"> </w:t>
            </w:r>
            <w:r w:rsidRPr="005D5AF9">
              <w:rPr>
                <w:rFonts w:ascii="Times New Roman" w:hAnsi="Times New Roman"/>
                <w:sz w:val="24"/>
                <w:szCs w:val="24"/>
              </w:rPr>
              <w:t>достаточный по продолжительности дневной сон детей,  индивидуальный режим пробуждения;</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 время приёма пищи, укладывание на дневной сон;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-общая длительность пребывания ребёнка на свежем воздухе и в помещениях при выполнении физических упражнений;</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оптимальная индивидуальная двигательная активность с преобладанием циклических упражнений, достаточная индивидуальная умственная нагрузка и преобладание положительных эмоциональных впечатлений;</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санитарно – просветительская работа с сотрудниками и родителям.</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b/>
                <w:sz w:val="24"/>
                <w:szCs w:val="24"/>
              </w:rPr>
            </w:pPr>
            <w:r w:rsidRPr="005D5AF9">
              <w:rPr>
                <w:rFonts w:ascii="Times New Roman" w:hAnsi="Times New Roman"/>
                <w:b/>
                <w:sz w:val="24"/>
                <w:szCs w:val="24"/>
              </w:rPr>
              <w:t>Мониторинг уровня физического развития и состояния здоровья детей</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t>-диагностика физической подготовленности детей (2 раза в год: начало и конец года)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-мониторинг физического развития детей (рост, вес, объём груди, группа здоровья)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-организация утреннего приёма с определением состояние детей(КОВИД-19)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-адаптация, посещаемость, заболеваемость детей;</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 осмотр детей узкими специалистами, согласно плана КГБУЗ "Тасеевская РБ" </w:t>
            </w:r>
            <w:r w:rsidRPr="005D5AF9">
              <w:rPr>
                <w:rFonts w:ascii="Times New Roman" w:hAnsi="Times New Roman"/>
                <w:sz w:val="24"/>
                <w:szCs w:val="24"/>
              </w:rPr>
              <w:tab/>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b/>
                <w:sz w:val="24"/>
                <w:szCs w:val="24"/>
              </w:rPr>
            </w:pPr>
            <w:r w:rsidRPr="005D5AF9">
              <w:rPr>
                <w:rFonts w:ascii="Times New Roman" w:hAnsi="Times New Roman"/>
                <w:b/>
                <w:sz w:val="24"/>
                <w:szCs w:val="24"/>
              </w:rPr>
              <w:t>Система двигательной активности - система психологической помощи</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t>- утренняя гимнастика;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-прием детей на улице в теплое время года;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физ. занятия</w:t>
            </w:r>
            <w:r w:rsidRPr="005D5AF9">
              <w:t xml:space="preserve"> (</w:t>
            </w:r>
            <w:r w:rsidRPr="005D5AF9">
              <w:rPr>
                <w:rFonts w:ascii="Times New Roman" w:hAnsi="Times New Roman"/>
                <w:sz w:val="24"/>
                <w:szCs w:val="24"/>
              </w:rPr>
              <w:t>в форме подвижных игр малой, средней и большой интенсивности); сюжетно - игровая, дающая более эмоциональные впечатления; НОД – тренировки( закрепление знакомых детям упражнений, элементов спортивных игр); НОД в форме оздоровительного бега; НОД, основная часть которой носит ярко выраженный нетрадиционный характер (ритмика, игровой стрейчинг, логоритмика);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-двигательная активность на прогулке;</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-физкультура на улице;</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подвижные игры;</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-физкультминутка;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-гимнастика после дневного сна;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-спортивные досуги, игры, забавы;</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-игры, хороводы, игровые упражнения;</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-физические занятия в зале и на прогулочной площадке;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дозированная ходьба;  оздоровительный бег; физкультминутки;  физкультурные досуги, праздники, «Дни здоровья»;</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-индивидуальная работа с детьми.</w:t>
            </w:r>
          </w:p>
          <w:p w:rsidR="005D5AF9" w:rsidRPr="005D5AF9" w:rsidRDefault="005D5AF9" w:rsidP="005D5AF9">
            <w:pPr>
              <w:rPr>
                <w:rFonts w:ascii="Times New Roman" w:hAnsi="Times New Roman"/>
                <w:sz w:val="24"/>
                <w:szCs w:val="24"/>
              </w:rPr>
            </w:pP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jc w:val="center"/>
              <w:rPr>
                <w:rFonts w:ascii="Times New Roman" w:hAnsi="Times New Roman"/>
                <w:b/>
                <w:sz w:val="24"/>
                <w:szCs w:val="24"/>
              </w:rPr>
            </w:pPr>
            <w:r w:rsidRPr="005D5AF9">
              <w:rPr>
                <w:rFonts w:ascii="Times New Roman" w:hAnsi="Times New Roman"/>
                <w:b/>
                <w:sz w:val="24"/>
                <w:szCs w:val="24"/>
              </w:rPr>
              <w:t>Система закаливания</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jc w:val="center"/>
              <w:rPr>
                <w:rFonts w:ascii="Times New Roman" w:hAnsi="Times New Roman"/>
                <w:b/>
                <w:sz w:val="24"/>
                <w:szCs w:val="24"/>
              </w:rPr>
            </w:pPr>
            <w:r w:rsidRPr="005D5AF9">
              <w:rPr>
                <w:rFonts w:ascii="Times New Roman" w:hAnsi="Times New Roman"/>
                <w:b/>
                <w:sz w:val="24"/>
                <w:szCs w:val="24"/>
              </w:rPr>
              <w:t>Организация рационального питания</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lastRenderedPageBreak/>
              <w:t>-организация 2-го завтрака (соки, фрукты);</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-введение овощей и фруктов в обед и полдник;</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-питьевой режим.</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jc w:val="center"/>
              <w:rPr>
                <w:rFonts w:ascii="Times New Roman" w:hAnsi="Times New Roman"/>
                <w:b/>
                <w:sz w:val="24"/>
                <w:szCs w:val="24"/>
              </w:rPr>
            </w:pPr>
            <w:r w:rsidRPr="005D5AF9">
              <w:rPr>
                <w:rFonts w:ascii="Times New Roman" w:hAnsi="Times New Roman"/>
                <w:b/>
                <w:sz w:val="24"/>
                <w:szCs w:val="24"/>
              </w:rPr>
              <w:t>В повседневной жизни</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t>-утренняя гимнастика (разные формы, оздоровительный бег, ОРУ, игровая форма);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-облегченная форма одежды;</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ходьба босиком в спальню,   до и после сна;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контрастные воздушные ванны (перебежки);</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-солнечные ванны (в летнее время);</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обширное умывание (до локтя в старших группах), (игры с водой  в группе раннего возраста);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-соблюдение температурного режима в течение дня;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 правильная организация прогулки и её длительности;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-соблюдение сезонной одежды во время прогулок с учётом индивидуального состояния здоровья детей;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-облегченная одежда для детей в детском саду; зарядка после сна.</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b/>
                <w:sz w:val="24"/>
                <w:szCs w:val="24"/>
              </w:rPr>
            </w:pPr>
            <w:r w:rsidRPr="005D5AF9">
              <w:rPr>
                <w:rFonts w:ascii="Times New Roman" w:hAnsi="Times New Roman"/>
                <w:b/>
                <w:sz w:val="24"/>
                <w:szCs w:val="24"/>
              </w:rPr>
              <w:t>Работа с педагогами.</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t>- знакомство и внедрение в практику работы новых технологий в области физического воспитания детей дошкольного возраста;</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разработка систем физического воспитания, основанных на индивидуально – психологическом подходе;</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диагностика состояния здоровья детей всех возрастных групп;</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пропаганда здорового образа жизни;</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 - обучение дошкольников здоровому образу жизни, проведение бесед, валеологических занятий, привитие дошкольникам чувства ответственности за своё здоровье.</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-антропометрические измерения;</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группы здоровья, адаптация, посещаемость, заболеваемость детей.</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b/>
                <w:sz w:val="24"/>
                <w:szCs w:val="24"/>
              </w:rPr>
            </w:pPr>
            <w:r w:rsidRPr="005D5AF9">
              <w:rPr>
                <w:rFonts w:ascii="Times New Roman" w:hAnsi="Times New Roman"/>
                <w:b/>
                <w:sz w:val="24"/>
                <w:szCs w:val="24"/>
              </w:rPr>
              <w:t>Работа с родителями.</w:t>
            </w:r>
            <w:r w:rsidRPr="005D5AF9">
              <w:t xml:space="preserve"> (</w:t>
            </w:r>
            <w:r w:rsidRPr="005D5AF9">
              <w:rPr>
                <w:rFonts w:ascii="Times New Roman" w:hAnsi="Times New Roman"/>
                <w:b/>
                <w:sz w:val="24"/>
                <w:szCs w:val="24"/>
              </w:rPr>
              <w:t>Согласие родителей (законных представителей) на проведение</w:t>
            </w:r>
          </w:p>
          <w:p w:rsidR="005D5AF9" w:rsidRPr="005D5AF9" w:rsidRDefault="005D5AF9" w:rsidP="005D5AF9">
            <w:pPr>
              <w:rPr>
                <w:rFonts w:ascii="Times New Roman" w:hAnsi="Times New Roman"/>
                <w:b/>
                <w:sz w:val="24"/>
                <w:szCs w:val="24"/>
              </w:rPr>
            </w:pPr>
            <w:r w:rsidRPr="005D5AF9">
              <w:rPr>
                <w:rFonts w:ascii="Times New Roman" w:hAnsi="Times New Roman"/>
                <w:b/>
                <w:sz w:val="24"/>
                <w:szCs w:val="24"/>
              </w:rPr>
              <w:t xml:space="preserve">  закаливающих процедур)</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hideMark/>
          </w:tcPr>
          <w:p w:rsidR="005D5AF9" w:rsidRPr="005D5AF9" w:rsidRDefault="005D5AF9" w:rsidP="005D5AF9">
            <w:pPr>
              <w:rPr>
                <w:rFonts w:ascii="Times New Roman" w:hAnsi="Times New Roman"/>
                <w:sz w:val="24"/>
                <w:szCs w:val="24"/>
              </w:rPr>
            </w:pPr>
            <w:r w:rsidRPr="005D5AF9">
              <w:rPr>
                <w:rFonts w:ascii="Times New Roman" w:hAnsi="Times New Roman"/>
                <w:sz w:val="24"/>
                <w:szCs w:val="24"/>
              </w:rPr>
              <w:t>-проведение родительских собраний, консультаций; беседы с родителями (индивидуальные и групповые) по проблемам;</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 дни открытых дверей; экскурсии по детскому саду для вновь прибывших; круглые столы с привлечением специалистов детского сада; </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-организация совместных дел;</w:t>
            </w:r>
          </w:p>
          <w:p w:rsidR="005D5AF9" w:rsidRPr="005D5AF9" w:rsidRDefault="005D5AF9" w:rsidP="005D5AF9">
            <w:pPr>
              <w:rPr>
                <w:rFonts w:ascii="Times New Roman" w:hAnsi="Times New Roman"/>
                <w:sz w:val="24"/>
                <w:szCs w:val="24"/>
              </w:rPr>
            </w:pPr>
            <w:r w:rsidRPr="005D5AF9">
              <w:rPr>
                <w:rFonts w:ascii="Times New Roman" w:hAnsi="Times New Roman"/>
                <w:sz w:val="24"/>
                <w:szCs w:val="24"/>
              </w:rPr>
              <w:t xml:space="preserve">(Методы, используемые педагогами в работе: анкета для родителей; беседы с родителями; беседы с ребёнком; наблюдение за ребёнком); </w:t>
            </w:r>
          </w:p>
        </w:tc>
      </w:tr>
      <w:tr w:rsidR="005D5AF9" w:rsidRPr="005D5AF9" w:rsidTr="005D5AF9">
        <w:tc>
          <w:tcPr>
            <w:tcW w:w="9571" w:type="dxa"/>
            <w:tcBorders>
              <w:top w:val="single" w:sz="4" w:space="0" w:color="auto"/>
              <w:left w:val="single" w:sz="4" w:space="0" w:color="auto"/>
              <w:bottom w:val="single" w:sz="4" w:space="0" w:color="auto"/>
              <w:right w:val="single" w:sz="4" w:space="0" w:color="auto"/>
            </w:tcBorders>
          </w:tcPr>
          <w:p w:rsidR="005D5AF9" w:rsidRPr="005D5AF9" w:rsidRDefault="005D5AF9" w:rsidP="005D5AF9">
            <w:pPr>
              <w:rPr>
                <w:rFonts w:ascii="Times New Roman" w:hAnsi="Times New Roman"/>
                <w:sz w:val="24"/>
                <w:szCs w:val="24"/>
              </w:rPr>
            </w:pPr>
          </w:p>
        </w:tc>
      </w:tr>
    </w:tbl>
    <w:p w:rsidR="00365D92" w:rsidRDefault="00365D92" w:rsidP="00365D92">
      <w:pPr>
        <w:widowControl w:val="0"/>
        <w:suppressAutoHyphens/>
        <w:spacing w:after="0"/>
        <w:ind w:firstLine="709"/>
        <w:jc w:val="right"/>
        <w:rPr>
          <w:rFonts w:ascii="Times New Roman" w:hAnsi="Times New Roman"/>
          <w:sz w:val="28"/>
          <w:szCs w:val="28"/>
        </w:rPr>
      </w:pPr>
    </w:p>
    <w:p w:rsidR="00994444" w:rsidRDefault="00994444" w:rsidP="00994444">
      <w:pPr>
        <w:ind w:left="14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двигательной активности.</w:t>
      </w:r>
    </w:p>
    <w:tbl>
      <w:tblPr>
        <w:tblStyle w:val="7"/>
        <w:tblW w:w="0" w:type="auto"/>
        <w:tblLook w:val="04A0" w:firstRow="1" w:lastRow="0" w:firstColumn="1" w:lastColumn="0" w:noHBand="0" w:noVBand="1"/>
      </w:tblPr>
      <w:tblGrid>
        <w:gridCol w:w="1619"/>
        <w:gridCol w:w="1616"/>
        <w:gridCol w:w="1239"/>
        <w:gridCol w:w="1239"/>
        <w:gridCol w:w="1239"/>
        <w:gridCol w:w="1239"/>
        <w:gridCol w:w="1239"/>
      </w:tblGrid>
      <w:tr w:rsidR="00994444" w:rsidTr="00994444">
        <w:tc>
          <w:tcPr>
            <w:tcW w:w="1641" w:type="dxa"/>
            <w:vMerge w:val="restart"/>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работы</w:t>
            </w:r>
          </w:p>
        </w:tc>
        <w:tc>
          <w:tcPr>
            <w:tcW w:w="1640" w:type="dxa"/>
            <w:vMerge w:val="restart"/>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занятий</w:t>
            </w:r>
          </w:p>
        </w:tc>
        <w:tc>
          <w:tcPr>
            <w:tcW w:w="6290" w:type="dxa"/>
            <w:gridSpan w:val="5"/>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и длительность занятий (в мин) в зависимости от возраста детей</w:t>
            </w:r>
          </w:p>
        </w:tc>
      </w:tr>
      <w:tr w:rsidR="00994444" w:rsidTr="00994444">
        <w:tc>
          <w:tcPr>
            <w:tcW w:w="0" w:type="auto"/>
            <w:vMerge/>
            <w:tcBorders>
              <w:top w:val="single" w:sz="4" w:space="0" w:color="auto"/>
              <w:left w:val="single" w:sz="4" w:space="0" w:color="auto"/>
              <w:bottom w:val="single" w:sz="4" w:space="0" w:color="auto"/>
              <w:right w:val="single" w:sz="4" w:space="0" w:color="auto"/>
            </w:tcBorders>
            <w:vAlign w:val="center"/>
            <w:hideMark/>
          </w:tcPr>
          <w:p w:rsidR="00994444" w:rsidRDefault="00994444">
            <w:pP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Группа раннего возраста</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3-4 года</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4-5 лет</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5-6 лет</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6-7 лет</w:t>
            </w:r>
          </w:p>
        </w:tc>
      </w:tr>
      <w:tr w:rsidR="00994444" w:rsidTr="00994444">
        <w:tc>
          <w:tcPr>
            <w:tcW w:w="1641" w:type="dxa"/>
            <w:vMerge w:val="restart"/>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Физкультурные занятия</w:t>
            </w: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а) в помещении</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20мин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30мин</w:t>
            </w:r>
          </w:p>
        </w:tc>
      </w:tr>
      <w:tr w:rsidR="00994444" w:rsidTr="00994444">
        <w:tc>
          <w:tcPr>
            <w:tcW w:w="0" w:type="auto"/>
            <w:vMerge/>
            <w:tcBorders>
              <w:top w:val="single" w:sz="4" w:space="0" w:color="auto"/>
              <w:left w:val="single" w:sz="4" w:space="0" w:color="auto"/>
              <w:bottom w:val="single" w:sz="4" w:space="0" w:color="auto"/>
              <w:right w:val="single" w:sz="4" w:space="0" w:color="auto"/>
            </w:tcBorders>
            <w:vAlign w:val="center"/>
            <w:hideMark/>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б) на улице</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15-20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20-25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25-30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30-35 мин</w:t>
            </w:r>
          </w:p>
        </w:tc>
      </w:tr>
      <w:tr w:rsidR="00994444" w:rsidTr="00994444">
        <w:tc>
          <w:tcPr>
            <w:tcW w:w="1641"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Музыкальные занятия</w:t>
            </w:r>
          </w:p>
        </w:tc>
        <w:tc>
          <w:tcPr>
            <w:tcW w:w="1640"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20мин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неделю</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30мин</w:t>
            </w:r>
          </w:p>
        </w:tc>
      </w:tr>
      <w:tr w:rsidR="00994444" w:rsidTr="00994444">
        <w:tc>
          <w:tcPr>
            <w:tcW w:w="1641" w:type="dxa"/>
            <w:vMerge w:val="restart"/>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Физкультурно-оздоровительная работа в режиме дня</w:t>
            </w: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а) утренняя гимнастика (по желанию детей)</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 6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6 - 8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8-10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10-12 мин</w:t>
            </w:r>
          </w:p>
        </w:tc>
      </w:tr>
      <w:tr w:rsidR="00994444" w:rsidTr="00994444">
        <w:tc>
          <w:tcPr>
            <w:tcW w:w="0" w:type="auto"/>
            <w:vMerge/>
            <w:tcBorders>
              <w:top w:val="single" w:sz="4" w:space="0" w:color="auto"/>
              <w:left w:val="single" w:sz="4" w:space="0" w:color="auto"/>
              <w:bottom w:val="single" w:sz="4" w:space="0" w:color="auto"/>
              <w:right w:val="single" w:sz="4" w:space="0" w:color="auto"/>
            </w:tcBorders>
            <w:vAlign w:val="center"/>
            <w:hideMark/>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подвижные и спортивные игры и упражнения на прогулке</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и вечером)</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и вечером)</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15 – 20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и вечером)</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20 – 25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и вечером)</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25 – 30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и вечером)</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30 – 40 мин</w:t>
            </w:r>
          </w:p>
        </w:tc>
      </w:tr>
      <w:tr w:rsidR="00994444" w:rsidTr="00994444">
        <w:tc>
          <w:tcPr>
            <w:tcW w:w="0" w:type="auto"/>
            <w:vMerge/>
            <w:tcBorders>
              <w:top w:val="single" w:sz="4" w:space="0" w:color="auto"/>
              <w:left w:val="single" w:sz="4" w:space="0" w:color="auto"/>
              <w:bottom w:val="single" w:sz="4" w:space="0" w:color="auto"/>
              <w:right w:val="single" w:sz="4" w:space="0" w:color="auto"/>
            </w:tcBorders>
            <w:vAlign w:val="center"/>
            <w:hideMark/>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физкульт-</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минутки (в середине статического периода)</w:t>
            </w: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2 - 3 мин</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в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зависимости от вида и содержания занятия</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 – 5 мин</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в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зависимости от вида и содержания занятия</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 – 5 мин</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в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зависимости от вида и содержания занятия</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 – 5 мин</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в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зависимости от вида и содержания занятия</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 – 5 мин</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в </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зависимости от вида и содержания занятия</w:t>
            </w:r>
          </w:p>
          <w:p w:rsidR="00994444" w:rsidRDefault="00994444">
            <w:pPr>
              <w:rPr>
                <w:rFonts w:ascii="Times New Roman" w:eastAsia="Times New Roman" w:hAnsi="Times New Roman" w:cs="Times New Roman"/>
                <w:sz w:val="24"/>
                <w:szCs w:val="24"/>
              </w:rPr>
            </w:pPr>
          </w:p>
        </w:tc>
      </w:tr>
      <w:tr w:rsidR="00994444" w:rsidTr="00994444">
        <w:tc>
          <w:tcPr>
            <w:tcW w:w="1641"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Гимнастика после сна</w:t>
            </w: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p w:rsidR="00994444" w:rsidRDefault="00994444">
            <w:pPr>
              <w:rPr>
                <w:rFonts w:ascii="Times New Roman" w:eastAsia="Times New Roman" w:hAnsi="Times New Roman" w:cs="Times New Roman"/>
                <w:sz w:val="24"/>
                <w:szCs w:val="24"/>
              </w:rPr>
            </w:pPr>
          </w:p>
        </w:tc>
      </w:tr>
      <w:tr w:rsidR="00994444" w:rsidTr="00994444">
        <w:tc>
          <w:tcPr>
            <w:tcW w:w="1641"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Активный отдых</w:t>
            </w: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а) физкультурный досуг</w:t>
            </w: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месяц</w:t>
            </w:r>
          </w:p>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месяц</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месяц</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месяц</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30-40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месяц</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40 мин</w:t>
            </w:r>
          </w:p>
        </w:tc>
      </w:tr>
      <w:tr w:rsidR="00994444" w:rsidTr="00994444">
        <w:tc>
          <w:tcPr>
            <w:tcW w:w="1641"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б) физкультурный праздник</w:t>
            </w: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год</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45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год</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 60 мин</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раза в год</w:t>
            </w:r>
          </w:p>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 60 мин</w:t>
            </w:r>
          </w:p>
        </w:tc>
      </w:tr>
      <w:tr w:rsidR="00994444" w:rsidTr="00994444">
        <w:tc>
          <w:tcPr>
            <w:tcW w:w="1641" w:type="dxa"/>
            <w:tcBorders>
              <w:top w:val="single" w:sz="4" w:space="0" w:color="auto"/>
              <w:left w:val="single" w:sz="4" w:space="0" w:color="auto"/>
              <w:bottom w:val="single" w:sz="4" w:space="0" w:color="auto"/>
              <w:right w:val="single" w:sz="4" w:space="0" w:color="auto"/>
            </w:tcBorders>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в) день здоровья</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r>
      <w:tr w:rsidR="00994444" w:rsidTr="00994444">
        <w:tc>
          <w:tcPr>
            <w:tcW w:w="1641" w:type="dxa"/>
            <w:vMerge w:val="restart"/>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двигательная деятельность</w:t>
            </w: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а) самостоятельное использование физкультурного и спортивно-игрового оборудования</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Ежедневно </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r>
      <w:tr w:rsidR="00994444" w:rsidTr="00994444">
        <w:tc>
          <w:tcPr>
            <w:tcW w:w="0" w:type="auto"/>
            <w:vMerge/>
            <w:tcBorders>
              <w:top w:val="single" w:sz="4" w:space="0" w:color="auto"/>
              <w:left w:val="single" w:sz="4" w:space="0" w:color="auto"/>
              <w:bottom w:val="single" w:sz="4" w:space="0" w:color="auto"/>
              <w:right w:val="single" w:sz="4" w:space="0" w:color="auto"/>
            </w:tcBorders>
            <w:vAlign w:val="center"/>
            <w:hideMark/>
          </w:tcPr>
          <w:p w:rsidR="00994444" w:rsidRDefault="00994444">
            <w:pPr>
              <w:rPr>
                <w:rFonts w:ascii="Times New Roman" w:eastAsia="Times New Roman" w:hAnsi="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б) самостоятельные подвижные и спортивные игры</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c>
          <w:tcPr>
            <w:tcW w:w="1258" w:type="dxa"/>
            <w:tcBorders>
              <w:top w:val="single" w:sz="4" w:space="0" w:color="auto"/>
              <w:left w:val="single" w:sz="4" w:space="0" w:color="auto"/>
              <w:bottom w:val="single" w:sz="4" w:space="0" w:color="auto"/>
              <w:right w:val="single" w:sz="4" w:space="0" w:color="auto"/>
            </w:tcBorders>
            <w:hideMark/>
          </w:tcPr>
          <w:p w:rsidR="00994444" w:rsidRDefault="00994444">
            <w:pPr>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r>
    </w:tbl>
    <w:p w:rsidR="00994444" w:rsidRDefault="00994444" w:rsidP="00994444">
      <w:pPr>
        <w:rPr>
          <w:rFonts w:ascii="Times New Roman" w:hAnsi="Times New Roman" w:cs="Times New Roman"/>
          <w:sz w:val="24"/>
          <w:szCs w:val="24"/>
        </w:rPr>
      </w:pPr>
    </w:p>
    <w:p w:rsidR="00994444" w:rsidRDefault="00994444" w:rsidP="00365D92">
      <w:pPr>
        <w:widowControl w:val="0"/>
        <w:suppressAutoHyphens/>
        <w:spacing w:after="0"/>
        <w:ind w:firstLine="709"/>
        <w:jc w:val="right"/>
        <w:rPr>
          <w:rFonts w:ascii="Times New Roman" w:hAnsi="Times New Roman"/>
          <w:sz w:val="28"/>
          <w:szCs w:val="28"/>
        </w:rPr>
      </w:pPr>
    </w:p>
    <w:p w:rsidR="00994444" w:rsidRDefault="00994444" w:rsidP="00365D92">
      <w:pPr>
        <w:widowControl w:val="0"/>
        <w:suppressAutoHyphens/>
        <w:spacing w:after="0"/>
        <w:ind w:firstLine="709"/>
        <w:jc w:val="right"/>
        <w:rPr>
          <w:rFonts w:ascii="Times New Roman" w:hAnsi="Times New Roman"/>
          <w:sz w:val="28"/>
          <w:szCs w:val="28"/>
        </w:rPr>
      </w:pPr>
    </w:p>
    <w:p w:rsidR="00994444" w:rsidRDefault="00994444" w:rsidP="00365D92">
      <w:pPr>
        <w:widowControl w:val="0"/>
        <w:suppressAutoHyphens/>
        <w:spacing w:after="0"/>
        <w:ind w:firstLine="709"/>
        <w:jc w:val="right"/>
        <w:rPr>
          <w:rFonts w:ascii="Times New Roman" w:hAnsi="Times New Roman"/>
          <w:sz w:val="28"/>
          <w:szCs w:val="28"/>
        </w:rPr>
      </w:pPr>
    </w:p>
    <w:p w:rsidR="00994444" w:rsidRPr="008C5076" w:rsidRDefault="00994444" w:rsidP="00365D92">
      <w:pPr>
        <w:widowControl w:val="0"/>
        <w:suppressAutoHyphens/>
        <w:spacing w:after="0"/>
        <w:ind w:firstLine="709"/>
        <w:jc w:val="right"/>
        <w:rPr>
          <w:rFonts w:ascii="Times New Roman" w:hAnsi="Times New Roman"/>
          <w:sz w:val="28"/>
          <w:szCs w:val="28"/>
        </w:rPr>
      </w:pPr>
    </w:p>
    <w:p w:rsidR="00CA0F4D" w:rsidRDefault="00CA0F4D" w:rsidP="005D5AF9">
      <w:pPr>
        <w:spacing w:after="0"/>
        <w:ind w:firstLine="709"/>
        <w:jc w:val="both"/>
        <w:rPr>
          <w:rFonts w:ascii="Times New Roman" w:eastAsia="Times New Roman" w:hAnsi="Times New Roman" w:cs="Times New Roman"/>
          <w:sz w:val="24"/>
          <w:szCs w:val="24"/>
        </w:rPr>
      </w:pPr>
      <w:r w:rsidRPr="005D5AF9">
        <w:rPr>
          <w:rFonts w:ascii="Times New Roman" w:eastAsia="Times New Roman" w:hAnsi="Times New Roman" w:cs="Times New Roman"/>
          <w:b/>
          <w:sz w:val="24"/>
          <w:szCs w:val="24"/>
        </w:rPr>
        <w:t>Приложение №4</w:t>
      </w:r>
      <w:r w:rsidR="00E62386" w:rsidRPr="005D5AF9">
        <w:rPr>
          <w:rFonts w:ascii="Times New Roman" w:eastAsia="Times New Roman" w:hAnsi="Times New Roman" w:cs="Times New Roman"/>
          <w:b/>
          <w:bCs/>
          <w:color w:val="00000A"/>
          <w:kern w:val="2"/>
          <w:sz w:val="24"/>
          <w:szCs w:val="24"/>
        </w:rPr>
        <w:t xml:space="preserve"> Обеспеченность методическими материалами и средствами обучения и воспитания</w:t>
      </w:r>
      <w:r w:rsidR="00E62386" w:rsidRPr="00E62386">
        <w:rPr>
          <w:rFonts w:ascii="Times New Roman" w:eastAsia="Times New Roman" w:hAnsi="Times New Roman" w:cs="Times New Roman"/>
          <w:bCs/>
          <w:color w:val="00000A"/>
          <w:kern w:val="2"/>
          <w:sz w:val="24"/>
          <w:szCs w:val="24"/>
        </w:rPr>
        <w:t>.</w:t>
      </w:r>
    </w:p>
    <w:p w:rsidR="00E62386" w:rsidRDefault="00E62386" w:rsidP="00DE6A16">
      <w:pPr>
        <w:spacing w:after="0"/>
        <w:ind w:firstLine="709"/>
        <w:jc w:val="right"/>
        <w:rPr>
          <w:rFonts w:ascii="Times New Roman" w:eastAsia="Times New Roman" w:hAnsi="Times New Roman" w:cs="Times New Roman"/>
          <w:sz w:val="24"/>
          <w:szCs w:val="24"/>
        </w:rPr>
      </w:pPr>
    </w:p>
    <w:p w:rsidR="00E62386" w:rsidRPr="00E62386" w:rsidRDefault="00E62386" w:rsidP="00E62386">
      <w:pPr>
        <w:spacing w:after="0"/>
        <w:ind w:firstLine="426"/>
        <w:jc w:val="both"/>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Программно- методическое обеспечение образовательного процесса.</w:t>
      </w:r>
    </w:p>
    <w:tbl>
      <w:tblPr>
        <w:tblStyle w:val="142"/>
        <w:tblW w:w="9606" w:type="dxa"/>
        <w:tblLayout w:type="fixed"/>
        <w:tblLook w:val="04A0" w:firstRow="1" w:lastRow="0" w:firstColumn="1" w:lastColumn="0" w:noHBand="0" w:noVBand="1"/>
      </w:tblPr>
      <w:tblGrid>
        <w:gridCol w:w="1809"/>
        <w:gridCol w:w="2127"/>
        <w:gridCol w:w="5670"/>
      </w:tblGrid>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Образовательные области</w:t>
            </w:r>
          </w:p>
        </w:tc>
        <w:tc>
          <w:tcPr>
            <w:tcW w:w="2127"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Примерная программа,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парциальные образовательные программы</w:t>
            </w: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Методические пособия</w:t>
            </w:r>
          </w:p>
        </w:tc>
      </w:tr>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Социально-коммуникативное развитие</w:t>
            </w:r>
          </w:p>
          <w:p w:rsidR="00E62386" w:rsidRPr="00E62386" w:rsidRDefault="00E62386" w:rsidP="00E62386">
            <w:pPr>
              <w:rPr>
                <w:rFonts w:ascii="Times New Roman" w:eastAsia="Times New Roman" w:hAnsi="Times New Roman" w:cs="Times New Roman"/>
                <w:bCs/>
                <w:color w:val="00000A"/>
                <w:kern w:val="2"/>
                <w:sz w:val="24"/>
                <w:szCs w:val="24"/>
              </w:rPr>
            </w:pPr>
          </w:p>
        </w:tc>
        <w:tc>
          <w:tcPr>
            <w:tcW w:w="2127" w:type="dxa"/>
            <w:vMerge w:val="restart"/>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hAnsi="Times New Roman" w:cs="Times New Roman"/>
                <w:sz w:val="24"/>
                <w:szCs w:val="24"/>
              </w:rPr>
              <w:fldChar w:fldCharType="begin"/>
            </w:r>
            <w:r w:rsidRPr="00E62386">
              <w:rPr>
                <w:rFonts w:ascii="Times New Roman" w:hAnsi="Times New Roman" w:cs="Times New Roman"/>
                <w:sz w:val="24"/>
                <w:szCs w:val="24"/>
              </w:rPr>
              <w:instrText xml:space="preserve"> HYPERLINK "http://www.firo.ru/wp-content/uploads/2014/02/Ot-rojdenia-do-shkoli.pdf" </w:instrText>
            </w:r>
            <w:r w:rsidRPr="00E62386">
              <w:rPr>
                <w:rFonts w:ascii="Times New Roman" w:hAnsi="Times New Roman" w:cs="Times New Roman"/>
                <w:sz w:val="24"/>
                <w:szCs w:val="24"/>
              </w:rPr>
              <w:fldChar w:fldCharType="separate"/>
            </w:r>
            <w:r w:rsidRPr="00E62386">
              <w:rPr>
                <w:rFonts w:ascii="Times New Roman" w:hAnsi="Times New Roman" w:cs="Times New Roman"/>
                <w:sz w:val="24"/>
                <w:szCs w:val="24"/>
                <w:shd w:val="clear" w:color="auto" w:fill="FFFFFF"/>
              </w:rPr>
              <w:t>Образовательная программа дошкольного образования «От рождения до школы» / Под редакцией Н.Е. Вераксы, Т.С. Комаровой, М.А. Васильевой</w:t>
            </w:r>
            <w:r w:rsidRPr="00E62386">
              <w:rPr>
                <w:rFonts w:ascii="Times New Roman" w:eastAsia="Times New Roman" w:hAnsi="Times New Roman" w:cs="Times New Roman"/>
                <w:bCs/>
                <w:color w:val="00000A"/>
                <w:kern w:val="2"/>
                <w:sz w:val="24"/>
                <w:szCs w:val="24"/>
              </w:rPr>
              <w:t xml:space="preserve"> К.Ю.Белая</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«Формирование основ безопасности» Издательство МОЗАИКА- СИНТЕЗ Москва, 2013.</w:t>
            </w:r>
          </w:p>
          <w:p w:rsidR="00E62386" w:rsidRPr="00E62386" w:rsidRDefault="00E62386" w:rsidP="00E62386">
            <w:pPr>
              <w:rPr>
                <w:rFonts w:ascii="Times New Roman" w:hAnsi="Times New Roman" w:cs="Times New Roman"/>
                <w:sz w:val="24"/>
                <w:szCs w:val="24"/>
                <w:shd w:val="clear" w:color="auto" w:fill="FFFFFF"/>
              </w:rPr>
            </w:pPr>
            <w:r w:rsidRPr="00E62386">
              <w:rPr>
                <w:rFonts w:ascii="Times New Roman" w:hAnsi="Times New Roman" w:cs="Times New Roman"/>
                <w:sz w:val="24"/>
                <w:szCs w:val="24"/>
                <w:shd w:val="clear" w:color="auto" w:fill="FFFFFF"/>
              </w:rPr>
              <w:fldChar w:fldCharType="end"/>
            </w: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hAnsi="Times New Roman" w:cs="Times New Roman"/>
                <w:sz w:val="24"/>
                <w:szCs w:val="24"/>
                <w:shd w:val="clear" w:color="auto" w:fill="FFFFFF"/>
              </w:rPr>
            </w:pPr>
          </w:p>
          <w:p w:rsidR="00E62386" w:rsidRPr="00E62386" w:rsidRDefault="00E62386" w:rsidP="00E62386">
            <w:pPr>
              <w:rPr>
                <w:rFonts w:ascii="Times New Roman" w:eastAsia="Times New Roman" w:hAnsi="Times New Roman" w:cs="Times New Roman"/>
                <w:bCs/>
                <w:kern w:val="2"/>
                <w:sz w:val="24"/>
                <w:szCs w:val="24"/>
              </w:rPr>
            </w:pP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lastRenderedPageBreak/>
              <w:t>Н.В.Коломеец «Формирование культуры безопасного поведения у детей 3-7 лет» Издательство «Учитель», 2014</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Наглядные пособия:</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«Детям о правилах пожарной безопасности», Издательство «СОУЭЛО», 2008г., 2012;</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«Детям о правилах дорожного движения» Издательство «СОУЭЛО», 2007г.;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«Стихийные явления природы» Издательство «Страна Фантазий», 2009г;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И.Ю.Бордачева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«Безопасность на дороге» (плакаты для оформления родительского уголка в ДОУ ),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Издательство МОЗАИКА- СИНТЕЗ Москва, 2014.;</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С.Вахринцева окружающий мир «Пожарная безопасность», Издательство «Страна Фантазий», 2003г;</w:t>
            </w:r>
          </w:p>
          <w:p w:rsidR="00E62386" w:rsidRPr="00E62386" w:rsidRDefault="00E62386" w:rsidP="00E62386">
            <w:pPr>
              <w:rPr>
                <w:rFonts w:ascii="Times New Roman" w:eastAsia="Times New Roman" w:hAnsi="Times New Roman" w:cs="Times New Roman"/>
                <w:bCs/>
                <w:color w:val="00000A"/>
                <w:kern w:val="2"/>
                <w:sz w:val="24"/>
                <w:szCs w:val="24"/>
              </w:rPr>
            </w:pPr>
          </w:p>
        </w:tc>
      </w:tr>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Познавательное развитие</w:t>
            </w:r>
          </w:p>
          <w:p w:rsidR="00E62386" w:rsidRPr="00E62386" w:rsidRDefault="00E62386" w:rsidP="00E62386">
            <w:pPr>
              <w:rPr>
                <w:rFonts w:ascii="Times New Roman" w:eastAsia="Times New Roman" w:hAnsi="Times New Roman" w:cs="Times New Roman"/>
                <w:bCs/>
                <w:color w:val="00000A"/>
                <w:kern w:val="2"/>
                <w:sz w:val="24"/>
                <w:szCs w:val="24"/>
              </w:rPr>
            </w:pPr>
          </w:p>
        </w:tc>
        <w:tc>
          <w:tcPr>
            <w:tcW w:w="2127" w:type="dxa"/>
            <w:vMerge/>
          </w:tcPr>
          <w:p w:rsidR="00E62386" w:rsidRPr="00E62386" w:rsidRDefault="00E62386" w:rsidP="00E62386">
            <w:pPr>
              <w:rPr>
                <w:rFonts w:ascii="Times New Roman" w:eastAsia="Times New Roman" w:hAnsi="Times New Roman" w:cs="Times New Roman"/>
                <w:bCs/>
                <w:color w:val="00000A"/>
                <w:kern w:val="2"/>
                <w:sz w:val="24"/>
                <w:szCs w:val="24"/>
              </w:rPr>
            </w:pP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«Комплексное планирование прогулок с детьми 2,5 – 7 лет» Прогулочные карты. Издательство «Учитель», 2012;</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Тугушева Г.П. «Экспериментальная деятельность детей среднего и старшего дошкольного возраста», 2015г Издательство «ДЕТСТВО-ПРЕСС» Санкт-Петербург; Л.В.Рыжова «Методика детского экспериментирования», Издательство «ДЕТСТВО-ПРЕСС» Санкт-Петербург 2015 г. «Организация опытно-экспериментальной работы в ДОУ», Издательство «ДЕТСТВО-ПРЕСС» Санкт-Петербург 2015г, «Проектный метод в организации познавательно-исследовательской деятельности в детском саду» Издательство «ДЕТСТВО-ПРЕСС» Санкт-Петербург 2013г, «Опытно-экспериментальная деятельность в ДОУ » Издательство «ДЕТСТВО-ПРЕСС» Санкт-Петербург 2015,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«Познавательно-исследовательская деятельность как направление развития личности ребенка», Издательство «ДЕТСТВО-ПРЕСС» Санкт-Петербург </w:t>
            </w:r>
            <w:r w:rsidRPr="00E62386">
              <w:rPr>
                <w:rFonts w:ascii="Times New Roman" w:eastAsia="Times New Roman" w:hAnsi="Times New Roman" w:cs="Times New Roman"/>
                <w:bCs/>
                <w:color w:val="00000A"/>
                <w:kern w:val="2"/>
                <w:sz w:val="24"/>
                <w:szCs w:val="24"/>
              </w:rPr>
              <w:lastRenderedPageBreak/>
              <w:t>2013.</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Е.В.Марудова «Ознакомление дошкольников с окружающим миром» Издательство «ДЕТСТВО-ПРЕСС» Санкт-Петербург 2015,</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О.В.Дыбина «Из чего сделаны предметы» Издательство «ТЦ СФЕРА» Москва 2013г.</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Дидактический демонстрационный материал:</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«Деревья и листья»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«Животные Арктики и Антарктиды»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«Птицы»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«Перелетные птицы»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«Хищные птицы»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«Насекомые- 1», «Насекомые -2»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«Виды транспорта»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«Мебель»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«Виды транспорта»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«Домашние птицы», «Морские обитатели», «Инструменты домашнего мастера»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«День Победы» Издательство МОЗАИКА- СИНТЕЗ Москва, 2010.; «Инструменты домашнего мастера» Издательство МОЗАИКА- СИНТЕЗ Москва, 2009.;</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«Офисная техника» Издательство МОЗАИКА- СИНТЕЗ Москва, 2003.;</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«Домашние животные», «Животные средней полосы», «Птицы средней полосы», «Професси» » Издательство МОЗАИКА- СИНТЕЗ Москва, 2012.;</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«Деревья и листья», «Космос», «Государственные символы РФ» Издательство МОЗАИКА- СИНТЕЗ Москва, 2011.; «Овощи» Издательство МОЗАИКА- СИНТЕЗ Москва, 2013.;</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Окружающий мир «Одежда», растительный мир «Деревья и листья», «Виды транспорта» Издательство «Страна Фантазий», 2003г; </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Картотека предметных картинок: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«Домашние, перелетные, зимующие птицы», «Орудия труда. Инструменты»,</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 «Одежда. Обувь. Головные уборы» Издательство «ДЕТСТВО-ПРЕСС», 2011г. «Деревья. Кустарники. Грибы» Издательство «ДЕТСТВО-ПРЕСС», 2012г. </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Карточки для занятий в детском саду и дома:</w:t>
            </w: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«Расскажите детям о космосе», «Расскажите детям о морских обитателях», «Расскажите детям о деревьях», «Расскажите детям о насекомых», «Расскажите детям о животных южных стран» Издательство МОЗАИКА- СИНТЕЗ Москва, 2008.; «Расскажите детям о грибах» Издательство </w:t>
            </w:r>
            <w:r w:rsidRPr="00E62386">
              <w:rPr>
                <w:rFonts w:ascii="Times New Roman" w:eastAsia="Times New Roman" w:hAnsi="Times New Roman" w:cs="Times New Roman"/>
                <w:bCs/>
                <w:color w:val="00000A"/>
                <w:kern w:val="2"/>
                <w:sz w:val="24"/>
                <w:szCs w:val="24"/>
              </w:rPr>
              <w:lastRenderedPageBreak/>
              <w:t>МОЗАИКА- СИНТЕЗ Москва, 2010.; «Расскажите детям о бытовых приборах»</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«Расскажите детям о космонавтике» Издательство МОЗАИКА- СИНТЕЗ Москва, 2011.;</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Т.А.Шорыгина,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«Беседы о домашних и декоративных птицах» Издательство «ТЦ СФЕРА» Москва 2009г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«Беседы об этикете» Издательство «ТЦ СФЕРА» Москва, 2010г;</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Серия «Окружающий мир»</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Станислав Вохримцев. Армия России. «Военно-морской флот»; «Транспорт»; «Военно-воздушные силы»; «Сухопутные войска»;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С.Вохринцева. «Москва- столица России»; «Съедобные грибы» Издательство «Страна Фантазий», 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Е.В.Колесникова. Демонстрационный материал (математика для детей 3-4 года);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Демонстрационный материал (математика для детей 5-6 года);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Демонстрационный материал (математика для детей 4-5 года);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Демонстрационный материал (математика для детей 3-4 года); Издательство «ТЦ СФЕРА» Москва 2012г; В.П.Новикова «Математика в детском саду» (3-7 лет); Издательство МОЗАИКА- СИНТЕЗ Москва, 2008.;</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Н.В.Нищева.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Картотека предметных картинок. Счетный материал (часть1, 2, 3) Издательство «ДЕТСТВО-ПРЕСС», 2014г;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ОАО Природоведение и школа: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«Набор муляжей фруктов», «Набор муляжей грибов», «Набор муляжей овощей» ; Лото «Грибы» ООО «Гном»;</w:t>
            </w:r>
          </w:p>
        </w:tc>
      </w:tr>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lastRenderedPageBreak/>
              <w:t>Речевое развитие</w:t>
            </w:r>
          </w:p>
          <w:p w:rsidR="00E62386" w:rsidRPr="00E62386" w:rsidRDefault="00E62386" w:rsidP="00E62386">
            <w:pPr>
              <w:rPr>
                <w:rFonts w:ascii="Times New Roman" w:eastAsia="Times New Roman" w:hAnsi="Times New Roman" w:cs="Times New Roman"/>
                <w:bCs/>
                <w:color w:val="00000A"/>
                <w:kern w:val="2"/>
                <w:sz w:val="24"/>
                <w:szCs w:val="24"/>
              </w:rPr>
            </w:pPr>
          </w:p>
        </w:tc>
        <w:tc>
          <w:tcPr>
            <w:tcW w:w="2127" w:type="dxa"/>
            <w:vMerge/>
          </w:tcPr>
          <w:p w:rsidR="00E62386" w:rsidRPr="00E62386" w:rsidRDefault="00E62386" w:rsidP="00E62386">
            <w:pPr>
              <w:rPr>
                <w:rFonts w:ascii="Times New Roman" w:eastAsia="Times New Roman" w:hAnsi="Times New Roman" w:cs="Times New Roman"/>
                <w:bCs/>
                <w:color w:val="00000A"/>
                <w:kern w:val="2"/>
                <w:sz w:val="24"/>
                <w:szCs w:val="24"/>
              </w:rPr>
            </w:pP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Демонстрационный материал (беседы по картинкам) «Весна. Лето. Зима. Осень» Издательство «ТЦ СФЕРА» Москва, 2010г;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В.В.Гербова Наглядно-дидактическое пособие «Развитие речи в детском саду»(3-4 года) Издательство МОЗАИКА- СИНТЕЗ Москва, 2008. 2012.;</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Развитие речи детей 4-5 лет «Весна-лето» Издательство «ТЦ СФЕРА» Москва , 2015г;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Наглядно-дидактическое пособие В.В.Гербова «Развитие речи в детском саду» 4-6 лет; Издательство МОЗАИКА- СИНТЕЗ Москва, 2009.;</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«Грамматика в картинках» для игр и занятий с детьми множественное число; «Грамматика в картинках» для игр и занятий с детьми 3-7 лет. Антонимы, глаголы. Издательство МОЗАИКА- СИНТЕЗ Москва, 2013.;</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 xml:space="preserve">Наглядно-дидактическое пособие РАССКАЗЫ ПО </w:t>
            </w:r>
            <w:r w:rsidRPr="00E62386">
              <w:rPr>
                <w:rFonts w:ascii="Times New Roman" w:eastAsia="Times New Roman" w:hAnsi="Times New Roman" w:cs="Times New Roman"/>
                <w:bCs/>
                <w:color w:val="00000A"/>
                <w:kern w:val="2"/>
                <w:sz w:val="24"/>
                <w:szCs w:val="24"/>
                <w:u w:val="single"/>
              </w:rPr>
              <w:lastRenderedPageBreak/>
              <w:t>КАРТИНКАМ</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«Родная природа», «Осень» Издательство МОЗАИКА- СИНТЕЗ Москва, 2010.;</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«Распорядок дня», «Мой дом», «Лето», «Зима» Издательство МОЗАИКА- СИНТЕЗ Москва, 2011.;</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«Времена года», «Весна», «Времена года»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«Великая отечественная война» в произведениях художников. Издательство МОЗАИКА- СИНТЕЗ Москва, 2012.;</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Л.Б.Дерягина. Картотека портретов детских писателей. (краткие биографии). ООО «Издательство «ДЕТСТВО-ПРЕСС» 2012г;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Времена года «Зима» Издательство «ТЦ СФЕРА» Москва, 2012г;</w:t>
            </w:r>
          </w:p>
        </w:tc>
      </w:tr>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lastRenderedPageBreak/>
              <w:t>Художественно-эстетическое развитие</w:t>
            </w:r>
          </w:p>
          <w:p w:rsidR="00E62386" w:rsidRPr="00E62386" w:rsidRDefault="00E62386" w:rsidP="00E62386">
            <w:pPr>
              <w:rPr>
                <w:rFonts w:ascii="Times New Roman" w:eastAsia="Times New Roman" w:hAnsi="Times New Roman" w:cs="Times New Roman"/>
                <w:bCs/>
                <w:color w:val="00000A"/>
                <w:kern w:val="2"/>
                <w:sz w:val="24"/>
                <w:szCs w:val="24"/>
              </w:rPr>
            </w:pPr>
          </w:p>
        </w:tc>
        <w:tc>
          <w:tcPr>
            <w:tcW w:w="2127" w:type="dxa"/>
            <w:vMerge/>
          </w:tcPr>
          <w:p w:rsidR="00E62386" w:rsidRPr="00E62386" w:rsidRDefault="00E62386" w:rsidP="00E62386">
            <w:pPr>
              <w:rPr>
                <w:rFonts w:ascii="Times New Roman" w:eastAsia="Times New Roman" w:hAnsi="Times New Roman" w:cs="Times New Roman"/>
                <w:bCs/>
                <w:color w:val="00000A"/>
                <w:kern w:val="2"/>
                <w:sz w:val="24"/>
                <w:szCs w:val="24"/>
              </w:rPr>
            </w:pP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Т.С.Комарова «Развитие художественных способностей дошкольников» Издательство МОЗАИКА- СИНТЕЗ Москва, 2013.;</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Л.А.Артемьева «Декоративное рисование с детьми 5 -7 лет» Издательство «УЧИТЕЛЬ», 2008 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Картушина М.Ю. «Мы играем, рисуем и поем» ООО   «Издательство Скрипторий 2009» г. Москва;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Е.М.Кузнецова «Художественное моделирование и конструирование » Издательство «УЧИТЕЛЬ», 2009 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Наглядно-дидактические пособия «Мир в картинках»</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«Дымковская игрушка»; «Гжель»; «Филимоновская народная игрушка»: «Городецкая роспись по дереву»; «Хохлома »; «Полхов-майдан»; Издательство МОЗАИКА- СИНТЕЗ Москва, 2010, 2011.;</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С.Вохринцева «Народное творчество»</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 «Музыкальные инструменты ударные» Издательство «Страна Фантазий», 2003г;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Песенки-загадки о музыкальных инструментах. Издательство «ДЕТСТВО -ПРЕСС» 2013г;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И.А.Черкасова «От салфеток до квиллинга» ООО   «Издательство Скрипторий 2003» г. Москва;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Л.Виноградов «Музыкальные занятия с детьми до 3х лет» Издательство «ТЦ СФЕРА» Москва, 2010г; Е.Н.Арсенина «Музыкальные занятия» Издательство «Учитель»2012г;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Н.В.Микляева «Музыкальное развитие дошкольников» ООО «ТЦ СФЕРА», 2015 г. Н.В.Нищева «Топ-топ-топотушки!», Издательство «ДЕТСТВО-ПРКСС», 2015г.;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О.А.Скорлупова «Знакомство детей старшего дошкольного возраста с русским народным декоративно-прикладным искусством» ООО   «Издательство Скрипторий 2003» г. Москва;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М.Ю.Картушина «Вокально-хоровая работа в детском саду» ООО   «Издательство Скрипторий 2003» г. Москва;</w:t>
            </w:r>
          </w:p>
        </w:tc>
      </w:tr>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Физическое </w:t>
            </w:r>
            <w:r w:rsidRPr="00E62386">
              <w:rPr>
                <w:rFonts w:ascii="Times New Roman" w:eastAsia="Times New Roman" w:hAnsi="Times New Roman" w:cs="Times New Roman"/>
                <w:bCs/>
                <w:color w:val="00000A"/>
                <w:kern w:val="2"/>
                <w:sz w:val="24"/>
                <w:szCs w:val="24"/>
              </w:rPr>
              <w:lastRenderedPageBreak/>
              <w:t xml:space="preserve">развитие. </w:t>
            </w: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p>
        </w:tc>
        <w:tc>
          <w:tcPr>
            <w:tcW w:w="2127" w:type="dxa"/>
            <w:vMerge/>
          </w:tcPr>
          <w:p w:rsidR="00E62386" w:rsidRPr="00E62386" w:rsidRDefault="00E62386" w:rsidP="00E62386">
            <w:pPr>
              <w:rPr>
                <w:rFonts w:ascii="Times New Roman" w:eastAsia="Times New Roman" w:hAnsi="Times New Roman" w:cs="Times New Roman"/>
                <w:bCs/>
                <w:color w:val="00000A"/>
                <w:kern w:val="2"/>
                <w:sz w:val="24"/>
                <w:szCs w:val="24"/>
              </w:rPr>
            </w:pP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Э.Я.Степаненкова «Физическое воспитание в </w:t>
            </w:r>
            <w:r w:rsidRPr="00E62386">
              <w:rPr>
                <w:rFonts w:ascii="Times New Roman" w:eastAsia="Times New Roman" w:hAnsi="Times New Roman" w:cs="Times New Roman"/>
                <w:bCs/>
                <w:color w:val="00000A"/>
                <w:kern w:val="2"/>
                <w:sz w:val="24"/>
                <w:szCs w:val="24"/>
              </w:rPr>
              <w:lastRenderedPageBreak/>
              <w:t>детском саду» Издательство МОЗАИКА- СИНТЕЗ Москва, 2006.;</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Э.Я.Степаненкова «Сборник подвижных игр для детей 2-7 лет» Издательство МОЗАИКА- СИНТЕЗ Москва, 2012.;</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Е.Н.Варенник   «Занятия по физкультуре с детьми 3-7 лет» ООО «ТЦ СФЕРА», 2008 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Н.В.Микляева «Физическое развитие дошкольников»   ООО «ТЦ СФЕРА», 2015 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Л.И.Пензулаева «Оздоровительная гимнастика» Комплексы упражнений для детей 3-7 лет. Издательство МОЗАИКА- СИНТЕЗ Москва, 2013.;</w:t>
            </w:r>
          </w:p>
          <w:p w:rsidR="00E62386" w:rsidRPr="00E62386" w:rsidRDefault="00E62386" w:rsidP="00E62386">
            <w:pPr>
              <w:rPr>
                <w:rFonts w:ascii="Times New Roman" w:eastAsia="Times New Roman" w:hAnsi="Times New Roman" w:cs="Times New Roman"/>
                <w:bCs/>
                <w:color w:val="00000A"/>
                <w:kern w:val="2"/>
                <w:sz w:val="24"/>
                <w:szCs w:val="24"/>
                <w:u w:val="single"/>
              </w:rPr>
            </w:pPr>
            <w:r w:rsidRPr="00E62386">
              <w:rPr>
                <w:rFonts w:ascii="Times New Roman" w:eastAsia="Times New Roman" w:hAnsi="Times New Roman" w:cs="Times New Roman"/>
                <w:bCs/>
                <w:color w:val="00000A"/>
                <w:kern w:val="2"/>
                <w:sz w:val="24"/>
                <w:szCs w:val="24"/>
                <w:u w:val="single"/>
              </w:rPr>
              <w:t xml:space="preserve">МЕТОДИЧЕСКИЕ ПОСОБИЯ </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С.Вахринцев ВИДЫ СПОРТА «Летние виды спорта», «Зимние виды спорта», Издательство «СТРАНА ФАНТАЗИЙ», 2003г.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Т.Г.Карепанова «Формирование здорового образа жизни у дошкольников» » Издательство «УЧИТЕЛЬ», 2014 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И.М.Новикова «Формирование представлений о здоровом образе жизни у дошкольников» Издательство МОЗАИКА- СИНТЕЗ Москва, 2010.;</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Н.В.Нищева «Подвижные и дидактические игры на прогулке», Санкт-Петербург «ДЕТСТВО-ПРЕСС» 2014г.</w:t>
            </w:r>
          </w:p>
        </w:tc>
      </w:tr>
      <w:tr w:rsidR="00E62386" w:rsidRPr="00E62386" w:rsidTr="002A5BA7">
        <w:tc>
          <w:tcPr>
            <w:tcW w:w="1809" w:type="dxa"/>
          </w:tcPr>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Игровая деятельность</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(театр)</w:t>
            </w: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p>
        </w:tc>
        <w:tc>
          <w:tcPr>
            <w:tcW w:w="2127" w:type="dxa"/>
          </w:tcPr>
          <w:p w:rsidR="00E62386" w:rsidRPr="00E62386" w:rsidRDefault="00E62386" w:rsidP="00E62386">
            <w:pPr>
              <w:rPr>
                <w:rFonts w:ascii="Times New Roman" w:eastAsia="Times New Roman" w:hAnsi="Times New Roman" w:cs="Times New Roman"/>
                <w:bCs/>
                <w:color w:val="00000A"/>
                <w:kern w:val="2"/>
                <w:sz w:val="24"/>
                <w:szCs w:val="24"/>
              </w:rPr>
            </w:pPr>
          </w:p>
        </w:tc>
        <w:tc>
          <w:tcPr>
            <w:tcW w:w="5670" w:type="dxa"/>
          </w:tcPr>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О.А.Шиян «Развитие творческого мышления » работаем по сказке. Издательство МОЗАИКА- СИНТЕЗ Москва, 2016г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Картотека предметных картинок «Удивительный мир театра» ООО Издательство «ДЕТСТВО-ПРКСС», 2015г.;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Е.А.Антипина «Кукольный театр в детском саду» ООО «ТЦ Сфера»2010г.</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 xml:space="preserve">Н.А.Фомина «Сказочный театр физической культуры» Издательство «УЧИТЕЛЬ», 2011 г; </w:t>
            </w: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КУКОЛЬНЫЕ ТЕАТРЫ</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«Гуси –лебеди»</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«По щучьему велению»</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«Кот петух и лиса»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«Теремок»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«Маша и медведь»</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«Козлята и волк»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«Три поросенка»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«Курочка-ряба»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«Бременские музыканты»</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«Белоснежка и семь гномов»</w:t>
            </w: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ПЕРСОНАЖ «РУКОВИЧКА»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«Мышка»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«Мишка»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«Зайка»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«Лисичка»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«Котенок»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lastRenderedPageBreak/>
              <w:t>Рукавичка «Волк»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«Собачка»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«Еж»</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«Внучка»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«Баба яга»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Рукавичка «Петушок»</w:t>
            </w:r>
          </w:p>
          <w:p w:rsidR="00E62386" w:rsidRPr="00E62386" w:rsidRDefault="00E62386" w:rsidP="00E62386">
            <w:pPr>
              <w:rPr>
                <w:rFonts w:ascii="Times New Roman" w:eastAsia="Times New Roman" w:hAnsi="Times New Roman" w:cs="Times New Roman"/>
                <w:bCs/>
                <w:color w:val="00000A"/>
                <w:kern w:val="2"/>
                <w:sz w:val="24"/>
                <w:szCs w:val="24"/>
              </w:rPr>
            </w:pP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ДЕТСКИЕ ТЕАТРАЛЬНЫЕ КОСТЮМЫ</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«Волчок»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«Пират»</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«Гном»</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«Коброчка»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«Утенок»</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«Лисичка»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«Белочка»</w:t>
            </w:r>
          </w:p>
          <w:p w:rsidR="00E62386" w:rsidRPr="00E62386" w:rsidRDefault="00E62386" w:rsidP="00E62386">
            <w:pPr>
              <w:rPr>
                <w:rFonts w:ascii="Times New Roman" w:eastAsia="Times New Roman" w:hAnsi="Times New Roman" w:cs="Times New Roman"/>
                <w:bCs/>
                <w:color w:val="00000A"/>
                <w:kern w:val="2"/>
                <w:sz w:val="24"/>
                <w:szCs w:val="24"/>
              </w:rPr>
            </w:pPr>
            <w:r w:rsidRPr="00E62386">
              <w:rPr>
                <w:rFonts w:ascii="Times New Roman" w:eastAsia="Times New Roman" w:hAnsi="Times New Roman" w:cs="Times New Roman"/>
                <w:bCs/>
                <w:color w:val="00000A"/>
                <w:kern w:val="2"/>
                <w:sz w:val="24"/>
                <w:szCs w:val="24"/>
              </w:rPr>
              <w:t>Мягкий костюм «Скоморох»</w:t>
            </w:r>
          </w:p>
        </w:tc>
      </w:tr>
    </w:tbl>
    <w:p w:rsidR="00E62386" w:rsidRPr="00E62386" w:rsidRDefault="00E62386" w:rsidP="00E62386">
      <w:pPr>
        <w:spacing w:after="0"/>
        <w:ind w:firstLine="426"/>
        <w:jc w:val="both"/>
        <w:rPr>
          <w:rFonts w:ascii="Times New Roman" w:eastAsia="Times New Roman" w:hAnsi="Times New Roman"/>
          <w:bCs/>
          <w:color w:val="00000A"/>
          <w:kern w:val="2"/>
          <w:sz w:val="28"/>
          <w:szCs w:val="28"/>
        </w:rPr>
      </w:pPr>
    </w:p>
    <w:p w:rsidR="00E62386" w:rsidRDefault="00E62386" w:rsidP="00DE6A16">
      <w:pPr>
        <w:spacing w:after="0"/>
        <w:ind w:firstLine="709"/>
        <w:jc w:val="right"/>
        <w:rPr>
          <w:rFonts w:ascii="Times New Roman" w:eastAsia="Times New Roman" w:hAnsi="Times New Roman" w:cs="Times New Roman"/>
          <w:sz w:val="24"/>
          <w:szCs w:val="24"/>
        </w:rPr>
      </w:pPr>
    </w:p>
    <w:p w:rsidR="00E62386" w:rsidRPr="00CA0F4D" w:rsidRDefault="00E62386" w:rsidP="00DE6A16">
      <w:pPr>
        <w:spacing w:after="0"/>
        <w:ind w:firstLine="709"/>
        <w:jc w:val="right"/>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Анкеты для родителей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w:t>
      </w:r>
      <w:r w:rsidRPr="00CA0F4D">
        <w:rPr>
          <w:rFonts w:ascii="Times New Roman" w:eastAsia="Times New Roman" w:hAnsi="Times New Roman" w:cs="Times New Roman"/>
          <w:sz w:val="24"/>
          <w:szCs w:val="24"/>
        </w:rPr>
        <w:tab/>
        <w:t>Анкета для выявления педагогических установок родителей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Предлагаем вам ответить на вопросы данной анкеты. Полученная информация поможет нам обеспечить более высокое качество воспитательно-образовательного процесса, а также сделать пребывание вашего ребенка в дошкольном образовательном учреждении комфортным и интересным.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 Фамилия, имя и возраст ребенка: 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 Кто отвечает на вопросы анкеты (папа, мама)? 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 Есть ли еще дети в семье? (Если да, укажите имя и возраст)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 _________________________________________________________________________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 Данные родителей (законных представителей):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Мать: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Ф.И.О.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возраст 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образование 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Отец:</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Ф.И.О.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возраст 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образование 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5. Какие особенности характера вашего ребенка необходимо учитывать педагогам в ходе образовательной деятельности и общения с ним?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раздражительность;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застенчивость;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обидчивость;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тревожность;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впечатлительность;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 Какие особенности темперамента и поведения вашего ребенка необходимо учитывать педагогам в ходе образовательной деятельности и общения с ним?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замедленный темп деятельности;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нарушение внимания;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излишняя подвижность;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нетерпеливость;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 Какими качествами характера вашего ребенка вы гордитесь? 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 Удовлетворяет ли вас уровень и содержание воспитательно-образовательной работы в дошкольном образовательном учреждении, которое посещает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 Получаете ли вы от педагогов полную информацию о трудностях, успехах вашего ребенка в ходе непосредственно образовательной деятельности и его достижениях в повседневной жизни 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предоставляемая информация неполная.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 Какие направления развития вы считаете особенно важными для вашего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физическое;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социально-личностное;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познавательно-речевое;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художественно-эстетическое.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 Нуждаетесь ли вы в консультациях и рекомендациях воспитателей и специалистов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 Консультации и рекомендации воспитателей и специалистов необходимы вам: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для организации игр детей в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понимания особенностей индивидуального подхода к работе с ребенком, в т. ч. имеющим трудности в обучении;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получения основных знаний по развитию речи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развитию тонкой моторики рук;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развитию творческих способностей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w:t>
      </w:r>
      <w:r w:rsidRPr="00CA0F4D">
        <w:rPr>
          <w:rFonts w:ascii="Times New Roman" w:eastAsia="Times New Roman" w:hAnsi="Times New Roman" w:cs="Times New Roman"/>
          <w:sz w:val="24"/>
          <w:szCs w:val="24"/>
        </w:rPr>
        <w:tab/>
        <w:t>развитию интеллектуальных способностей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формированию навыков эффективного общения;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формированию положительных качеств характера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формированию у ребенка первоначальных трудовых умений и навыков;</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другие цели 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13. Какими видами деятельности воспитателям необходимо заниматься с вашим ребенком дополнительно в свободное время?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игра;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рисование;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конструирование;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14. Какие положительные стороны в работе воспитателей вы отмечаете? 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15. Какие отрицательные стороны в работе воспитателей вы отмечаете? 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13. Есть ли у вас пожелания и предложения относительно воспитания вашего ребенка 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все устраивает;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хотелось бы обратить внимание на 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Спасибо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 Анкета «Питание»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 Укажите возраст Вашего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количество полных лет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 Какую группу посещает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Ясельную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Младшую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Среднюю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Старшую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Подготовительную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 В каком режиме Ваш ребенок посещает дошкольную образовательную организацию?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полный день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часть дня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 Какие именно приемы пищи обычно получает в дошкольной образовательной организации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Завтрак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второй завтрак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обед</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полдник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ужин</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другое (укажите в текстовом поле ниже)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все подходящие варианты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Какие другие виды приема пищи получает в дошкольной образовательной организации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Перечислить через запятую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 Каким образом организовано питание детей в образовательной организации, которую посещает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организация самостоятельно обеспечивает питание детей, в т.ч. закупает продукты для пищеблока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организация имеет договор с подрядчиком, который организует питание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другое (укажите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Иные способы организации питания детей в образовательной организации, которую посещает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 Доволен ли Ваш ребенок качеством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абсолютно доволен</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целом доволен, но иногда высказывает недовольство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мой ребенок совершенно недоволен качеством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 знаю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 Часто ли Вашему ребенку предлагают некачественную пищу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практически еженедельно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примерно раз в месяц</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полгода и реже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 знаю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 Случались ли у Вашего ребенка после приема пищи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расстройства пищеварения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пищевые отравления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неприятные ощущения в животе боли в животе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другое (укажите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все подходящие варианты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Перечислите другое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Перечислить через запятую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 Жаловался ли Ваш ребенок на неприятные ситуации, связанные с организацией питания в детском саду (заставляют есть, неуважительное отношение персонала, плохое поведение детей за едой и т.п.)</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регулярно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но такие случаи редки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нет, 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 Контроль за организацией питания детей в вашем учреждении осуществляется: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медицинским работником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руководителем организации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родительской комиссией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органами управления образованием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персоналом пищеблока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общественными организациями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другое (укажите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все подходящие варианты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другие виды контроля за организацией питания детей в вашем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Перечислить через запятую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 Как Вы считаете, что нужно изменить в организации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сделать меню более разнообразным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индивидуализировать меню (ввести систему предварительного заказа блюд)</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повысить качество питания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привлечь специалистов-диетологов для разработки меню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ничего из перечисленного, все и так хорошо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другое (укажите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все подходящие варианты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другие изменения в организации питания в детском саду , которые вы считаете нужными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Перечислить через запятую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 Существует ли в детском саду комиссия по организации и качеству питания?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 знаю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13 Получаете ли Вы информацию об организации и качестве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на сайте организации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на родительских собраниях</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на информационном стенде в группе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из личных бесед с администрацией, воспитателями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от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от других родителей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я не получаю никакой информации об организации и качестве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другое (укажите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все подходящие варианты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другие источники, из которых Вы получаете информацию об организации и качестве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Перечислить через запятую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14 Хотели бы Вы принимать участие в работе общественной комиссии по контролю за организацией и качеством питания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я уже принимаю участие в таком органе соуправления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15 Организовано ли в Вашем учреждении отдельное меню для разных категорий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в учреждении общее меню для всех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для детей разных возрастных групп</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для детей с выявленными пищевыми аллергиями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для детей с диабетом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для детей с целиакией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для других групп детей (укажите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все подходящие варианты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другие группы детей в Вашем учреждении, для которых организовано отдельное меню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Перечислить через запятую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16 Страдает ли Ваш ребенок аллергией на какие-либо пищевые продукты?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17 Есть ли у Вашего ребенка потребность в особом индивидуальном меню в связи с официально установленным диагнозом?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но в детском саду такой возможности нет да, и он его получает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такой потребности у моего ребенка 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18 Насколько вы удовлетворены качеством питания Вашего ребенка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(оцените по 7-ми балльной шкале, где 1 — «совершенно не удовлетворены», а 7 — «полностью удовлетворены»)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19 Имеете ли Вы льготы по оплате пребывания ребенка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не имею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не имею, хотя на мой взгляд должна(-ен) иметь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имею (укажите льготную категорию в текстовом поле ниже)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льготную категорию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20 Посещали ли Вы когда-либо пищеблок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21 Как Вы оцениваете состояние пищеблока в детском саду (износ оборудования, наличие своевременного ремонта, общее санитарное состояние и т.п.)?</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очень плохое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плохое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удовлетворительное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хорошее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отличное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22 Сталкивались ли Вы с проблемой адаптации ребенка к питанию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ребенок отказывался есть то, что предлагали в детском саду и оставался голодным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ребенок поначалу жаловался на еду, но быстро привык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мой ребенок до сих пор часто отказывается есть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таких проблем у моего ребенка не возникало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23 Можете ли Вы сказать, что питание Вашего ребенка дома более «здоровое», чем в детском саду?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24 Укажите вес Вашего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Указать в кг</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25 Укажите рост Вашего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Укажите в см.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26 Насколько часто Ваш ребенок дома ест фрукты?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ежедневно2-3 раза в неделю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неделю и реже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27 Насколько часто Ваш ребенок дома ест овощи (сырые или обработанные)?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ежедневно2-3 раза в неделю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неделю и реже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28 Насколько часто Ваш ребенок дома ест рыбу (как отдельное блюдо либо в составе других блюд)?</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ежедневно2-3 раза в неделю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неделю и реже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29 Часто ли Ваш ребенок питается фастфудом (макдональдс, бургер кинг, еда из уличных палаток и т.п.)?</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два месяца и реже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месяц1-2 раза в месяц</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неделю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почти каждый день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30 Часто ли Ваш ребенок пьет газированные напитки (кола, пепси, фанта и др.)?</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два месяца и реже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месяц 1-2 раза в месяц</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неделю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почти каждый день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31 Стараетесь ли Вы, чтобы Ваше питание дома было максимально здоровым и полноценным (достаточное количество витаминов, минеральных веществ и т.д.)?</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я уделяю этому большое внимание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я по возможности пытаюсь сделать мое питание полноценным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я не уделяю этому особого внимания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32 Проводите ли Вы беседы с Вашим ребенком по поводу здорового питания (о полезных и не полезных продуктах, режиме питания и др.)?</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регулярно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время от времени, 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эту тему мы практически не обсуждаем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33 Проводятся ли в Вашей дошкольной образовательной организации традиционные мероприятия, направленные на формирование и развитие культуры питания, основанной на культурно-исторических традициях региона, в том числе национальной кухни?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год</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полгода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раз в три месяца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постоянно (раз в месяц или чаще)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34 Приходилось ли Вам специально готовить дома блюда (даёте с собой в ланч-боксе и т.п.) для адаптации ребёнка к посещению дошкольного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такое бывало, но редко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постоянно готовим ребенку еду с собой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35 Существуют ли в Вашей семье традиционные семейные праздники, связанные с приготовлением особых блюд (пельмени, пироги, плов и др.)?</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мы уделяем этому особое внимание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но не всегда, по возможности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 мы обычно не уделяем этому внимание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36 Можете ли Вы сказать, что Ваша семья имеет привычки здорового питания и воспитывает их в ребёнке?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определенно 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время от времени, по возможности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мы не уделяем этому особого внимания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37 Можете ли Вы сказать, что Ваша семья ведет здоровый образ жизни (занятия физкультурой и спортом, пребывание на свежем воздухе, здоровое питание, соблюдение режима дня и т.п.)?</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определенно 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время от времени, по возможности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мы не уделяем этому особого внимания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Выбор одного возможного варианта ответа</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  Анкета для родителей по вопросам безопасности жизни и здоровья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Для того чтобы оценить актуальность проблемы безопасности жизни и здоровья детей и целесообразность проведения специально организованной образовательной деятельности по данной теме в дошкольном образовательном учреждении, просим вас ответить на следующие вопросы.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w:t>
      </w:r>
      <w:r w:rsidRPr="00CA0F4D">
        <w:rPr>
          <w:rFonts w:ascii="Times New Roman" w:eastAsia="Times New Roman" w:hAnsi="Times New Roman" w:cs="Times New Roman"/>
          <w:sz w:val="24"/>
          <w:szCs w:val="24"/>
        </w:rPr>
        <w:tab/>
        <w:t>Попадал ли ваш ребенок в опасную ситуацию дома, на улице, на природе? (Приведите пример) 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w:t>
      </w:r>
      <w:r w:rsidRPr="00CA0F4D">
        <w:rPr>
          <w:rFonts w:ascii="Times New Roman" w:eastAsia="Times New Roman" w:hAnsi="Times New Roman" w:cs="Times New Roman"/>
          <w:sz w:val="24"/>
          <w:szCs w:val="24"/>
        </w:rPr>
        <w:tab/>
        <w:t>Как вы думаете, смог бы ребенок избежать опасности, если бы знал о последствиях своего поведения? 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w:t>
      </w:r>
      <w:r w:rsidRPr="00CA0F4D">
        <w:rPr>
          <w:rFonts w:ascii="Times New Roman" w:eastAsia="Times New Roman" w:hAnsi="Times New Roman" w:cs="Times New Roman"/>
          <w:sz w:val="24"/>
          <w:szCs w:val="24"/>
        </w:rPr>
        <w:tab/>
        <w:t>Знакомите ли вы своего ребенка с правилами обращения с опасными предметами? (Приведите пример) 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w:t>
      </w:r>
      <w:r w:rsidRPr="00CA0F4D">
        <w:rPr>
          <w:rFonts w:ascii="Times New Roman" w:eastAsia="Times New Roman" w:hAnsi="Times New Roman" w:cs="Times New Roman"/>
          <w:sz w:val="24"/>
          <w:szCs w:val="24"/>
        </w:rPr>
        <w:tab/>
        <w:t>Проводите ли вы с ребенком беседы о правилах поведения при контактах с незнакомыми людьми? (Приведите пример)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w:t>
      </w:r>
      <w:r w:rsidRPr="00CA0F4D">
        <w:rPr>
          <w:rFonts w:ascii="Times New Roman" w:eastAsia="Times New Roman" w:hAnsi="Times New Roman" w:cs="Times New Roman"/>
          <w:sz w:val="24"/>
          <w:szCs w:val="24"/>
        </w:rPr>
        <w:tab/>
        <w:t>Знает ли ваш ребенок правила дорожного движения? (Укажите какие) 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w:t>
      </w:r>
      <w:r w:rsidRPr="00CA0F4D">
        <w:rPr>
          <w:rFonts w:ascii="Times New Roman" w:eastAsia="Times New Roman" w:hAnsi="Times New Roman" w:cs="Times New Roman"/>
          <w:sz w:val="24"/>
          <w:szCs w:val="24"/>
        </w:rPr>
        <w:tab/>
        <w:t>Формируя навыки безопасного поведения у ребенка, вы действуете: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путем прямых запретов: "Не трогай", "Отойди", "Нельзя";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пытаетесь подробно объяснить ту или иную опасную ситуацию;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ваш вариант 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7. Поощряете ли вы ребенка за соблюдение правил безопасного поведения? Каким образом? 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 Придерживаетесь ли вы сами правил безопасного поведения?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всегда;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редко;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никогда.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9.Целесообразно ли проводить специально организованную образовательную деятельность с детьми по основам безопасности жизнедеятельности в дошкольном образовательном учреждении? 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10.Какие темы образовательной деятельности по основам безопасности жизнедеятельности вы считаете наиболее актуальными?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"Ребенок и незнакомые люди";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w:t>
      </w:r>
      <w:r w:rsidRPr="00CA0F4D">
        <w:rPr>
          <w:rFonts w:ascii="Times New Roman" w:eastAsia="Times New Roman" w:hAnsi="Times New Roman" w:cs="Times New Roman"/>
          <w:sz w:val="24"/>
          <w:szCs w:val="24"/>
        </w:rPr>
        <w:tab/>
        <w:t>"Ребенок дома";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"Ребенок и природа";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"Здоровье и эмоциональное благополучие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"Ребенок и дорога";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"Ребенок и огонь";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"Ребенок и бродячие животные".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w:t>
      </w:r>
      <w:r w:rsidRPr="00CA0F4D">
        <w:rPr>
          <w:rFonts w:ascii="Times New Roman" w:eastAsia="Times New Roman" w:hAnsi="Times New Roman" w:cs="Times New Roman"/>
          <w:sz w:val="24"/>
          <w:szCs w:val="24"/>
        </w:rPr>
        <w:tab/>
        <w:t>Готовы ли вы принимать участие в обсуждении вопросов безопасности жизни и здоровья детей, проведении различных мероприятий, а также поддерживать и закреплять навыки безопасного поведения у детей вне дошкольного образовательного учреждения? 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w:t>
      </w:r>
      <w:r w:rsidRPr="00CA0F4D">
        <w:rPr>
          <w:rFonts w:ascii="Times New Roman" w:eastAsia="Times New Roman" w:hAnsi="Times New Roman" w:cs="Times New Roman"/>
          <w:sz w:val="24"/>
          <w:szCs w:val="24"/>
        </w:rPr>
        <w:tab/>
        <w:t>Ваши пожелания по организации мероприятий (консультаций, семинаров-практикумов, родительских собраний, совместной с детьми деятельности т. д.) по данной теме в дошкольном образовательном учреждении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 Анкета для родителей по здоровьесбережению в ДОУ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Забота о здоровье ребенка является одним из приоритетных направлений деятельности дошкольного образовательного учреждения. Для достижения реальных результатов в данной работе важно, чтобы этот процесс не был односторонним, а также активно поддерживался и родителями.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1.Как Вы считаете, что включает понятие «здоровый образ жизни»: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полноценное питание;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режим дня;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процедуры закаливания;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регулярное проведение медицинского обследования;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занятия спортом, выполнение физических упражнений;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безопасная окружающая среда;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нахождение в безконфликтной обстановке;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доброжелательные отношения в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2.Интересуетесь ли Вы литературой о здоровом образе жизни?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3.Часто ли используете полученные знания о способах сохранения здоровья в своей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4.Оказываете ли влияние на ребенка для формирования у него правильных привычек, способствующих сохранению здоровья?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постоянно;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5.Какие вопросы по поводу здорового образа жизни Вас интересуют _____________________________________________________________________________________________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6.Считаете ли Вы, что в Вашей семье придерживаются правил ведения здорового образа жизни?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7.Есть ли у Вас или других членов семьи вредные привычки?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 некоторых;</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8.Как организовано питание в Вашей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сбалансированное;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отдается предпочтение определенным видам продуктов;</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соблюдается диета;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9.Как происходит приобщение ребенка к занятию физкультурой?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делаем по утрам гимнастику;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ребенок посещает спортивную секцию;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комнате оборудован спортивный уголок;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10.Практикуются ли в Вашей семье совместные занятия физкультурой или подвижные игры?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регулярно;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11.Организовываете процедуры закаливания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 регулярно;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12.Какой психологический климат в Вашей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благоприятный;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нейтральный;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негативный;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13.Как ребенок реагирует на посещение детского садика?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положительно;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нейтрально;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отрицательно;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14.Какие отношения у ребенка с другими детьми?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много друзей;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приятельские;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замкнут в себе, не общается;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15.Как часто болеет Ваш ребенок?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часто;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 часто.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16.Какая основная причина заболеваний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слабый иммунитет;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недостаточное физическое развитие;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наследственность;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Ваш вариант 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«Благодарим за участие в анкетировании».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 Анкета для определения отношения родителей к детской игре и выбору игрушек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Игра в жизни каждого ребенка имеет большое значение. В процессе игры дети развиваются, учатся общаться, осваивают социальный опыт. Особого внимания требует вопрос выбора игрушек для ребенка. Для того чтобы детская игра была содержательной и эмоционально насыщенной не только в дошкольном образовательном учреждении, но в условиях семьи, просим вас ответить на вопросы данной анкеты.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 Часто ли вы играете с ребенком дома?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редко;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ребенок организует игры самостоятельно.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 В какие игры вы играете с ребенком? 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 В какие игры чаще всего играет ваш ребенок? 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 Любите ли наблюдать, как играет ваш ребенок? 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 Можно ли, на ваш взгляд, наблюдая игру ребенка, увидеть в его поведении положительные и отрицательные качества?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 Какие черты характера особенно ярко проявляются у вашего ребенка в процессе игры? 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 Как ваш ребенок ведет себя в совместной ролевой игре со сверстниками?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считается с интересами других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оказывает посильную помощь;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играет с 3–5 детьми;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играет один;</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 Как ваш ребенок выбирает и развивает сюжеты своих игр?</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самостоятельно создает игровой замысел;</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тематика игр всегда очень разнообразна;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w:t>
      </w:r>
      <w:r w:rsidRPr="00CA0F4D">
        <w:rPr>
          <w:rFonts w:ascii="Times New Roman" w:eastAsia="Times New Roman" w:hAnsi="Times New Roman" w:cs="Times New Roman"/>
          <w:sz w:val="24"/>
          <w:szCs w:val="24"/>
        </w:rPr>
        <w:tab/>
        <w:t>может играть в одну и ту же игру часто и подолгу;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 Отражает ли ребенок в игре то, что происходит в данный период времени в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 Как часто вы покупаете своему ребенку новые игрушки?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очень часто;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достаточно часто;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редко;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только по случаю (день рождения или другой праздник);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когда ребенок сам попросит.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 Каких игрушек больше всего у вашего ребенка? 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 Каким игрушкам вы отдаете предпочтение? 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13. Какое из приведенных утверждений, на ваш взгляд, наиболее верное: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 xml:space="preserve">игрушек у ребенка должно быть как можно больше;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ребенка не стоит баловать большим количеством игрушек;</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14. Знаком ли вам термин "антиигрушка"?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15. Какие игрушки вы бы отнесли к этой категории? 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16. Все ли игрушки, на ваш взгляд, одинаково полезны для ребенка? 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Спасибо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 Анкета по оценке взаимодействия родителей с педагогами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целях повышения эффективности взаимодействия педагогов дошкольного образовательного учреждения с родителями воспитанников, а также выявления существующих разногласий предлагаем ответить на следующие вопросы.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 С какого возраста ваш ребенок посещает дошкольное образовательное учреждение?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 Почему вы воспользовались услугами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 возможности оплачивать няню;</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некому присматривать за ребенком дома;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w:t>
      </w:r>
      <w:r w:rsidRPr="00CA0F4D">
        <w:rPr>
          <w:rFonts w:ascii="Times New Roman" w:eastAsia="Times New Roman" w:hAnsi="Times New Roman" w:cs="Times New Roman"/>
          <w:sz w:val="24"/>
          <w:szCs w:val="24"/>
        </w:rPr>
        <w:tab/>
        <w:t>считаю педагогов дошкольного образовательного учреждения более компетентными в вопросах воспитания и развития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другие причины (укажите) 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 В каких условиях проходило ваше дошкольное детство?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под присмотром в семье.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 Связан ли выбор дошкольного образовательного учреждения для ребенка с впечатлениями вашего детства? 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 Удалось ли вам выстроить взаимоотношения с воспитателями группы, специалистами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 Удовлетворены ли вы воспитанием ребенка 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 Удовлетворены ли вы отношением ребенка с педагогами?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 Удовлетворены ли вы отношением ребенка со сверстниками в группе?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 Удовлетворены ли вы режимом работы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 Не возникало ли у вас ощущения, что педагоги предвзято относятся к вашему ребенку?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 Знакомы ли вы с образовательной программой, реализуемой 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частично.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 Сталкивались ли вы с проблемой отказа ребенка идти в детский сад? По какой причине?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13. Испытываете ли вы трудности в воспитании?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14. Как вы преодолеваете эти трудности?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ищу ответы в специальной литературе;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общаюсь с другими родителями на различных форумах по вопросам воспитания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обращаюсь к членам семьи старшего поколения (бабушка, дедушка);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консультируюсь с педагогами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(укажите) 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15. Как часто вы обращаетесь за помощью к педагогам и специалистам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16. Всегда ли вы получаете ту информацию, в которой нуждались?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17. Испытываете ли вы неудобства в ситуации общения с педагогами или специалистами дошкольного образовательного учреждения в процессе обсуждения своих трудностей в воспитании?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18. Какие трудности вы испытываете во взаимодействии с педагогами дошкольного образовательного учреждения? 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19. Готовы ли вы к специальным занятиям, тренингам, посещению мероприятий в рамках деятельности семейного клуба? 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20. Что может, на ваш взгляд, способствовать сотрудничеству семьи и детского сада? 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Спасибо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 Анкета по адаптации малыша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Прошло уже три месяца с тех пор, как ваш малыш переступил порог детского сада. Практически закончился процесс адаптации.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На протяжении всего этого времени проводилась углубленная работа с детьми с целью облегчения процесса привыкания к коллективу. Вы также были ее участниками.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Предлагаем вам выразить свое мнение и ответить на следующие вопросы.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1.</w:t>
      </w:r>
      <w:r w:rsidRPr="00CA0F4D">
        <w:rPr>
          <w:rFonts w:ascii="Times New Roman" w:eastAsia="Times New Roman" w:hAnsi="Times New Roman" w:cs="Times New Roman"/>
          <w:sz w:val="24"/>
          <w:szCs w:val="24"/>
        </w:rPr>
        <w:tab/>
        <w:t xml:space="preserve">Довольны ли Вы тем, что Ваш малыш посещает детский сад? Почему? __________________________________________________________________________________________________________________________________________________________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w:t>
      </w:r>
      <w:r w:rsidRPr="00CA0F4D">
        <w:rPr>
          <w:rFonts w:ascii="Times New Roman" w:eastAsia="Times New Roman" w:hAnsi="Times New Roman" w:cs="Times New Roman"/>
          <w:sz w:val="24"/>
          <w:szCs w:val="24"/>
        </w:rPr>
        <w:tab/>
        <w:t>Как, по Вашему мнению, прошла адаптация ребенка к детскому саду? Можно ли ее назвать легкой,' средней, тяжелой? Почему? __________________________________________________________________________________________________________________________________________________________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w:t>
      </w:r>
      <w:r w:rsidRPr="00CA0F4D">
        <w:rPr>
          <w:rFonts w:ascii="Times New Roman" w:eastAsia="Times New Roman" w:hAnsi="Times New Roman" w:cs="Times New Roman"/>
          <w:sz w:val="24"/>
          <w:szCs w:val="24"/>
        </w:rPr>
        <w:tab/>
        <w:t>Что помогло Вам преодолеть трудности привыкания к детскому саду (отметьте)? ___________________________________________________________________________________________________________________________________________________________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Взаимодействие с воспитателями, другими специалистами ДОУ.</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 Взаимодействие с другими родителями. </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Комфортная психологическая обстановка в группе. </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Грамотная работа воспитателей с детьми (игры, занятия, индивидуальный подход). \</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Насыщенная предметно-развивающая среда. </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Собственные знания. </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w:t>
      </w:r>
      <w:r w:rsidRPr="00CA0F4D">
        <w:rPr>
          <w:rFonts w:ascii="Times New Roman" w:eastAsia="Times New Roman" w:hAnsi="Times New Roman" w:cs="Times New Roman"/>
          <w:sz w:val="24"/>
          <w:szCs w:val="24"/>
        </w:rPr>
        <w:tab/>
        <w:t>Ваши предложения, пожелания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Благодарим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 Анкета для родителей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 вопросам музыкального воспитания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Музыка является важным источником развития эмоций, социального опыта и творчества детей. Для выявления у воспитанников интереса к музыке и эффективной организации работы с ними по музыкальной деятельности в дошкольной образовательной организации предлагаем вам ответить на вопросы данной анкеты.</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w:t>
      </w:r>
      <w:r w:rsidRPr="00CA0F4D">
        <w:rPr>
          <w:rFonts w:ascii="Times New Roman" w:eastAsia="Times New Roman" w:hAnsi="Times New Roman" w:cs="Times New Roman"/>
          <w:sz w:val="24"/>
          <w:szCs w:val="24"/>
        </w:rPr>
        <w:tab/>
        <w:t>Задумывались ли вы о том, как влияет музыка на развитие личности ребенка?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w:t>
      </w:r>
      <w:r w:rsidRPr="00CA0F4D">
        <w:rPr>
          <w:rFonts w:ascii="Times New Roman" w:eastAsia="Times New Roman" w:hAnsi="Times New Roman" w:cs="Times New Roman"/>
          <w:sz w:val="24"/>
          <w:szCs w:val="24"/>
        </w:rPr>
        <w:tab/>
        <w:t>Считаете ли вы необходимым осуществлять руководство детской музыкальной деятельностью? 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w:t>
      </w:r>
      <w:r w:rsidRPr="00CA0F4D">
        <w:rPr>
          <w:rFonts w:ascii="Times New Roman" w:eastAsia="Times New Roman" w:hAnsi="Times New Roman" w:cs="Times New Roman"/>
          <w:sz w:val="24"/>
          <w:szCs w:val="24"/>
        </w:rPr>
        <w:tab/>
        <w:t>Как вы считаете, есть ли у вашего ребенка способности к музыкальной деятельности?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w:t>
      </w:r>
      <w:r w:rsidRPr="00CA0F4D">
        <w:rPr>
          <w:rFonts w:ascii="Times New Roman" w:eastAsia="Times New Roman" w:hAnsi="Times New Roman" w:cs="Times New Roman"/>
          <w:sz w:val="24"/>
          <w:szCs w:val="24"/>
        </w:rPr>
        <w:tab/>
        <w:t>Занимается ли или занимался кто-то из членов семьи музыкой профессионально?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w:t>
      </w:r>
      <w:r w:rsidRPr="00CA0F4D">
        <w:rPr>
          <w:rFonts w:ascii="Times New Roman" w:eastAsia="Times New Roman" w:hAnsi="Times New Roman" w:cs="Times New Roman"/>
          <w:sz w:val="24"/>
          <w:szCs w:val="24"/>
        </w:rPr>
        <w:tab/>
        <w:t>Часто ли в вашем доме звучит музыка? 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w:t>
      </w:r>
      <w:r w:rsidRPr="00CA0F4D">
        <w:rPr>
          <w:rFonts w:ascii="Times New Roman" w:eastAsia="Times New Roman" w:hAnsi="Times New Roman" w:cs="Times New Roman"/>
          <w:sz w:val="24"/>
          <w:szCs w:val="24"/>
        </w:rPr>
        <w:tab/>
        <w:t>Какой музыке отдается предпочтение в вашей семье (народной, классической, рок-музыке, джазу, другому жанру)? 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w:t>
      </w:r>
      <w:r w:rsidRPr="00CA0F4D">
        <w:rPr>
          <w:rFonts w:ascii="Times New Roman" w:eastAsia="Times New Roman" w:hAnsi="Times New Roman" w:cs="Times New Roman"/>
          <w:sz w:val="24"/>
          <w:szCs w:val="24"/>
        </w:rPr>
        <w:tab/>
        <w:t>Музыка звучит дома целенаправленно или является «фоном»? 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w:t>
      </w:r>
      <w:r w:rsidRPr="00CA0F4D">
        <w:rPr>
          <w:rFonts w:ascii="Times New Roman" w:eastAsia="Times New Roman" w:hAnsi="Times New Roman" w:cs="Times New Roman"/>
          <w:sz w:val="24"/>
          <w:szCs w:val="24"/>
        </w:rPr>
        <w:tab/>
        <w:t>Если музыка включается целенаправленно, кто слушает ее вместе с ребенком (мама, папа, бабушка, дедушка, старшие дети в семье)? 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w:t>
      </w:r>
      <w:r w:rsidRPr="00CA0F4D">
        <w:rPr>
          <w:rFonts w:ascii="Times New Roman" w:eastAsia="Times New Roman" w:hAnsi="Times New Roman" w:cs="Times New Roman"/>
          <w:sz w:val="24"/>
          <w:szCs w:val="24"/>
        </w:rPr>
        <w:tab/>
        <w:t>Как реагирует ваш ребенок на музыку? 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w:t>
      </w:r>
      <w:r w:rsidRPr="00CA0F4D">
        <w:rPr>
          <w:rFonts w:ascii="Times New Roman" w:eastAsia="Times New Roman" w:hAnsi="Times New Roman" w:cs="Times New Roman"/>
          <w:sz w:val="24"/>
          <w:szCs w:val="24"/>
        </w:rPr>
        <w:tab/>
        <w:t>Какая музыка больше нравится вашему ребенку? 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w:t>
      </w:r>
      <w:r w:rsidRPr="00CA0F4D">
        <w:rPr>
          <w:rFonts w:ascii="Times New Roman" w:eastAsia="Times New Roman" w:hAnsi="Times New Roman" w:cs="Times New Roman"/>
          <w:sz w:val="24"/>
          <w:szCs w:val="24"/>
        </w:rPr>
        <w:tab/>
        <w:t>Просит ли сам ребенок включить музыку во время игр, занятий? 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w:t>
      </w:r>
      <w:r w:rsidRPr="00CA0F4D">
        <w:rPr>
          <w:rFonts w:ascii="Times New Roman" w:eastAsia="Times New Roman" w:hAnsi="Times New Roman" w:cs="Times New Roman"/>
          <w:sz w:val="24"/>
          <w:szCs w:val="24"/>
        </w:rPr>
        <w:tab/>
        <w:t>Есть ли у вашего ребенка любимая песня? 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13.</w:t>
      </w:r>
      <w:r w:rsidRPr="00CA0F4D">
        <w:rPr>
          <w:rFonts w:ascii="Times New Roman" w:eastAsia="Times New Roman" w:hAnsi="Times New Roman" w:cs="Times New Roman"/>
          <w:sz w:val="24"/>
          <w:szCs w:val="24"/>
        </w:rPr>
        <w:tab/>
        <w:t>13. Есть в вашей семье музыкальные инструменты? Кто на них играет?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14.</w:t>
      </w:r>
      <w:r w:rsidRPr="00CA0F4D">
        <w:rPr>
          <w:rFonts w:ascii="Times New Roman" w:eastAsia="Times New Roman" w:hAnsi="Times New Roman" w:cs="Times New Roman"/>
          <w:sz w:val="24"/>
          <w:szCs w:val="24"/>
        </w:rPr>
        <w:tab/>
        <w:t>Есть в вашей семье коллекции пластинок, дисков с аудиозаписями?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15.</w:t>
      </w:r>
      <w:r w:rsidRPr="00CA0F4D">
        <w:rPr>
          <w:rFonts w:ascii="Times New Roman" w:eastAsia="Times New Roman" w:hAnsi="Times New Roman" w:cs="Times New Roman"/>
          <w:sz w:val="24"/>
          <w:szCs w:val="24"/>
        </w:rPr>
        <w:tab/>
        <w:t>Оборудован ли дома музыкальный уголок для ребенка?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16.</w:t>
      </w:r>
      <w:r w:rsidRPr="00CA0F4D">
        <w:rPr>
          <w:rFonts w:ascii="Times New Roman" w:eastAsia="Times New Roman" w:hAnsi="Times New Roman" w:cs="Times New Roman"/>
          <w:sz w:val="24"/>
          <w:szCs w:val="24"/>
        </w:rPr>
        <w:tab/>
        <w:t>Приобретаете ли вы своему ребенку диски с записями детских песен, сказок?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17.</w:t>
      </w:r>
      <w:r w:rsidRPr="00CA0F4D">
        <w:rPr>
          <w:rFonts w:ascii="Times New Roman" w:eastAsia="Times New Roman" w:hAnsi="Times New Roman" w:cs="Times New Roman"/>
          <w:sz w:val="24"/>
          <w:szCs w:val="24"/>
        </w:rPr>
        <w:tab/>
        <w:t>Приобретаете ли вы своему ребенку детские музыкальные инструменты, музыкальные игрушки? 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18.</w:t>
      </w:r>
      <w:r w:rsidRPr="00CA0F4D">
        <w:rPr>
          <w:rFonts w:ascii="Times New Roman" w:eastAsia="Times New Roman" w:hAnsi="Times New Roman" w:cs="Times New Roman"/>
          <w:sz w:val="24"/>
          <w:szCs w:val="24"/>
        </w:rPr>
        <w:tab/>
        <w:t>Организуете ли вы дома семейные концерты, музыкальные вечера? Как часто?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19.</w:t>
      </w:r>
      <w:r w:rsidRPr="00CA0F4D">
        <w:rPr>
          <w:rFonts w:ascii="Times New Roman" w:eastAsia="Times New Roman" w:hAnsi="Times New Roman" w:cs="Times New Roman"/>
          <w:sz w:val="24"/>
          <w:szCs w:val="24"/>
        </w:rPr>
        <w:tab/>
        <w:t>Часто ли вы поете и пляшете вместе с ребенком? 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20.</w:t>
      </w:r>
      <w:r w:rsidRPr="00CA0F4D">
        <w:rPr>
          <w:rFonts w:ascii="Times New Roman" w:eastAsia="Times New Roman" w:hAnsi="Times New Roman" w:cs="Times New Roman"/>
          <w:sz w:val="24"/>
          <w:szCs w:val="24"/>
        </w:rPr>
        <w:tab/>
        <w:t>Заучиваете ли с ребенком новые песни, отличные от репертуара в детском саду?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21.</w:t>
      </w:r>
      <w:r w:rsidRPr="00CA0F4D">
        <w:rPr>
          <w:rFonts w:ascii="Times New Roman" w:eastAsia="Times New Roman" w:hAnsi="Times New Roman" w:cs="Times New Roman"/>
          <w:sz w:val="24"/>
          <w:szCs w:val="24"/>
        </w:rPr>
        <w:tab/>
        <w:t>Знакомите ли вы ребенка с произведениями фольклора? 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22.</w:t>
      </w:r>
      <w:r w:rsidRPr="00CA0F4D">
        <w:rPr>
          <w:rFonts w:ascii="Times New Roman" w:eastAsia="Times New Roman" w:hAnsi="Times New Roman" w:cs="Times New Roman"/>
          <w:sz w:val="24"/>
          <w:szCs w:val="24"/>
        </w:rPr>
        <w:tab/>
        <w:t>Бываете ли вы с ребенком на концертах, спектаклях (с учетом его возраста)?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23.</w:t>
      </w:r>
      <w:r w:rsidRPr="00CA0F4D">
        <w:rPr>
          <w:rFonts w:ascii="Times New Roman" w:eastAsia="Times New Roman" w:hAnsi="Times New Roman" w:cs="Times New Roman"/>
          <w:sz w:val="24"/>
          <w:szCs w:val="24"/>
        </w:rPr>
        <w:tab/>
        <w:t>Нужны ли вашему ребенку, на ваш взгляд, дополнительные музыкальные занятия?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24.</w:t>
      </w:r>
      <w:r w:rsidRPr="00CA0F4D">
        <w:rPr>
          <w:rFonts w:ascii="Times New Roman" w:eastAsia="Times New Roman" w:hAnsi="Times New Roman" w:cs="Times New Roman"/>
          <w:sz w:val="24"/>
          <w:szCs w:val="24"/>
        </w:rPr>
        <w:tab/>
        <w:t>Посещает ли ваш ребенок музыкальную школу, студию?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25.</w:t>
      </w:r>
      <w:r w:rsidRPr="00CA0F4D">
        <w:rPr>
          <w:rFonts w:ascii="Times New Roman" w:eastAsia="Times New Roman" w:hAnsi="Times New Roman" w:cs="Times New Roman"/>
          <w:sz w:val="24"/>
          <w:szCs w:val="24"/>
        </w:rPr>
        <w:tab/>
        <w:t>Как вы оцениваете работу педагогов по музыкальному воспитанию в детском саду, который посещает ваш ребенок? 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26.</w:t>
      </w:r>
      <w:r w:rsidRPr="00CA0F4D">
        <w:rPr>
          <w:rFonts w:ascii="Times New Roman" w:eastAsia="Times New Roman" w:hAnsi="Times New Roman" w:cs="Times New Roman"/>
          <w:sz w:val="24"/>
          <w:szCs w:val="24"/>
        </w:rPr>
        <w:tab/>
        <w:t>Как вы оцениваете организацию музыкальных занятий с детьми в детском саду? _______________________________________________________________________________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27.</w:t>
      </w:r>
      <w:r w:rsidRPr="00CA0F4D">
        <w:rPr>
          <w:rFonts w:ascii="Times New Roman" w:eastAsia="Times New Roman" w:hAnsi="Times New Roman" w:cs="Times New Roman"/>
          <w:sz w:val="24"/>
          <w:szCs w:val="24"/>
        </w:rPr>
        <w:tab/>
        <w:t>Делится ли ваш ребенок впечатлениями о музыкальных занятиях в детском саду?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28.</w:t>
      </w:r>
      <w:r w:rsidRPr="00CA0F4D">
        <w:rPr>
          <w:rFonts w:ascii="Times New Roman" w:eastAsia="Times New Roman" w:hAnsi="Times New Roman" w:cs="Times New Roman"/>
          <w:sz w:val="24"/>
          <w:szCs w:val="24"/>
        </w:rPr>
        <w:tab/>
        <w:t>Как вы оцениваете результаты музыкального творчества вашего ребенка?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29.</w:t>
      </w:r>
      <w:r w:rsidRPr="00CA0F4D">
        <w:rPr>
          <w:rFonts w:ascii="Times New Roman" w:eastAsia="Times New Roman" w:hAnsi="Times New Roman" w:cs="Times New Roman"/>
          <w:sz w:val="24"/>
          <w:szCs w:val="24"/>
        </w:rPr>
        <w:tab/>
        <w:t>Посещаете ли вы музыкальные занятия в детском саду?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30.</w:t>
      </w:r>
      <w:r w:rsidRPr="00CA0F4D">
        <w:rPr>
          <w:rFonts w:ascii="Times New Roman" w:eastAsia="Times New Roman" w:hAnsi="Times New Roman" w:cs="Times New Roman"/>
          <w:sz w:val="24"/>
          <w:szCs w:val="24"/>
        </w:rPr>
        <w:tab/>
        <w:t>Участвуете ли вы в мероприятиях, организуемых в детском саду?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31.</w:t>
      </w:r>
      <w:r w:rsidRPr="00CA0F4D">
        <w:rPr>
          <w:rFonts w:ascii="Times New Roman" w:eastAsia="Times New Roman" w:hAnsi="Times New Roman" w:cs="Times New Roman"/>
          <w:sz w:val="24"/>
          <w:szCs w:val="24"/>
        </w:rPr>
        <w:tab/>
        <w:t>Ваши пожелания по организации музыкального воспитания детей в детском саду? _____________________________________________________________________________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Благодарим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 Анкета по оценке деятельности дошкольного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рамках физического развития воспитанников</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дошкольном образовательном учреждении, который посещает ваш ребенок, проводятся различные оздоровительные и закаливающие мероприятия. С целью анализа и усовершенствования работы педагогов по данному направлению предлагаем вам ответить на следующие вопросы.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w:t>
      </w:r>
      <w:r w:rsidRPr="00CA0F4D">
        <w:rPr>
          <w:rFonts w:ascii="Times New Roman" w:eastAsia="Times New Roman" w:hAnsi="Times New Roman" w:cs="Times New Roman"/>
          <w:sz w:val="24"/>
          <w:szCs w:val="24"/>
        </w:rPr>
        <w:tab/>
        <w:t>Знаете ли вы, какие оздоровительные и закаливающие мероприятия проводятся 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w:t>
      </w:r>
      <w:r w:rsidRPr="00CA0F4D">
        <w:rPr>
          <w:rFonts w:ascii="Times New Roman" w:eastAsia="Times New Roman" w:hAnsi="Times New Roman" w:cs="Times New Roman"/>
          <w:sz w:val="24"/>
          <w:szCs w:val="24"/>
        </w:rPr>
        <w:tab/>
        <w:t>Как вы оцениваете работу дошкольного образовательного учреждения по оздоровлению и физическому развитию воспитанников?</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хорошо;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плохо;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другой вариант 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w:t>
      </w:r>
      <w:r w:rsidRPr="00CA0F4D">
        <w:rPr>
          <w:rFonts w:ascii="Times New Roman" w:eastAsia="Times New Roman" w:hAnsi="Times New Roman" w:cs="Times New Roman"/>
          <w:sz w:val="24"/>
          <w:szCs w:val="24"/>
        </w:rPr>
        <w:tab/>
        <w:t>Как вы оцениваете условия для физического развития детей, созданные в дошкольном образовательном учреждении, группе?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хорошо;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плохо;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другой вариант 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w:t>
      </w:r>
      <w:r w:rsidRPr="00CA0F4D">
        <w:rPr>
          <w:rFonts w:ascii="Times New Roman" w:eastAsia="Times New Roman" w:hAnsi="Times New Roman" w:cs="Times New Roman"/>
          <w:sz w:val="24"/>
          <w:szCs w:val="24"/>
        </w:rPr>
        <w:tab/>
        <w:t>Выполняете ли вы дома рекомендации специалистов дошкольного образовательного учреждения по физическому развитию ребенка?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иногда 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w:t>
      </w:r>
      <w:r w:rsidRPr="00CA0F4D">
        <w:rPr>
          <w:rFonts w:ascii="Times New Roman" w:eastAsia="Times New Roman" w:hAnsi="Times New Roman" w:cs="Times New Roman"/>
          <w:sz w:val="24"/>
          <w:szCs w:val="24"/>
        </w:rPr>
        <w:tab/>
        <w:t>Ваши пожелания к организации оздоровительных и закаливающих мероприятий в дошкольном образовательном учреждении 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Спасибо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 Анкета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просим Вас ответить на нижеприведенные вопросы.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Анкетирование проводится анонимно, для того, чтобы узнать Ваше мнение о проведении детских праздников и развлечений.</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1.Насколько Вам нравятся мероприятия, проводимые в детском саду?  (по 5тибальной шкале) 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2.Устраивает ли Вас тематика, проводимых мероприятий? 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3.Как Вы оцениваете эстетичность оформления музыкального зала? (по 5ти бальной шкале) 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4.Как вы оцениваете материально-техническое оснащение музыкального зала? (по 5ти бальной шкале) 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5.Как Вы оцениваете музыкальный репертуар, подбираемый музыкальным руководителем? (по 5ти бальной шкале) 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6.Как Вы оцениваете участие Вашего ребенка в детских праздниках?</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 5ти бальной шкале) 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7.Насколько нравится вашему ребенку посещать музыкальные занятия?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 5ти бальной шкале) 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8.Каковы впечатления Вашего ребенка о проведении детских праздников? 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xml:space="preserve">9.Хотели бы вы принять активное участие в (разработке/проведении) детских праздников? (написание сценария, разучивание роли, оформление зала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10.Какие консультации на тему музыкального развития Вы хотели бы получить? 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w:t>
      </w:r>
      <w:r w:rsidRPr="00CA0F4D">
        <w:rPr>
          <w:rFonts w:ascii="Times New Roman" w:eastAsia="Times New Roman" w:hAnsi="Times New Roman" w:cs="Times New Roman"/>
          <w:sz w:val="24"/>
          <w:szCs w:val="24"/>
        </w:rPr>
        <w:tab/>
        <w:t>Ваши пожелания по организации праздников и развлечений?</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 Анкета для родителей по оценке развивающей предметно-пространственной среды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Уважаемые родители!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Предметно-развивающая среда в группе дошкольного образовательного учреждения имеет большое значение для развития детей, т.к. именно здесь они проводят большую часть своего времени. Для того чтобы определить, соответствуют ли созданные условия в группе и в учреждении в целом задачам развития воспитанников, просим вас ответить на вопросы данной анкеты.</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w:t>
      </w:r>
      <w:r w:rsidRPr="00CA0F4D">
        <w:rPr>
          <w:rFonts w:ascii="Times New Roman" w:eastAsia="Times New Roman" w:hAnsi="Times New Roman" w:cs="Times New Roman"/>
          <w:sz w:val="24"/>
          <w:szCs w:val="24"/>
        </w:rPr>
        <w:tab/>
        <w:t>Какую группу посещает ваш ребенок? 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2.</w:t>
      </w:r>
      <w:r w:rsidRPr="00CA0F4D">
        <w:rPr>
          <w:rFonts w:ascii="Times New Roman" w:eastAsia="Times New Roman" w:hAnsi="Times New Roman" w:cs="Times New Roman"/>
          <w:sz w:val="24"/>
          <w:szCs w:val="24"/>
        </w:rPr>
        <w:tab/>
        <w:t>Созданы ли, на ваш взгляд, в группе условия для всестороннего развития и воспитания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3.</w:t>
      </w:r>
      <w:r w:rsidRPr="00CA0F4D">
        <w:rPr>
          <w:rFonts w:ascii="Times New Roman" w:eastAsia="Times New Roman" w:hAnsi="Times New Roman" w:cs="Times New Roman"/>
          <w:sz w:val="24"/>
          <w:szCs w:val="24"/>
        </w:rPr>
        <w:tab/>
        <w:t>Какие из перечисленных условий созданы в группе: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для художественно-эстетического развития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w:t>
      </w:r>
      <w:r w:rsidRPr="00CA0F4D">
        <w:rPr>
          <w:rFonts w:ascii="Times New Roman" w:eastAsia="Times New Roman" w:hAnsi="Times New Roman" w:cs="Times New Roman"/>
          <w:sz w:val="24"/>
          <w:szCs w:val="24"/>
        </w:rPr>
        <w:tab/>
        <w:t>развития театрализованной деятельности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музыкального развития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развития конструктивной деятельность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развития экологической культуры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развития представления о человеке в истории и культуре;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физического развития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формирования у детей элементарных математических представлений;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развития у детей элементарных естественнонаучных представлений;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развития речи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игровой деятельности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4.</w:t>
      </w:r>
      <w:r w:rsidRPr="00CA0F4D">
        <w:rPr>
          <w:rFonts w:ascii="Times New Roman" w:eastAsia="Times New Roman" w:hAnsi="Times New Roman" w:cs="Times New Roman"/>
          <w:sz w:val="24"/>
          <w:szCs w:val="24"/>
        </w:rPr>
        <w:tab/>
        <w:t>Достаточно ли дидактических средств и оборудования для развития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w:t>
      </w:r>
      <w:r w:rsidRPr="00CA0F4D">
        <w:rPr>
          <w:rFonts w:ascii="Times New Roman" w:eastAsia="Times New Roman" w:hAnsi="Times New Roman" w:cs="Times New Roman"/>
          <w:sz w:val="24"/>
          <w:szCs w:val="24"/>
        </w:rPr>
        <w:tab/>
        <w:t xml:space="preserve">Достаточно ли хорошо освещена групповая комната, столы, где дети занимаются и едят, игровая зона, где они играют?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6.</w:t>
      </w:r>
      <w:r w:rsidRPr="00CA0F4D">
        <w:rPr>
          <w:rFonts w:ascii="Times New Roman" w:eastAsia="Times New Roman" w:hAnsi="Times New Roman" w:cs="Times New Roman"/>
          <w:sz w:val="24"/>
          <w:szCs w:val="24"/>
        </w:rPr>
        <w:tab/>
        <w:t>Присутствуют ли в оформлении интерьера группы творческие работы воспитателей и детей?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присутствуют в достаточном количестве;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изобилие творческих работ портит интерьер группы;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творческие работы отсутствуют в оформлении интерьера группы.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7.</w:t>
      </w:r>
      <w:r w:rsidRPr="00CA0F4D">
        <w:rPr>
          <w:rFonts w:ascii="Times New Roman" w:eastAsia="Times New Roman" w:hAnsi="Times New Roman" w:cs="Times New Roman"/>
          <w:sz w:val="24"/>
          <w:szCs w:val="24"/>
        </w:rPr>
        <w:tab/>
        <w:t>Отмечаете ли вы креативный подход воспитателей к оформлению интерьера группы?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8.</w:t>
      </w:r>
      <w:r w:rsidRPr="00CA0F4D">
        <w:rPr>
          <w:rFonts w:ascii="Times New Roman" w:eastAsia="Times New Roman" w:hAnsi="Times New Roman" w:cs="Times New Roman"/>
          <w:sz w:val="24"/>
          <w:szCs w:val="24"/>
        </w:rPr>
        <w:tab/>
        <w:t>Принимаете ли вы участие в оформлении предметно-развивающей среды в группе?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9.</w:t>
      </w:r>
      <w:r w:rsidRPr="00CA0F4D">
        <w:rPr>
          <w:rFonts w:ascii="Times New Roman" w:eastAsia="Times New Roman" w:hAnsi="Times New Roman" w:cs="Times New Roman"/>
          <w:sz w:val="24"/>
          <w:szCs w:val="24"/>
        </w:rPr>
        <w:tab/>
        <w:t>Какие идеи по оформлению (обновлению) интерьера группы вы предложили бы воспитателям в настоящий момент? 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10.</w:t>
      </w:r>
      <w:r w:rsidRPr="00CA0F4D">
        <w:rPr>
          <w:rFonts w:ascii="Times New Roman" w:eastAsia="Times New Roman" w:hAnsi="Times New Roman" w:cs="Times New Roman"/>
          <w:sz w:val="24"/>
          <w:szCs w:val="24"/>
        </w:rPr>
        <w:tab/>
        <w:t>Как вы оцениваете оформление помещений дошкольного образовательного учреждения в целом?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помещения оформлены эстетично;</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оформление помещений традиционное, без креатива;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слишком креативное оформление помещений;</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другое _________________________________________________________________________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11.</w:t>
      </w:r>
      <w:r w:rsidRPr="00CA0F4D">
        <w:rPr>
          <w:rFonts w:ascii="Times New Roman" w:eastAsia="Times New Roman" w:hAnsi="Times New Roman" w:cs="Times New Roman"/>
          <w:sz w:val="24"/>
          <w:szCs w:val="24"/>
        </w:rPr>
        <w:tab/>
        <w:t>Считаете ли вы необходимым улучшение материальной базы в дошкольном образовательном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w:t>
      </w:r>
      <w:r w:rsidRPr="00CA0F4D">
        <w:rPr>
          <w:rFonts w:ascii="Times New Roman" w:eastAsia="Times New Roman" w:hAnsi="Times New Roman" w:cs="Times New Roman"/>
          <w:sz w:val="24"/>
          <w:szCs w:val="24"/>
        </w:rPr>
        <w:tab/>
        <w:t>нет;</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 Какие изменения вы бы внесли в оформление помещений дошкольного образовательного учреждения? _______________________________________________________________________</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Спасибо за сотрудничество!</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12. Анкета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«Удовлетворенность родителей работой ДОУ и оценка качества образования»</w:t>
      </w:r>
    </w:p>
    <w:p w:rsidR="00CA0F4D" w:rsidRPr="00CA0F4D" w:rsidRDefault="00CA0F4D" w:rsidP="00CA0F4D">
      <w:pPr>
        <w:spacing w:after="0"/>
        <w:ind w:firstLine="709"/>
        <w:jc w:val="both"/>
        <w:rPr>
          <w:rFonts w:ascii="Times New Roman" w:eastAsia="Times New Roman" w:hAnsi="Times New Roman" w:cs="Times New Roman"/>
          <w:sz w:val="24"/>
          <w:szCs w:val="24"/>
        </w:rPr>
      </w:pP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Здравствуйте, уважаемые родители! Вашему вниманию предлагается анкета, разработанная для оценки деятельности ДОУ и реализуемых образовательных программ.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Вам предлагается прочитать утверждения и оценить степень согласия с ними.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Для нас очень важно Ваше мнение о работе детского сада!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Цель: изучение мнения родителей (законных представителей) о качестве оказания образовательных услуг и удовлетворенности работой ДОУ.</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I. Обеспеченность и благоустройство образовательного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5 баллов</w:t>
      </w:r>
      <w:r w:rsidRPr="00CA0F4D">
        <w:rPr>
          <w:rFonts w:ascii="Times New Roman" w:eastAsia="Times New Roman" w:hAnsi="Times New Roman" w:cs="Times New Roman"/>
          <w:sz w:val="24"/>
          <w:szCs w:val="24"/>
        </w:rPr>
        <w:tab/>
        <w:t>4 балла</w:t>
      </w:r>
      <w:r w:rsidRPr="00CA0F4D">
        <w:rPr>
          <w:rFonts w:ascii="Times New Roman" w:eastAsia="Times New Roman" w:hAnsi="Times New Roman" w:cs="Times New Roman"/>
          <w:sz w:val="24"/>
          <w:szCs w:val="24"/>
        </w:rPr>
        <w:tab/>
        <w:t>3 балла</w:t>
      </w:r>
      <w:r w:rsidRPr="00CA0F4D">
        <w:rPr>
          <w:rFonts w:ascii="Times New Roman" w:eastAsia="Times New Roman" w:hAnsi="Times New Roman" w:cs="Times New Roman"/>
          <w:sz w:val="24"/>
          <w:szCs w:val="24"/>
        </w:rPr>
        <w:tab/>
        <w:t>2 балла</w:t>
      </w:r>
      <w:r w:rsidRPr="00CA0F4D">
        <w:rPr>
          <w:rFonts w:ascii="Times New Roman" w:eastAsia="Times New Roman" w:hAnsi="Times New Roman" w:cs="Times New Roman"/>
          <w:sz w:val="24"/>
          <w:szCs w:val="24"/>
        </w:rPr>
        <w:tab/>
        <w:t>1 балл</w:t>
      </w:r>
      <w:r w:rsidRPr="00CA0F4D">
        <w:rPr>
          <w:rFonts w:ascii="Times New Roman" w:eastAsia="Times New Roman" w:hAnsi="Times New Roman" w:cs="Times New Roman"/>
          <w:sz w:val="24"/>
          <w:szCs w:val="24"/>
        </w:rPr>
        <w:tab/>
        <w:t>Затрудняюсь ответить</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Какова, на Ваш взгляд, обеспеченность дошкольного учреждения дидактическим оборудованием и наглядными пособиями для проведения занятий (например, схемы, карты, доски, интерактивные доски, аудио- и видео оборудование)</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Каковы санитарно-гигиенические условия в дошкольном учреждении (освещение, тепловой режим, чистота</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Оцените обеспеченность мебелью</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Оцените благоустройство территории детского дошкольного учреждения</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II. Оцените, насколько Вас устраивает в детском дошкольном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медицинское обслуживание</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организация питания</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соблюдение безопасности пребывания ребенка в дошкольном учреждении</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организация охраны детского дошкольного учреждения</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III. Оцените, насколько Вы удовлетворены:</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решениями, принятыми администрацией дошкольного учреждения, педагогами, при обращении к ним с вопросами по обучению Вашего ребенка?</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компетентностью работников дошкольного учреждения при решении Ваших вопросов?</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IV. Что из перечисленного требует обновления, улучшения: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обеспеченность дидактическим оборудованием и наглядными пособиями;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обеспеченность мебелью</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благоустройство территории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улучшение питания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 организация общих родительских собраний</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 организация дополнительного образования</w:t>
      </w:r>
      <w:r w:rsidRPr="00CA0F4D">
        <w:rPr>
          <w:rFonts w:ascii="Times New Roman" w:eastAsia="Times New Roman" w:hAnsi="Times New Roman" w:cs="Times New Roman"/>
          <w:sz w:val="24"/>
          <w:szCs w:val="24"/>
        </w:rPr>
        <w:tab/>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V. Качество образования для Вас это –</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получение фундаментальных знаний</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получение знаний, являющихся основой личностного развития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получение знаний, необходимых для продолжения обучения в школе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хорошие организационные условия образовательного процесса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внедрение в учебный процесс новых образовательных технологий</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высокий уровень профессионализма кадрового состава детского дошкольного учреждения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VI. Как Вы считаете, соответствует ли содержание и уровень занятий в Вашем детском дошкольном учреждении требованиям времени?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полностью соответствует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основном соответствует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частично соответствует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 целом соответствует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VII. Удовлетворяет ли Вас качество занятий в детском дошкольном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VIII. Каков характер взаимоотношений Вашего сына (дочери) с педагогами: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хорошие отношения со всеми педагогами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хорошие отношения только с некоторыми педагогами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отношения носят теплый, неформальный характер</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безразличные отношения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чаще всего отношения носят конфликтный характер</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IX. Какие взаимоотношения, на Ваш взгляд, преобладают между воспитанниками в Вашей группе:</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доброжелательные, дружеские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безразличные, каждый сам по себе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натянутые, конфликтные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Х. Какова на Ваш взгляд нагрузка в дошкольном учреждении: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невыполнимая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очень высокая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высокая, но выполнимая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нормальная, допустимая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низкая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XI. Как бы Вы оценили качество образования, которое дает Вашему ребенку дошкольное учреждение сегодня: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отличное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хорошее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удовлетворительное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неудовлетворительное</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затрудняюсь ответить</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lastRenderedPageBreak/>
        <w:t>XII. Оцените по трехбалльной шкале возможность получения информации, предоставляемой дошкольным учреждением:</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хороший уровень (3 балла)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удовлетворительный уровень (2 балла)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неудовлетворительный уровень (1 балл)</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XIII. Выберите наиболее используемые Вами способы получения информации: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личные встречи с педагогами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родительские собрания в группе и общеродительские собрания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информационные стенды и информационные доски в дошкольном учреждении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ежегодный публичный доклад о деятельности детского дошкольного учреждения</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общение с другими родителями</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из общения со своим ребенком</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из общения с друзьями, приятелями Вашего ребенка, которые посещают детский сад</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сайт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другой</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XIV. Пользуетесь ли Вы сайтом дошкольного учреждения?</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XV. Удовлетворяет ли Вас составленный дошкольным учреждением график работы с посетителями?</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С графиком не знаком</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XVI. Знакомы ли Вы с работой органов управления детского сада?</w:t>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Да</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Нет</w:t>
      </w:r>
      <w:r w:rsidRPr="00CA0F4D">
        <w:rPr>
          <w:rFonts w:ascii="Times New Roman" w:eastAsia="Times New Roman" w:hAnsi="Times New Roman" w:cs="Times New Roman"/>
          <w:sz w:val="24"/>
          <w:szCs w:val="24"/>
        </w:rPr>
        <w:tab/>
      </w:r>
    </w:p>
    <w:p w:rsidR="00CA0F4D"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Вы можете добавить комментарии и предложения по работе детского сада.</w:t>
      </w:r>
    </w:p>
    <w:p w:rsidR="008C5076" w:rsidRPr="00CA0F4D" w:rsidRDefault="00CA0F4D" w:rsidP="00CA0F4D">
      <w:pPr>
        <w:spacing w:after="0"/>
        <w:ind w:firstLine="709"/>
        <w:jc w:val="both"/>
        <w:rPr>
          <w:rFonts w:ascii="Times New Roman" w:eastAsia="Times New Roman" w:hAnsi="Times New Roman" w:cs="Times New Roman"/>
          <w:sz w:val="24"/>
          <w:szCs w:val="24"/>
        </w:rPr>
      </w:pPr>
      <w:r w:rsidRPr="00CA0F4D">
        <w:rPr>
          <w:rFonts w:ascii="Times New Roman" w:eastAsia="Times New Roman" w:hAnsi="Times New Roman" w:cs="Times New Roman"/>
          <w:sz w:val="24"/>
          <w:szCs w:val="24"/>
        </w:rPr>
        <w:t>Благодарим за участие!</w:t>
      </w:r>
    </w:p>
    <w:p w:rsidR="008C5076" w:rsidRPr="008C5076" w:rsidRDefault="008C5076" w:rsidP="008C5076">
      <w:pPr>
        <w:spacing w:after="0"/>
        <w:ind w:firstLine="709"/>
        <w:jc w:val="both"/>
        <w:rPr>
          <w:rFonts w:ascii="Times New Roman" w:eastAsia="Times New Roman" w:hAnsi="Times New Roman"/>
          <w:bCs/>
          <w:color w:val="000000"/>
          <w:spacing w:val="-9"/>
          <w:sz w:val="28"/>
          <w:szCs w:val="28"/>
        </w:rPr>
      </w:pPr>
    </w:p>
    <w:p w:rsidR="008C5076"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C5076"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C5076"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C5076"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C5076" w:rsidRPr="008C5076" w:rsidRDefault="008C5076" w:rsidP="008C507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C11097" w:rsidRPr="00434F09" w:rsidRDefault="00C11097" w:rsidP="00C11097">
      <w:pPr>
        <w:pStyle w:val="af"/>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05097" w:rsidRPr="00434F09" w:rsidRDefault="00C05097" w:rsidP="00C0509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C05097" w:rsidRPr="00434F09" w:rsidRDefault="00C05097" w:rsidP="00C0509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C05097" w:rsidRPr="00434F09" w:rsidRDefault="00C05097" w:rsidP="00C05097">
      <w:pPr>
        <w:rPr>
          <w:rFonts w:ascii="Times New Roman" w:hAnsi="Times New Roman" w:cs="Times New Roman"/>
          <w:sz w:val="24"/>
          <w:szCs w:val="24"/>
        </w:rPr>
      </w:pPr>
    </w:p>
    <w:p w:rsidR="00C05097" w:rsidRPr="00434F09" w:rsidRDefault="00C05097" w:rsidP="00C05097">
      <w:pPr>
        <w:jc w:val="center"/>
        <w:rPr>
          <w:rFonts w:ascii="Times New Roman" w:hAnsi="Times New Roman" w:cs="Times New Roman"/>
          <w:sz w:val="24"/>
          <w:szCs w:val="24"/>
        </w:rPr>
      </w:pPr>
    </w:p>
    <w:p w:rsidR="00F26A28" w:rsidRPr="00434F09" w:rsidRDefault="00F26A28" w:rsidP="00F26A28">
      <w:pPr>
        <w:spacing w:after="0" w:line="360" w:lineRule="auto"/>
        <w:jc w:val="center"/>
        <w:rPr>
          <w:rFonts w:ascii="Times New Roman" w:eastAsia="Calibri" w:hAnsi="Times New Roman" w:cs="Times New Roman"/>
          <w:b/>
          <w:i/>
          <w:sz w:val="24"/>
          <w:szCs w:val="24"/>
        </w:rPr>
      </w:pPr>
    </w:p>
    <w:p w:rsidR="00F26A28" w:rsidRPr="003A7346" w:rsidRDefault="00F26A28" w:rsidP="00F26A28">
      <w:pPr>
        <w:spacing w:after="0" w:line="360" w:lineRule="auto"/>
        <w:jc w:val="center"/>
        <w:rPr>
          <w:rFonts w:ascii="Times New Roman" w:eastAsia="Calibri" w:hAnsi="Times New Roman" w:cs="Times New Roman"/>
          <w:b/>
          <w:i/>
          <w:sz w:val="24"/>
          <w:szCs w:val="24"/>
        </w:rPr>
      </w:pPr>
    </w:p>
    <w:p w:rsidR="002240D9" w:rsidRPr="0019670F" w:rsidRDefault="002240D9" w:rsidP="00C05097">
      <w:pPr>
        <w:rPr>
          <w:rFonts w:ascii="Times New Roman" w:hAnsi="Times New Roman" w:cs="Times New Roman"/>
          <w:sz w:val="24"/>
          <w:szCs w:val="24"/>
        </w:rPr>
      </w:pPr>
    </w:p>
    <w:sectPr w:rsidR="002240D9" w:rsidRPr="0019670F" w:rsidSect="00D934B1">
      <w:footerReference w:type="default" r:id="rId12"/>
      <w:pgSz w:w="11906" w:h="16838"/>
      <w:pgMar w:top="568" w:right="991"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597" w:rsidRDefault="00106597" w:rsidP="00252352">
      <w:pPr>
        <w:spacing w:after="0" w:line="240" w:lineRule="auto"/>
      </w:pPr>
      <w:r>
        <w:separator/>
      </w:r>
    </w:p>
  </w:endnote>
  <w:endnote w:type="continuationSeparator" w:id="0">
    <w:p w:rsidR="00106597" w:rsidRDefault="00106597" w:rsidP="00252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ltica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996011"/>
      <w:docPartObj>
        <w:docPartGallery w:val="Page Numbers (Bottom of Page)"/>
        <w:docPartUnique/>
      </w:docPartObj>
    </w:sdtPr>
    <w:sdtEndPr/>
    <w:sdtContent>
      <w:p w:rsidR="002A5BA7" w:rsidRDefault="002A5BA7">
        <w:pPr>
          <w:pStyle w:val="a9"/>
          <w:jc w:val="right"/>
        </w:pPr>
        <w:r>
          <w:fldChar w:fldCharType="begin"/>
        </w:r>
        <w:r>
          <w:instrText>PAGE   \* MERGEFORMAT</w:instrText>
        </w:r>
        <w:r>
          <w:fldChar w:fldCharType="separate"/>
        </w:r>
        <w:r w:rsidR="006262CD">
          <w:rPr>
            <w:noProof/>
          </w:rPr>
          <w:t>48</w:t>
        </w:r>
        <w:r>
          <w:fldChar w:fldCharType="end"/>
        </w:r>
      </w:p>
    </w:sdtContent>
  </w:sdt>
  <w:p w:rsidR="002A5BA7" w:rsidRDefault="002A5BA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597" w:rsidRDefault="00106597" w:rsidP="00252352">
      <w:pPr>
        <w:spacing w:after="0" w:line="240" w:lineRule="auto"/>
      </w:pPr>
      <w:r>
        <w:separator/>
      </w:r>
    </w:p>
  </w:footnote>
  <w:footnote w:type="continuationSeparator" w:id="0">
    <w:p w:rsidR="00106597" w:rsidRDefault="00106597" w:rsidP="002523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24"/>
    <w:lvl w:ilvl="0">
      <w:start w:val="1"/>
      <w:numFmt w:val="bullet"/>
      <w:lvlText w:val=""/>
      <w:lvlJc w:val="left"/>
      <w:pPr>
        <w:tabs>
          <w:tab w:val="num" w:pos="0"/>
        </w:tabs>
        <w:ind w:left="720" w:hanging="360"/>
      </w:pPr>
      <w:rPr>
        <w:rFonts w:ascii="Symbol" w:hAnsi="Symbol" w:cs="Symbol" w:hint="default"/>
      </w:rPr>
    </w:lvl>
  </w:abstractNum>
  <w:abstractNum w:abstractNumId="2">
    <w:nsid w:val="0000000A"/>
    <w:multiLevelType w:val="singleLevel"/>
    <w:tmpl w:val="0000000A"/>
    <w:name w:val="WW8Num46"/>
    <w:lvl w:ilvl="0">
      <w:start w:val="1"/>
      <w:numFmt w:val="decimal"/>
      <w:lvlText w:val="%1."/>
      <w:lvlJc w:val="left"/>
      <w:pPr>
        <w:tabs>
          <w:tab w:val="num" w:pos="0"/>
        </w:tabs>
        <w:ind w:left="720" w:hanging="360"/>
      </w:pPr>
      <w:rPr>
        <w:rFonts w:cs="Times New Roman"/>
        <w:sz w:val="32"/>
        <w:szCs w:val="32"/>
      </w:rPr>
    </w:lvl>
  </w:abstractNum>
  <w:abstractNum w:abstractNumId="3">
    <w:nsid w:val="05135A39"/>
    <w:multiLevelType w:val="multilevel"/>
    <w:tmpl w:val="0F66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D43EE5"/>
    <w:multiLevelType w:val="multilevel"/>
    <w:tmpl w:val="26E4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0B00E5"/>
    <w:multiLevelType w:val="multilevel"/>
    <w:tmpl w:val="E4E0F17C"/>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nsid w:val="1EE027C0"/>
    <w:multiLevelType w:val="multilevel"/>
    <w:tmpl w:val="A750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5E87567"/>
    <w:multiLevelType w:val="hybridMultilevel"/>
    <w:tmpl w:val="8956157E"/>
    <w:lvl w:ilvl="0" w:tplc="C688FC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A6D52B3"/>
    <w:multiLevelType w:val="hybridMultilevel"/>
    <w:tmpl w:val="A906F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5B5BB5"/>
    <w:multiLevelType w:val="multilevel"/>
    <w:tmpl w:val="FDF43A96"/>
    <w:lvl w:ilvl="0">
      <w:start w:val="3"/>
      <w:numFmt w:val="decimal"/>
      <w:lvlText w:val="%1."/>
      <w:lvlJc w:val="left"/>
      <w:pPr>
        <w:ind w:left="450" w:hanging="450"/>
      </w:pPr>
      <w:rPr>
        <w:rFonts w:hint="default"/>
      </w:rPr>
    </w:lvl>
    <w:lvl w:ilvl="1">
      <w:start w:val="4"/>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10">
    <w:nsid w:val="2DC350B7"/>
    <w:multiLevelType w:val="multilevel"/>
    <w:tmpl w:val="511293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770560"/>
    <w:multiLevelType w:val="multilevel"/>
    <w:tmpl w:val="A0323FD4"/>
    <w:lvl w:ilvl="0">
      <w:start w:val="1"/>
      <w:numFmt w:val="decimal"/>
      <w:lvlText w:val="%1."/>
      <w:lvlJc w:val="left"/>
      <w:pPr>
        <w:ind w:left="495" w:hanging="495"/>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0217A52"/>
    <w:multiLevelType w:val="multilevel"/>
    <w:tmpl w:val="629A181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0AD645B"/>
    <w:multiLevelType w:val="hybridMultilevel"/>
    <w:tmpl w:val="95E86B8A"/>
    <w:lvl w:ilvl="0" w:tplc="6BAE72C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14">
    <w:nsid w:val="40F00B70"/>
    <w:multiLevelType w:val="hybridMultilevel"/>
    <w:tmpl w:val="D1D69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EA36CF"/>
    <w:multiLevelType w:val="hybridMultilevel"/>
    <w:tmpl w:val="CF6E4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7F6E6D"/>
    <w:multiLevelType w:val="hybridMultilevel"/>
    <w:tmpl w:val="EE1C7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D34C2"/>
    <w:multiLevelType w:val="hybridMultilevel"/>
    <w:tmpl w:val="43265D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84D03B2"/>
    <w:multiLevelType w:val="hybridMultilevel"/>
    <w:tmpl w:val="E88AA7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5CE7F4B"/>
    <w:multiLevelType w:val="multilevel"/>
    <w:tmpl w:val="815C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8B446E1"/>
    <w:multiLevelType w:val="hybridMultilevel"/>
    <w:tmpl w:val="EC6ECD1C"/>
    <w:lvl w:ilvl="0" w:tplc="491C2AD6">
      <w:numFmt w:val="bullet"/>
      <w:lvlText w:val="-"/>
      <w:lvlJc w:val="left"/>
      <w:pPr>
        <w:tabs>
          <w:tab w:val="num" w:pos="750"/>
        </w:tabs>
        <w:ind w:left="750" w:hanging="39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9100CEB"/>
    <w:multiLevelType w:val="multilevel"/>
    <w:tmpl w:val="9CBC5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93E68BF"/>
    <w:multiLevelType w:val="hybridMultilevel"/>
    <w:tmpl w:val="470AC2B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61801DC"/>
    <w:multiLevelType w:val="hybridMultilevel"/>
    <w:tmpl w:val="E99C9AEA"/>
    <w:lvl w:ilvl="0" w:tplc="491C2AD6">
      <w:numFmt w:val="bullet"/>
      <w:lvlText w:val="-"/>
      <w:lvlJc w:val="left"/>
      <w:pPr>
        <w:tabs>
          <w:tab w:val="num" w:pos="750"/>
        </w:tabs>
        <w:ind w:left="750" w:hanging="39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B003088"/>
    <w:multiLevelType w:val="hybridMultilevel"/>
    <w:tmpl w:val="21AAC190"/>
    <w:lvl w:ilvl="0" w:tplc="491C2AD6">
      <w:numFmt w:val="bullet"/>
      <w:lvlText w:val="-"/>
      <w:lvlJc w:val="left"/>
      <w:pPr>
        <w:tabs>
          <w:tab w:val="num" w:pos="750"/>
        </w:tabs>
        <w:ind w:left="750" w:hanging="39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F2C36FB"/>
    <w:multiLevelType w:val="multilevel"/>
    <w:tmpl w:val="1758007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7AAB4225"/>
    <w:multiLevelType w:val="hybridMultilevel"/>
    <w:tmpl w:val="9544D4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20"/>
  </w:num>
  <w:num w:numId="4">
    <w:abstractNumId w:val="24"/>
  </w:num>
  <w:num w:numId="5">
    <w:abstractNumId w:val="23"/>
  </w:num>
  <w:num w:numId="6">
    <w:abstractNumId w:val="8"/>
  </w:num>
  <w:num w:numId="7">
    <w:abstractNumId w:val="12"/>
  </w:num>
  <w:num w:numId="8">
    <w:abstractNumId w:val="15"/>
  </w:num>
  <w:num w:numId="9">
    <w:abstractNumId w:val="26"/>
  </w:num>
  <w:num w:numId="10">
    <w:abstractNumId w:val="10"/>
  </w:num>
  <w:num w:numId="11">
    <w:abstractNumId w:val="17"/>
  </w:num>
  <w:num w:numId="12">
    <w:abstractNumId w:val="13"/>
  </w:num>
  <w:num w:numId="13">
    <w:abstractNumId w:val="14"/>
  </w:num>
  <w:num w:numId="14">
    <w:abstractNumId w:val="16"/>
  </w:num>
  <w:num w:numId="15">
    <w:abstractNumId w:val="2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6"/>
  </w:num>
  <w:num w:numId="19">
    <w:abstractNumId w:val="19"/>
  </w:num>
  <w:num w:numId="20">
    <w:abstractNumId w:val="21"/>
  </w:num>
  <w:num w:numId="21">
    <w:abstractNumId w:val="1"/>
  </w:num>
  <w:num w:numId="22">
    <w:abstractNumId w:val="9"/>
  </w:num>
  <w:num w:numId="23">
    <w:abstractNumId w:val="5"/>
  </w:num>
  <w:num w:numId="24">
    <w:abstractNumId w:val="11"/>
  </w:num>
  <w:num w:numId="2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EBD"/>
    <w:rsid w:val="000043C7"/>
    <w:rsid w:val="00005923"/>
    <w:rsid w:val="000122E7"/>
    <w:rsid w:val="000136B9"/>
    <w:rsid w:val="00020519"/>
    <w:rsid w:val="00022521"/>
    <w:rsid w:val="00025549"/>
    <w:rsid w:val="00026887"/>
    <w:rsid w:val="00030AD2"/>
    <w:rsid w:val="00031274"/>
    <w:rsid w:val="00031D6B"/>
    <w:rsid w:val="000335EA"/>
    <w:rsid w:val="000336C0"/>
    <w:rsid w:val="0003416D"/>
    <w:rsid w:val="00040411"/>
    <w:rsid w:val="00043855"/>
    <w:rsid w:val="00054065"/>
    <w:rsid w:val="000570F8"/>
    <w:rsid w:val="0005732A"/>
    <w:rsid w:val="00057B51"/>
    <w:rsid w:val="000611B9"/>
    <w:rsid w:val="00061F9E"/>
    <w:rsid w:val="00063664"/>
    <w:rsid w:val="00064C3E"/>
    <w:rsid w:val="00065B39"/>
    <w:rsid w:val="00066D02"/>
    <w:rsid w:val="00072FF4"/>
    <w:rsid w:val="00074809"/>
    <w:rsid w:val="00080406"/>
    <w:rsid w:val="00081285"/>
    <w:rsid w:val="00087BA0"/>
    <w:rsid w:val="00095405"/>
    <w:rsid w:val="000A124C"/>
    <w:rsid w:val="000A1C78"/>
    <w:rsid w:val="000A4C3F"/>
    <w:rsid w:val="000A6147"/>
    <w:rsid w:val="000B3DE7"/>
    <w:rsid w:val="000B5151"/>
    <w:rsid w:val="000B6E79"/>
    <w:rsid w:val="000C21E5"/>
    <w:rsid w:val="000C6066"/>
    <w:rsid w:val="000D0202"/>
    <w:rsid w:val="000D3075"/>
    <w:rsid w:val="000D3B4B"/>
    <w:rsid w:val="001003F0"/>
    <w:rsid w:val="00102D79"/>
    <w:rsid w:val="001055AB"/>
    <w:rsid w:val="001060D3"/>
    <w:rsid w:val="00106597"/>
    <w:rsid w:val="00106808"/>
    <w:rsid w:val="00123660"/>
    <w:rsid w:val="00124244"/>
    <w:rsid w:val="00125197"/>
    <w:rsid w:val="00136033"/>
    <w:rsid w:val="00144BC5"/>
    <w:rsid w:val="00145F99"/>
    <w:rsid w:val="00146618"/>
    <w:rsid w:val="001474DC"/>
    <w:rsid w:val="00147F2D"/>
    <w:rsid w:val="00150A02"/>
    <w:rsid w:val="00162296"/>
    <w:rsid w:val="001627EC"/>
    <w:rsid w:val="00163C0C"/>
    <w:rsid w:val="00172182"/>
    <w:rsid w:val="001749BA"/>
    <w:rsid w:val="001775F9"/>
    <w:rsid w:val="00181F0C"/>
    <w:rsid w:val="00186601"/>
    <w:rsid w:val="001874EA"/>
    <w:rsid w:val="00195A87"/>
    <w:rsid w:val="0019619E"/>
    <w:rsid w:val="00196610"/>
    <w:rsid w:val="0019670F"/>
    <w:rsid w:val="001A30D5"/>
    <w:rsid w:val="001A357A"/>
    <w:rsid w:val="001A478B"/>
    <w:rsid w:val="001A509A"/>
    <w:rsid w:val="001B11B5"/>
    <w:rsid w:val="001B1519"/>
    <w:rsid w:val="001B645D"/>
    <w:rsid w:val="001C085F"/>
    <w:rsid w:val="001C0DF2"/>
    <w:rsid w:val="001C1640"/>
    <w:rsid w:val="001D66E0"/>
    <w:rsid w:val="001E416D"/>
    <w:rsid w:val="001F375A"/>
    <w:rsid w:val="001F379A"/>
    <w:rsid w:val="00202A08"/>
    <w:rsid w:val="00202D5C"/>
    <w:rsid w:val="00203280"/>
    <w:rsid w:val="00205172"/>
    <w:rsid w:val="002054F5"/>
    <w:rsid w:val="002074ED"/>
    <w:rsid w:val="002122BD"/>
    <w:rsid w:val="00214303"/>
    <w:rsid w:val="0021470F"/>
    <w:rsid w:val="00215B08"/>
    <w:rsid w:val="0021600E"/>
    <w:rsid w:val="00217019"/>
    <w:rsid w:val="002240D9"/>
    <w:rsid w:val="00235BFE"/>
    <w:rsid w:val="00237B4B"/>
    <w:rsid w:val="00237BDE"/>
    <w:rsid w:val="00252352"/>
    <w:rsid w:val="00261E22"/>
    <w:rsid w:val="00270DC2"/>
    <w:rsid w:val="00272B88"/>
    <w:rsid w:val="00277249"/>
    <w:rsid w:val="00277E7E"/>
    <w:rsid w:val="00282CE6"/>
    <w:rsid w:val="00283395"/>
    <w:rsid w:val="002915A4"/>
    <w:rsid w:val="00291F03"/>
    <w:rsid w:val="00292D44"/>
    <w:rsid w:val="00296701"/>
    <w:rsid w:val="002A0DAD"/>
    <w:rsid w:val="002A5AE6"/>
    <w:rsid w:val="002A5BA7"/>
    <w:rsid w:val="002B0718"/>
    <w:rsid w:val="002B2705"/>
    <w:rsid w:val="002C28A6"/>
    <w:rsid w:val="002C37C5"/>
    <w:rsid w:val="002C3A93"/>
    <w:rsid w:val="002D1A6F"/>
    <w:rsid w:val="002D5D8A"/>
    <w:rsid w:val="002D671F"/>
    <w:rsid w:val="002E0D23"/>
    <w:rsid w:val="002E32DE"/>
    <w:rsid w:val="002E40D5"/>
    <w:rsid w:val="002E5941"/>
    <w:rsid w:val="002F0C33"/>
    <w:rsid w:val="002F2416"/>
    <w:rsid w:val="002F2653"/>
    <w:rsid w:val="002F6F2B"/>
    <w:rsid w:val="00306BB2"/>
    <w:rsid w:val="00306FAD"/>
    <w:rsid w:val="003113AF"/>
    <w:rsid w:val="00311445"/>
    <w:rsid w:val="00311C4D"/>
    <w:rsid w:val="003132E2"/>
    <w:rsid w:val="0031544A"/>
    <w:rsid w:val="00316CC3"/>
    <w:rsid w:val="00330532"/>
    <w:rsid w:val="0033501E"/>
    <w:rsid w:val="00335FA1"/>
    <w:rsid w:val="003427F6"/>
    <w:rsid w:val="00345000"/>
    <w:rsid w:val="00345A2E"/>
    <w:rsid w:val="00345C43"/>
    <w:rsid w:val="00347912"/>
    <w:rsid w:val="00350920"/>
    <w:rsid w:val="003513F3"/>
    <w:rsid w:val="003612AD"/>
    <w:rsid w:val="0036163D"/>
    <w:rsid w:val="00365D92"/>
    <w:rsid w:val="00370D79"/>
    <w:rsid w:val="0037152B"/>
    <w:rsid w:val="00373ECE"/>
    <w:rsid w:val="0038395C"/>
    <w:rsid w:val="00383EAE"/>
    <w:rsid w:val="00387346"/>
    <w:rsid w:val="0038799C"/>
    <w:rsid w:val="00390645"/>
    <w:rsid w:val="003952D6"/>
    <w:rsid w:val="00397172"/>
    <w:rsid w:val="003A7346"/>
    <w:rsid w:val="003A7F81"/>
    <w:rsid w:val="003B7C29"/>
    <w:rsid w:val="003C489C"/>
    <w:rsid w:val="003C5DAF"/>
    <w:rsid w:val="003C6821"/>
    <w:rsid w:val="003D29DF"/>
    <w:rsid w:val="003D2FB5"/>
    <w:rsid w:val="003E37AA"/>
    <w:rsid w:val="003E588F"/>
    <w:rsid w:val="003E6D25"/>
    <w:rsid w:val="00400D04"/>
    <w:rsid w:val="00401564"/>
    <w:rsid w:val="00403F24"/>
    <w:rsid w:val="00420E4E"/>
    <w:rsid w:val="0043060E"/>
    <w:rsid w:val="0043381C"/>
    <w:rsid w:val="00433FB9"/>
    <w:rsid w:val="00434F09"/>
    <w:rsid w:val="00435775"/>
    <w:rsid w:val="00435D1E"/>
    <w:rsid w:val="004375A8"/>
    <w:rsid w:val="00440B78"/>
    <w:rsid w:val="00441628"/>
    <w:rsid w:val="00444229"/>
    <w:rsid w:val="00444F58"/>
    <w:rsid w:val="00445448"/>
    <w:rsid w:val="00445AA9"/>
    <w:rsid w:val="00453685"/>
    <w:rsid w:val="00455E07"/>
    <w:rsid w:val="00464672"/>
    <w:rsid w:val="00464806"/>
    <w:rsid w:val="004658D4"/>
    <w:rsid w:val="00465B87"/>
    <w:rsid w:val="00471B96"/>
    <w:rsid w:val="0047638D"/>
    <w:rsid w:val="0047741D"/>
    <w:rsid w:val="00477800"/>
    <w:rsid w:val="00490D95"/>
    <w:rsid w:val="0049293B"/>
    <w:rsid w:val="004A168D"/>
    <w:rsid w:val="004A4A74"/>
    <w:rsid w:val="004B1DCF"/>
    <w:rsid w:val="004B4739"/>
    <w:rsid w:val="004B75E9"/>
    <w:rsid w:val="004C4086"/>
    <w:rsid w:val="004D0F37"/>
    <w:rsid w:val="004D1633"/>
    <w:rsid w:val="004D3550"/>
    <w:rsid w:val="004D762C"/>
    <w:rsid w:val="004E5331"/>
    <w:rsid w:val="004E714C"/>
    <w:rsid w:val="004E76FB"/>
    <w:rsid w:val="004F2C6C"/>
    <w:rsid w:val="004F4B15"/>
    <w:rsid w:val="004F5E33"/>
    <w:rsid w:val="004F6F54"/>
    <w:rsid w:val="00504A3D"/>
    <w:rsid w:val="00512717"/>
    <w:rsid w:val="00516AAC"/>
    <w:rsid w:val="00517EC5"/>
    <w:rsid w:val="005307F1"/>
    <w:rsid w:val="0053086A"/>
    <w:rsid w:val="005333A8"/>
    <w:rsid w:val="0053489D"/>
    <w:rsid w:val="005379CE"/>
    <w:rsid w:val="00540461"/>
    <w:rsid w:val="00541897"/>
    <w:rsid w:val="00542ED2"/>
    <w:rsid w:val="00543AF4"/>
    <w:rsid w:val="005477C7"/>
    <w:rsid w:val="00551FF5"/>
    <w:rsid w:val="0055418D"/>
    <w:rsid w:val="00556C3D"/>
    <w:rsid w:val="00562450"/>
    <w:rsid w:val="0056256E"/>
    <w:rsid w:val="005779E8"/>
    <w:rsid w:val="00587620"/>
    <w:rsid w:val="00587E8F"/>
    <w:rsid w:val="00590067"/>
    <w:rsid w:val="005927CC"/>
    <w:rsid w:val="005A1CA3"/>
    <w:rsid w:val="005A54E1"/>
    <w:rsid w:val="005C1424"/>
    <w:rsid w:val="005C1AC7"/>
    <w:rsid w:val="005C1B2A"/>
    <w:rsid w:val="005C2582"/>
    <w:rsid w:val="005C41D6"/>
    <w:rsid w:val="005C4D06"/>
    <w:rsid w:val="005C505C"/>
    <w:rsid w:val="005C7115"/>
    <w:rsid w:val="005C77BC"/>
    <w:rsid w:val="005D38FB"/>
    <w:rsid w:val="005D3A3D"/>
    <w:rsid w:val="005D5AF9"/>
    <w:rsid w:val="005D78F2"/>
    <w:rsid w:val="005E4267"/>
    <w:rsid w:val="005F2F37"/>
    <w:rsid w:val="005F5E8C"/>
    <w:rsid w:val="00605405"/>
    <w:rsid w:val="0060702F"/>
    <w:rsid w:val="00610D70"/>
    <w:rsid w:val="006202AB"/>
    <w:rsid w:val="0062268B"/>
    <w:rsid w:val="006262CD"/>
    <w:rsid w:val="00626F3A"/>
    <w:rsid w:val="0062777B"/>
    <w:rsid w:val="0063122D"/>
    <w:rsid w:val="00635315"/>
    <w:rsid w:val="00635A0C"/>
    <w:rsid w:val="00635DD4"/>
    <w:rsid w:val="00636ADB"/>
    <w:rsid w:val="00637A58"/>
    <w:rsid w:val="0064247D"/>
    <w:rsid w:val="0065191E"/>
    <w:rsid w:val="00652228"/>
    <w:rsid w:val="006566D2"/>
    <w:rsid w:val="00657367"/>
    <w:rsid w:val="00657CF6"/>
    <w:rsid w:val="00660321"/>
    <w:rsid w:val="00663FB7"/>
    <w:rsid w:val="0066405E"/>
    <w:rsid w:val="006660D3"/>
    <w:rsid w:val="00666D5E"/>
    <w:rsid w:val="006807EB"/>
    <w:rsid w:val="00680C58"/>
    <w:rsid w:val="006829FE"/>
    <w:rsid w:val="00683EBD"/>
    <w:rsid w:val="00686101"/>
    <w:rsid w:val="00687C9C"/>
    <w:rsid w:val="00691664"/>
    <w:rsid w:val="0069298D"/>
    <w:rsid w:val="00696714"/>
    <w:rsid w:val="0069708F"/>
    <w:rsid w:val="006A29B5"/>
    <w:rsid w:val="006A3044"/>
    <w:rsid w:val="006A6BC5"/>
    <w:rsid w:val="006B27D4"/>
    <w:rsid w:val="006B70A2"/>
    <w:rsid w:val="006B7197"/>
    <w:rsid w:val="006C7204"/>
    <w:rsid w:val="006D6BA4"/>
    <w:rsid w:val="006E1E4D"/>
    <w:rsid w:val="006F6BE5"/>
    <w:rsid w:val="00701B36"/>
    <w:rsid w:val="0070481C"/>
    <w:rsid w:val="00707626"/>
    <w:rsid w:val="00707D2C"/>
    <w:rsid w:val="00713379"/>
    <w:rsid w:val="00723EC5"/>
    <w:rsid w:val="00723F53"/>
    <w:rsid w:val="0072560D"/>
    <w:rsid w:val="00725F1B"/>
    <w:rsid w:val="007402B6"/>
    <w:rsid w:val="0074172C"/>
    <w:rsid w:val="00741C1B"/>
    <w:rsid w:val="00746D3B"/>
    <w:rsid w:val="00752267"/>
    <w:rsid w:val="0075342E"/>
    <w:rsid w:val="007544A3"/>
    <w:rsid w:val="007547B4"/>
    <w:rsid w:val="007559A9"/>
    <w:rsid w:val="00755DF1"/>
    <w:rsid w:val="007560BE"/>
    <w:rsid w:val="00765961"/>
    <w:rsid w:val="00767F21"/>
    <w:rsid w:val="00767F3E"/>
    <w:rsid w:val="00770B98"/>
    <w:rsid w:val="00775FF1"/>
    <w:rsid w:val="00777D21"/>
    <w:rsid w:val="00780738"/>
    <w:rsid w:val="007843E4"/>
    <w:rsid w:val="007873B7"/>
    <w:rsid w:val="00787E86"/>
    <w:rsid w:val="007912DF"/>
    <w:rsid w:val="007925B5"/>
    <w:rsid w:val="00797F73"/>
    <w:rsid w:val="007A5D94"/>
    <w:rsid w:val="007B69ED"/>
    <w:rsid w:val="007C0A6C"/>
    <w:rsid w:val="007C0BA8"/>
    <w:rsid w:val="007C3D3B"/>
    <w:rsid w:val="007C6121"/>
    <w:rsid w:val="007C753C"/>
    <w:rsid w:val="007D2526"/>
    <w:rsid w:val="007D38DA"/>
    <w:rsid w:val="007D5ABE"/>
    <w:rsid w:val="007D62DF"/>
    <w:rsid w:val="007E1ED3"/>
    <w:rsid w:val="007E7DEE"/>
    <w:rsid w:val="007F2BF7"/>
    <w:rsid w:val="00804B25"/>
    <w:rsid w:val="00811434"/>
    <w:rsid w:val="00820FA2"/>
    <w:rsid w:val="0082565C"/>
    <w:rsid w:val="00825B92"/>
    <w:rsid w:val="008277FC"/>
    <w:rsid w:val="00830E83"/>
    <w:rsid w:val="00832259"/>
    <w:rsid w:val="00834207"/>
    <w:rsid w:val="008351B8"/>
    <w:rsid w:val="00843F4A"/>
    <w:rsid w:val="00845344"/>
    <w:rsid w:val="00847BE6"/>
    <w:rsid w:val="008510A3"/>
    <w:rsid w:val="00853674"/>
    <w:rsid w:val="008620A8"/>
    <w:rsid w:val="00862F70"/>
    <w:rsid w:val="0086682B"/>
    <w:rsid w:val="008771C7"/>
    <w:rsid w:val="00877699"/>
    <w:rsid w:val="0088340F"/>
    <w:rsid w:val="008851C0"/>
    <w:rsid w:val="008A3E80"/>
    <w:rsid w:val="008A7DFB"/>
    <w:rsid w:val="008B5683"/>
    <w:rsid w:val="008C1638"/>
    <w:rsid w:val="008C5076"/>
    <w:rsid w:val="008C6A8B"/>
    <w:rsid w:val="008D11E0"/>
    <w:rsid w:val="008D3A10"/>
    <w:rsid w:val="008D3B4C"/>
    <w:rsid w:val="008D7A62"/>
    <w:rsid w:val="008E22B9"/>
    <w:rsid w:val="008E762C"/>
    <w:rsid w:val="008F7E98"/>
    <w:rsid w:val="009014FB"/>
    <w:rsid w:val="009065EB"/>
    <w:rsid w:val="0090680D"/>
    <w:rsid w:val="00906E94"/>
    <w:rsid w:val="0090796D"/>
    <w:rsid w:val="009118B3"/>
    <w:rsid w:val="00914583"/>
    <w:rsid w:val="00917284"/>
    <w:rsid w:val="00920A4F"/>
    <w:rsid w:val="009217EF"/>
    <w:rsid w:val="0092431A"/>
    <w:rsid w:val="00925F9B"/>
    <w:rsid w:val="009272EF"/>
    <w:rsid w:val="00930074"/>
    <w:rsid w:val="00931893"/>
    <w:rsid w:val="00933AAD"/>
    <w:rsid w:val="00934266"/>
    <w:rsid w:val="00936FF9"/>
    <w:rsid w:val="009377C7"/>
    <w:rsid w:val="00943653"/>
    <w:rsid w:val="009461BE"/>
    <w:rsid w:val="00947B60"/>
    <w:rsid w:val="00952034"/>
    <w:rsid w:val="009524D2"/>
    <w:rsid w:val="009533F1"/>
    <w:rsid w:val="009570F2"/>
    <w:rsid w:val="009613B6"/>
    <w:rsid w:val="009702D0"/>
    <w:rsid w:val="00972F6C"/>
    <w:rsid w:val="009732B9"/>
    <w:rsid w:val="009754B1"/>
    <w:rsid w:val="009758B8"/>
    <w:rsid w:val="009767F5"/>
    <w:rsid w:val="00976A44"/>
    <w:rsid w:val="0098179F"/>
    <w:rsid w:val="00983B8B"/>
    <w:rsid w:val="0098457A"/>
    <w:rsid w:val="00985A4D"/>
    <w:rsid w:val="00994444"/>
    <w:rsid w:val="00996A31"/>
    <w:rsid w:val="009A1D25"/>
    <w:rsid w:val="009A24D5"/>
    <w:rsid w:val="009A29EB"/>
    <w:rsid w:val="009A787E"/>
    <w:rsid w:val="009B3854"/>
    <w:rsid w:val="009C1CC5"/>
    <w:rsid w:val="009C295C"/>
    <w:rsid w:val="009C359A"/>
    <w:rsid w:val="009C3B5C"/>
    <w:rsid w:val="009D05EB"/>
    <w:rsid w:val="009D085B"/>
    <w:rsid w:val="009D3226"/>
    <w:rsid w:val="009D7786"/>
    <w:rsid w:val="009E3669"/>
    <w:rsid w:val="009E3C4E"/>
    <w:rsid w:val="009E49F1"/>
    <w:rsid w:val="009E5B8A"/>
    <w:rsid w:val="009F0632"/>
    <w:rsid w:val="009F08A3"/>
    <w:rsid w:val="009F33E7"/>
    <w:rsid w:val="009F4C89"/>
    <w:rsid w:val="00A004AD"/>
    <w:rsid w:val="00A066B6"/>
    <w:rsid w:val="00A154EB"/>
    <w:rsid w:val="00A1730C"/>
    <w:rsid w:val="00A22493"/>
    <w:rsid w:val="00A23071"/>
    <w:rsid w:val="00A23A30"/>
    <w:rsid w:val="00A300E0"/>
    <w:rsid w:val="00A4587F"/>
    <w:rsid w:val="00A47728"/>
    <w:rsid w:val="00A53337"/>
    <w:rsid w:val="00A56670"/>
    <w:rsid w:val="00A56939"/>
    <w:rsid w:val="00A57AA2"/>
    <w:rsid w:val="00A60B6D"/>
    <w:rsid w:val="00A63171"/>
    <w:rsid w:val="00A660C0"/>
    <w:rsid w:val="00A70DD9"/>
    <w:rsid w:val="00A72DFD"/>
    <w:rsid w:val="00A731D8"/>
    <w:rsid w:val="00A74DC8"/>
    <w:rsid w:val="00A80BFD"/>
    <w:rsid w:val="00A92DFF"/>
    <w:rsid w:val="00A93454"/>
    <w:rsid w:val="00A94390"/>
    <w:rsid w:val="00A97FFE"/>
    <w:rsid w:val="00AA07EB"/>
    <w:rsid w:val="00AA1AE5"/>
    <w:rsid w:val="00AA3EAA"/>
    <w:rsid w:val="00AA6784"/>
    <w:rsid w:val="00AA6FC0"/>
    <w:rsid w:val="00AB0199"/>
    <w:rsid w:val="00AB3D8D"/>
    <w:rsid w:val="00AB5A01"/>
    <w:rsid w:val="00AD106C"/>
    <w:rsid w:val="00AF3280"/>
    <w:rsid w:val="00B05F66"/>
    <w:rsid w:val="00B1097C"/>
    <w:rsid w:val="00B1120B"/>
    <w:rsid w:val="00B117EE"/>
    <w:rsid w:val="00B1606F"/>
    <w:rsid w:val="00B20F57"/>
    <w:rsid w:val="00B27C98"/>
    <w:rsid w:val="00B3278C"/>
    <w:rsid w:val="00B34FE3"/>
    <w:rsid w:val="00B46E2C"/>
    <w:rsid w:val="00B52901"/>
    <w:rsid w:val="00B56F8A"/>
    <w:rsid w:val="00B5776E"/>
    <w:rsid w:val="00B57CDB"/>
    <w:rsid w:val="00B63181"/>
    <w:rsid w:val="00B679E7"/>
    <w:rsid w:val="00B72232"/>
    <w:rsid w:val="00B740DB"/>
    <w:rsid w:val="00B805E8"/>
    <w:rsid w:val="00B939EB"/>
    <w:rsid w:val="00B94D29"/>
    <w:rsid w:val="00BA18E6"/>
    <w:rsid w:val="00BA1C7C"/>
    <w:rsid w:val="00BA58F9"/>
    <w:rsid w:val="00BA61B3"/>
    <w:rsid w:val="00BB13B9"/>
    <w:rsid w:val="00BB2C77"/>
    <w:rsid w:val="00BB4AED"/>
    <w:rsid w:val="00BB7A6D"/>
    <w:rsid w:val="00BC2CDB"/>
    <w:rsid w:val="00BC4EA4"/>
    <w:rsid w:val="00BD0F66"/>
    <w:rsid w:val="00BE3D7E"/>
    <w:rsid w:val="00BE43E5"/>
    <w:rsid w:val="00BE5547"/>
    <w:rsid w:val="00BE5A0A"/>
    <w:rsid w:val="00BF2530"/>
    <w:rsid w:val="00BF390E"/>
    <w:rsid w:val="00BF6C93"/>
    <w:rsid w:val="00C03D5D"/>
    <w:rsid w:val="00C05097"/>
    <w:rsid w:val="00C063E8"/>
    <w:rsid w:val="00C076F2"/>
    <w:rsid w:val="00C11097"/>
    <w:rsid w:val="00C16F98"/>
    <w:rsid w:val="00C21E75"/>
    <w:rsid w:val="00C274ED"/>
    <w:rsid w:val="00C27E3C"/>
    <w:rsid w:val="00C31D5B"/>
    <w:rsid w:val="00C32661"/>
    <w:rsid w:val="00C35D1E"/>
    <w:rsid w:val="00C36BD9"/>
    <w:rsid w:val="00C3796F"/>
    <w:rsid w:val="00C40AE1"/>
    <w:rsid w:val="00C42999"/>
    <w:rsid w:val="00C469D3"/>
    <w:rsid w:val="00C50B7B"/>
    <w:rsid w:val="00C5172E"/>
    <w:rsid w:val="00C5344C"/>
    <w:rsid w:val="00C53C8A"/>
    <w:rsid w:val="00C5426A"/>
    <w:rsid w:val="00C55DB5"/>
    <w:rsid w:val="00C57C20"/>
    <w:rsid w:val="00C6376F"/>
    <w:rsid w:val="00C65A81"/>
    <w:rsid w:val="00C72F33"/>
    <w:rsid w:val="00C74ABA"/>
    <w:rsid w:val="00C74F8B"/>
    <w:rsid w:val="00C818D0"/>
    <w:rsid w:val="00C85187"/>
    <w:rsid w:val="00C853EE"/>
    <w:rsid w:val="00C9397B"/>
    <w:rsid w:val="00CA0F4D"/>
    <w:rsid w:val="00CA3683"/>
    <w:rsid w:val="00CA79E1"/>
    <w:rsid w:val="00CB18B7"/>
    <w:rsid w:val="00CB1A6A"/>
    <w:rsid w:val="00CB1ED8"/>
    <w:rsid w:val="00CB234B"/>
    <w:rsid w:val="00CB5818"/>
    <w:rsid w:val="00CC16EA"/>
    <w:rsid w:val="00CC20DC"/>
    <w:rsid w:val="00CC5A6A"/>
    <w:rsid w:val="00CC7A37"/>
    <w:rsid w:val="00CD166E"/>
    <w:rsid w:val="00CD645D"/>
    <w:rsid w:val="00CE1A1E"/>
    <w:rsid w:val="00CE6688"/>
    <w:rsid w:val="00CF6F8E"/>
    <w:rsid w:val="00D02DB7"/>
    <w:rsid w:val="00D0391C"/>
    <w:rsid w:val="00D15646"/>
    <w:rsid w:val="00D20157"/>
    <w:rsid w:val="00D2080D"/>
    <w:rsid w:val="00D20B94"/>
    <w:rsid w:val="00D21026"/>
    <w:rsid w:val="00D26BB9"/>
    <w:rsid w:val="00D33E64"/>
    <w:rsid w:val="00D34384"/>
    <w:rsid w:val="00D41343"/>
    <w:rsid w:val="00D41689"/>
    <w:rsid w:val="00D43A4D"/>
    <w:rsid w:val="00D43A67"/>
    <w:rsid w:val="00D43BC0"/>
    <w:rsid w:val="00D4722F"/>
    <w:rsid w:val="00D50C72"/>
    <w:rsid w:val="00D5619D"/>
    <w:rsid w:val="00D57B3C"/>
    <w:rsid w:val="00D60608"/>
    <w:rsid w:val="00D62812"/>
    <w:rsid w:val="00D63737"/>
    <w:rsid w:val="00D652B0"/>
    <w:rsid w:val="00D71821"/>
    <w:rsid w:val="00D73E6F"/>
    <w:rsid w:val="00D77886"/>
    <w:rsid w:val="00D862CC"/>
    <w:rsid w:val="00D90DB1"/>
    <w:rsid w:val="00D9213B"/>
    <w:rsid w:val="00D934B1"/>
    <w:rsid w:val="00D97AC1"/>
    <w:rsid w:val="00D97D16"/>
    <w:rsid w:val="00DA0C8B"/>
    <w:rsid w:val="00DA1C5B"/>
    <w:rsid w:val="00DA52B4"/>
    <w:rsid w:val="00DA5D5F"/>
    <w:rsid w:val="00DA7439"/>
    <w:rsid w:val="00DA7E0B"/>
    <w:rsid w:val="00DB0522"/>
    <w:rsid w:val="00DB16D3"/>
    <w:rsid w:val="00DB2C41"/>
    <w:rsid w:val="00DB3EFC"/>
    <w:rsid w:val="00DB4E9C"/>
    <w:rsid w:val="00DB7A32"/>
    <w:rsid w:val="00DC131B"/>
    <w:rsid w:val="00DC2FBD"/>
    <w:rsid w:val="00DC56DE"/>
    <w:rsid w:val="00DD4F35"/>
    <w:rsid w:val="00DD7531"/>
    <w:rsid w:val="00DE37BE"/>
    <w:rsid w:val="00DE4FEC"/>
    <w:rsid w:val="00DE5902"/>
    <w:rsid w:val="00DE6A16"/>
    <w:rsid w:val="00DE75E2"/>
    <w:rsid w:val="00DF0EBD"/>
    <w:rsid w:val="00DF1F58"/>
    <w:rsid w:val="00DF2451"/>
    <w:rsid w:val="00DF40B9"/>
    <w:rsid w:val="00DF5213"/>
    <w:rsid w:val="00DF550A"/>
    <w:rsid w:val="00DF7066"/>
    <w:rsid w:val="00E14898"/>
    <w:rsid w:val="00E17E32"/>
    <w:rsid w:val="00E312E9"/>
    <w:rsid w:val="00E34A9C"/>
    <w:rsid w:val="00E3564A"/>
    <w:rsid w:val="00E35DEE"/>
    <w:rsid w:val="00E36A31"/>
    <w:rsid w:val="00E41834"/>
    <w:rsid w:val="00E4372A"/>
    <w:rsid w:val="00E43879"/>
    <w:rsid w:val="00E518A1"/>
    <w:rsid w:val="00E53553"/>
    <w:rsid w:val="00E55CE3"/>
    <w:rsid w:val="00E62386"/>
    <w:rsid w:val="00E653CF"/>
    <w:rsid w:val="00E667DB"/>
    <w:rsid w:val="00E709F3"/>
    <w:rsid w:val="00E71BC9"/>
    <w:rsid w:val="00E77A42"/>
    <w:rsid w:val="00E811CF"/>
    <w:rsid w:val="00E812D3"/>
    <w:rsid w:val="00E82543"/>
    <w:rsid w:val="00E867A9"/>
    <w:rsid w:val="00E9442A"/>
    <w:rsid w:val="00EA1465"/>
    <w:rsid w:val="00EA45D5"/>
    <w:rsid w:val="00EA742A"/>
    <w:rsid w:val="00EB34C6"/>
    <w:rsid w:val="00EC2A76"/>
    <w:rsid w:val="00EC417F"/>
    <w:rsid w:val="00EC5A81"/>
    <w:rsid w:val="00ED0F07"/>
    <w:rsid w:val="00ED13F4"/>
    <w:rsid w:val="00ED2101"/>
    <w:rsid w:val="00ED36B9"/>
    <w:rsid w:val="00ED4E6C"/>
    <w:rsid w:val="00ED6346"/>
    <w:rsid w:val="00EE394A"/>
    <w:rsid w:val="00EE7A10"/>
    <w:rsid w:val="00EF06CE"/>
    <w:rsid w:val="00F046D1"/>
    <w:rsid w:val="00F15986"/>
    <w:rsid w:val="00F20F66"/>
    <w:rsid w:val="00F25068"/>
    <w:rsid w:val="00F26A28"/>
    <w:rsid w:val="00F36B89"/>
    <w:rsid w:val="00F41604"/>
    <w:rsid w:val="00F423BE"/>
    <w:rsid w:val="00F428EC"/>
    <w:rsid w:val="00F51DAD"/>
    <w:rsid w:val="00F51E92"/>
    <w:rsid w:val="00F57244"/>
    <w:rsid w:val="00F663FF"/>
    <w:rsid w:val="00F77773"/>
    <w:rsid w:val="00F83C97"/>
    <w:rsid w:val="00F90E1D"/>
    <w:rsid w:val="00F91C74"/>
    <w:rsid w:val="00F97131"/>
    <w:rsid w:val="00F9730B"/>
    <w:rsid w:val="00FA1052"/>
    <w:rsid w:val="00FC267E"/>
    <w:rsid w:val="00FC7E8D"/>
    <w:rsid w:val="00FD01E6"/>
    <w:rsid w:val="00FD29F8"/>
    <w:rsid w:val="00FD7D8E"/>
    <w:rsid w:val="00FE0A46"/>
    <w:rsid w:val="00FE70E1"/>
    <w:rsid w:val="00FE7884"/>
    <w:rsid w:val="00FF077D"/>
    <w:rsid w:val="00FF33F9"/>
    <w:rsid w:val="00FF55B0"/>
    <w:rsid w:val="00FF7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5AB"/>
  </w:style>
  <w:style w:type="paragraph" w:styleId="1">
    <w:name w:val="heading 1"/>
    <w:basedOn w:val="a"/>
    <w:link w:val="10"/>
    <w:uiPriority w:val="99"/>
    <w:qFormat/>
    <w:rsid w:val="00B34F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9"/>
    <w:semiHidden/>
    <w:unhideWhenUsed/>
    <w:qFormat/>
    <w:rsid w:val="00B34F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semiHidden/>
    <w:unhideWhenUsed/>
    <w:qFormat/>
    <w:rsid w:val="00B34FE3"/>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semiHidden/>
    <w:unhideWhenUsed/>
    <w:qFormat/>
    <w:rsid w:val="00B34FE3"/>
    <w:pPr>
      <w:keepNext/>
      <w:keepLines/>
      <w:spacing w:before="200" w:after="0"/>
      <w:outlineLvl w:val="3"/>
    </w:pPr>
    <w:rPr>
      <w:rFonts w:ascii="Cambria" w:eastAsia="Times New Roman" w:hAnsi="Cambria" w:cs="Times New Roman"/>
      <w:b/>
      <w:bCs/>
      <w:i/>
      <w:iCs/>
      <w:color w:val="4F81BD"/>
    </w:rPr>
  </w:style>
  <w:style w:type="paragraph" w:styleId="5">
    <w:name w:val="heading 5"/>
    <w:basedOn w:val="a"/>
    <w:next w:val="a"/>
    <w:link w:val="50"/>
    <w:uiPriority w:val="9"/>
    <w:unhideWhenUsed/>
    <w:qFormat/>
    <w:rsid w:val="004658D4"/>
    <w:pPr>
      <w:keepNext/>
      <w:keepLines/>
      <w:spacing w:before="200" w:after="0"/>
      <w:outlineLvl w:val="4"/>
    </w:pPr>
    <w:rPr>
      <w:rFonts w:asciiTheme="majorHAnsi" w:eastAsiaTheme="majorEastAsia" w:hAnsiTheme="majorHAnsi" w:cstheme="majorBidi"/>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79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ED13F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No Spacing"/>
    <w:link w:val="a5"/>
    <w:uiPriority w:val="99"/>
    <w:qFormat/>
    <w:rsid w:val="00BF2530"/>
    <w:pPr>
      <w:spacing w:after="0" w:line="240" w:lineRule="auto"/>
    </w:pPr>
  </w:style>
  <w:style w:type="paragraph" w:styleId="a6">
    <w:name w:val="Normal (Web)"/>
    <w:basedOn w:val="a"/>
    <w:uiPriority w:val="99"/>
    <w:unhideWhenUsed/>
    <w:rsid w:val="00D5619D"/>
    <w:pPr>
      <w:spacing w:before="225" w:after="225" w:line="240" w:lineRule="auto"/>
      <w:jc w:val="both"/>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2523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2352"/>
  </w:style>
  <w:style w:type="paragraph" w:styleId="a9">
    <w:name w:val="footer"/>
    <w:basedOn w:val="a"/>
    <w:link w:val="aa"/>
    <w:uiPriority w:val="99"/>
    <w:unhideWhenUsed/>
    <w:rsid w:val="002523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2352"/>
  </w:style>
  <w:style w:type="paragraph" w:styleId="ab">
    <w:name w:val="Balloon Text"/>
    <w:basedOn w:val="a"/>
    <w:link w:val="ac"/>
    <w:uiPriority w:val="99"/>
    <w:semiHidden/>
    <w:unhideWhenUsed/>
    <w:rsid w:val="002E594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E5941"/>
    <w:rPr>
      <w:rFonts w:ascii="Tahoma" w:hAnsi="Tahoma" w:cs="Tahoma"/>
      <w:sz w:val="16"/>
      <w:szCs w:val="16"/>
    </w:rPr>
  </w:style>
  <w:style w:type="character" w:customStyle="1" w:styleId="11">
    <w:name w:val="Основной текст Знак1"/>
    <w:basedOn w:val="a0"/>
    <w:link w:val="ad"/>
    <w:uiPriority w:val="99"/>
    <w:locked/>
    <w:rsid w:val="00A93454"/>
    <w:rPr>
      <w:rFonts w:ascii="Times New Roman" w:hAnsi="Times New Roman" w:cs="Times New Roman"/>
      <w:spacing w:val="7"/>
      <w:sz w:val="20"/>
      <w:szCs w:val="20"/>
      <w:shd w:val="clear" w:color="auto" w:fill="FFFFFF"/>
    </w:rPr>
  </w:style>
  <w:style w:type="paragraph" w:styleId="ad">
    <w:name w:val="Body Text"/>
    <w:basedOn w:val="a"/>
    <w:link w:val="11"/>
    <w:uiPriority w:val="99"/>
    <w:rsid w:val="00A93454"/>
    <w:pPr>
      <w:widowControl w:val="0"/>
      <w:shd w:val="clear" w:color="auto" w:fill="FFFFFF"/>
      <w:spacing w:after="300" w:line="221" w:lineRule="exact"/>
    </w:pPr>
    <w:rPr>
      <w:rFonts w:ascii="Times New Roman" w:hAnsi="Times New Roman" w:cs="Times New Roman"/>
      <w:spacing w:val="7"/>
      <w:sz w:val="20"/>
      <w:szCs w:val="20"/>
    </w:rPr>
  </w:style>
  <w:style w:type="character" w:customStyle="1" w:styleId="ae">
    <w:name w:val="Основной текст Знак"/>
    <w:basedOn w:val="a0"/>
    <w:uiPriority w:val="99"/>
    <w:semiHidden/>
    <w:rsid w:val="00A93454"/>
  </w:style>
  <w:style w:type="paragraph" w:styleId="af">
    <w:name w:val="List Paragraph"/>
    <w:basedOn w:val="a"/>
    <w:uiPriority w:val="34"/>
    <w:qFormat/>
    <w:rsid w:val="00163C0C"/>
    <w:pPr>
      <w:ind w:left="720"/>
      <w:contextualSpacing/>
    </w:pPr>
  </w:style>
  <w:style w:type="character" w:customStyle="1" w:styleId="12">
    <w:name w:val="Основной текст (12)_"/>
    <w:basedOn w:val="a0"/>
    <w:link w:val="120"/>
    <w:uiPriority w:val="99"/>
    <w:locked/>
    <w:rsid w:val="00D43A4D"/>
    <w:rPr>
      <w:rFonts w:ascii="Franklin Gothic Demi" w:hAnsi="Franklin Gothic Demi" w:cs="Franklin Gothic Demi"/>
      <w:spacing w:val="5"/>
      <w:sz w:val="19"/>
      <w:szCs w:val="19"/>
      <w:shd w:val="clear" w:color="auto" w:fill="FFFFFF"/>
    </w:rPr>
  </w:style>
  <w:style w:type="paragraph" w:customStyle="1" w:styleId="120">
    <w:name w:val="Основной текст (12)"/>
    <w:basedOn w:val="a"/>
    <w:link w:val="12"/>
    <w:uiPriority w:val="99"/>
    <w:rsid w:val="00D43A4D"/>
    <w:pPr>
      <w:widowControl w:val="0"/>
      <w:shd w:val="clear" w:color="auto" w:fill="FFFFFF"/>
      <w:spacing w:before="120" w:after="0" w:line="259" w:lineRule="exact"/>
      <w:jc w:val="both"/>
    </w:pPr>
    <w:rPr>
      <w:rFonts w:ascii="Franklin Gothic Demi" w:hAnsi="Franklin Gothic Demi" w:cs="Franklin Gothic Demi"/>
      <w:spacing w:val="5"/>
      <w:sz w:val="19"/>
      <w:szCs w:val="19"/>
    </w:rPr>
  </w:style>
  <w:style w:type="character" w:styleId="af0">
    <w:name w:val="Strong"/>
    <w:basedOn w:val="a0"/>
    <w:qFormat/>
    <w:rsid w:val="00E55CE3"/>
    <w:rPr>
      <w:b/>
      <w:bCs/>
    </w:rPr>
  </w:style>
  <w:style w:type="paragraph" w:customStyle="1" w:styleId="western">
    <w:name w:val="western"/>
    <w:basedOn w:val="a"/>
    <w:uiPriority w:val="99"/>
    <w:rsid w:val="00A74D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7873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873B7"/>
  </w:style>
  <w:style w:type="paragraph" w:customStyle="1" w:styleId="13">
    <w:name w:val="Абзац списка1"/>
    <w:basedOn w:val="a"/>
    <w:rsid w:val="00652228"/>
    <w:pPr>
      <w:ind w:left="720"/>
    </w:pPr>
    <w:rPr>
      <w:rFonts w:ascii="Calibri" w:eastAsia="Times New Roman" w:hAnsi="Calibri" w:cs="Times New Roman"/>
    </w:rPr>
  </w:style>
  <w:style w:type="character" w:customStyle="1" w:styleId="50">
    <w:name w:val="Заголовок 5 Знак"/>
    <w:basedOn w:val="a0"/>
    <w:link w:val="5"/>
    <w:uiPriority w:val="9"/>
    <w:rsid w:val="004658D4"/>
    <w:rPr>
      <w:rFonts w:asciiTheme="majorHAnsi" w:eastAsiaTheme="majorEastAsia" w:hAnsiTheme="majorHAnsi" w:cstheme="majorBidi"/>
      <w:color w:val="243F60" w:themeColor="accent1" w:themeShade="7F"/>
      <w:lang w:eastAsia="ru-RU"/>
    </w:rPr>
  </w:style>
  <w:style w:type="table" w:customStyle="1" w:styleId="7">
    <w:name w:val="Сетка таблицы7"/>
    <w:basedOn w:val="a1"/>
    <w:uiPriority w:val="59"/>
    <w:rsid w:val="001060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1"/>
    <w:next w:val="a3"/>
    <w:uiPriority w:val="59"/>
    <w:rsid w:val="00A066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D2526"/>
  </w:style>
  <w:style w:type="character" w:customStyle="1" w:styleId="a5">
    <w:name w:val="Без интервала Знак"/>
    <w:link w:val="a4"/>
    <w:uiPriority w:val="99"/>
    <w:locked/>
    <w:rsid w:val="00B1606F"/>
  </w:style>
  <w:style w:type="table" w:customStyle="1" w:styleId="14">
    <w:name w:val="Сетка таблицы1"/>
    <w:basedOn w:val="a1"/>
    <w:next w:val="a3"/>
    <w:uiPriority w:val="59"/>
    <w:rsid w:val="009C1CC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9"/>
    <w:rsid w:val="00B34FE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semiHidden/>
    <w:rsid w:val="00B34F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semiHidden/>
    <w:rsid w:val="00B34FE3"/>
    <w:rPr>
      <w:rFonts w:ascii="Cambria" w:eastAsia="Times New Roman" w:hAnsi="Cambria" w:cs="Times New Roman"/>
      <w:b/>
      <w:bCs/>
      <w:color w:val="4F81BD"/>
    </w:rPr>
  </w:style>
  <w:style w:type="character" w:customStyle="1" w:styleId="40">
    <w:name w:val="Заголовок 4 Знак"/>
    <w:basedOn w:val="a0"/>
    <w:link w:val="4"/>
    <w:uiPriority w:val="99"/>
    <w:semiHidden/>
    <w:rsid w:val="00B34FE3"/>
    <w:rPr>
      <w:rFonts w:ascii="Cambria" w:eastAsia="Times New Roman" w:hAnsi="Cambria" w:cs="Times New Roman"/>
      <w:b/>
      <w:bCs/>
      <w:i/>
      <w:iCs/>
      <w:color w:val="4F81BD"/>
    </w:rPr>
  </w:style>
  <w:style w:type="numbering" w:customStyle="1" w:styleId="15">
    <w:name w:val="Нет списка1"/>
    <w:next w:val="a2"/>
    <w:uiPriority w:val="99"/>
    <w:semiHidden/>
    <w:unhideWhenUsed/>
    <w:rsid w:val="00B34FE3"/>
  </w:style>
  <w:style w:type="character" w:styleId="af1">
    <w:name w:val="Hyperlink"/>
    <w:unhideWhenUsed/>
    <w:rsid w:val="00B34FE3"/>
    <w:rPr>
      <w:color w:val="0000FF"/>
      <w:u w:val="single"/>
    </w:rPr>
  </w:style>
  <w:style w:type="paragraph" w:styleId="16">
    <w:name w:val="toc 1"/>
    <w:basedOn w:val="a"/>
    <w:next w:val="a"/>
    <w:autoRedefine/>
    <w:uiPriority w:val="99"/>
    <w:semiHidden/>
    <w:unhideWhenUsed/>
    <w:rsid w:val="00B34FE3"/>
    <w:pPr>
      <w:spacing w:after="100"/>
    </w:pPr>
    <w:rPr>
      <w:rFonts w:ascii="Calibri" w:eastAsia="Times New Roman" w:hAnsi="Calibri" w:cs="Times New Roman"/>
    </w:rPr>
  </w:style>
  <w:style w:type="paragraph" w:styleId="af2">
    <w:name w:val="footnote text"/>
    <w:basedOn w:val="a"/>
    <w:link w:val="af3"/>
    <w:uiPriority w:val="99"/>
    <w:semiHidden/>
    <w:unhideWhenUsed/>
    <w:rsid w:val="00B34FE3"/>
    <w:rPr>
      <w:rFonts w:ascii="Calibri" w:eastAsia="Calibri" w:hAnsi="Calibri" w:cs="Times New Roman"/>
      <w:sz w:val="20"/>
      <w:szCs w:val="20"/>
    </w:rPr>
  </w:style>
  <w:style w:type="character" w:customStyle="1" w:styleId="af3">
    <w:name w:val="Текст сноски Знак"/>
    <w:basedOn w:val="a0"/>
    <w:link w:val="af2"/>
    <w:uiPriority w:val="99"/>
    <w:semiHidden/>
    <w:rsid w:val="00B34FE3"/>
    <w:rPr>
      <w:rFonts w:ascii="Calibri" w:eastAsia="Calibri" w:hAnsi="Calibri" w:cs="Times New Roman"/>
      <w:sz w:val="20"/>
      <w:szCs w:val="20"/>
    </w:rPr>
  </w:style>
  <w:style w:type="character" w:customStyle="1" w:styleId="17">
    <w:name w:val="Верхний колонтитул Знак1"/>
    <w:basedOn w:val="a0"/>
    <w:uiPriority w:val="99"/>
    <w:semiHidden/>
    <w:rsid w:val="00B34FE3"/>
  </w:style>
  <w:style w:type="character" w:customStyle="1" w:styleId="18">
    <w:name w:val="Нижний колонтитул Знак1"/>
    <w:basedOn w:val="a0"/>
    <w:uiPriority w:val="99"/>
    <w:semiHidden/>
    <w:rsid w:val="00B34FE3"/>
  </w:style>
  <w:style w:type="character" w:customStyle="1" w:styleId="af4">
    <w:name w:val="Основной текст с отступом Знак"/>
    <w:basedOn w:val="a0"/>
    <w:link w:val="af5"/>
    <w:uiPriority w:val="99"/>
    <w:semiHidden/>
    <w:rsid w:val="00B34FE3"/>
    <w:rPr>
      <w:rFonts w:ascii="Times New Roman" w:eastAsia="Times New Roman" w:hAnsi="Times New Roman" w:cs="Times New Roman"/>
      <w:sz w:val="24"/>
      <w:szCs w:val="24"/>
      <w:lang w:eastAsia="ru-RU"/>
    </w:rPr>
  </w:style>
  <w:style w:type="paragraph" w:styleId="af5">
    <w:name w:val="Body Text Indent"/>
    <w:basedOn w:val="a"/>
    <w:link w:val="af4"/>
    <w:uiPriority w:val="99"/>
    <w:semiHidden/>
    <w:unhideWhenUsed/>
    <w:rsid w:val="00B34FE3"/>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19">
    <w:name w:val="Основной текст с отступом Знак1"/>
    <w:basedOn w:val="a0"/>
    <w:uiPriority w:val="99"/>
    <w:semiHidden/>
    <w:rsid w:val="00B34FE3"/>
  </w:style>
  <w:style w:type="paragraph" w:styleId="31">
    <w:name w:val="Body Text 3"/>
    <w:basedOn w:val="a"/>
    <w:link w:val="310"/>
    <w:uiPriority w:val="99"/>
    <w:semiHidden/>
    <w:unhideWhenUsed/>
    <w:rsid w:val="00B34FE3"/>
    <w:pPr>
      <w:spacing w:after="120"/>
    </w:pPr>
    <w:rPr>
      <w:rFonts w:ascii="Calibri" w:eastAsia="Calibri" w:hAnsi="Calibri" w:cs="Times New Roman"/>
      <w:sz w:val="16"/>
      <w:szCs w:val="16"/>
    </w:rPr>
  </w:style>
  <w:style w:type="character" w:customStyle="1" w:styleId="32">
    <w:name w:val="Основной текст 3 Знак"/>
    <w:basedOn w:val="a0"/>
    <w:link w:val="311"/>
    <w:uiPriority w:val="99"/>
    <w:semiHidden/>
    <w:rsid w:val="00B34FE3"/>
    <w:rPr>
      <w:sz w:val="16"/>
      <w:szCs w:val="16"/>
    </w:rPr>
  </w:style>
  <w:style w:type="character" w:customStyle="1" w:styleId="310">
    <w:name w:val="Основной текст 3 Знак1"/>
    <w:basedOn w:val="a0"/>
    <w:link w:val="31"/>
    <w:uiPriority w:val="99"/>
    <w:semiHidden/>
    <w:locked/>
    <w:rsid w:val="00B34FE3"/>
    <w:rPr>
      <w:rFonts w:ascii="Calibri" w:eastAsia="Calibri" w:hAnsi="Calibri" w:cs="Times New Roman"/>
      <w:sz w:val="16"/>
      <w:szCs w:val="16"/>
    </w:rPr>
  </w:style>
  <w:style w:type="paragraph" w:customStyle="1" w:styleId="311">
    <w:name w:val="Основной текст 31"/>
    <w:basedOn w:val="a"/>
    <w:next w:val="31"/>
    <w:link w:val="32"/>
    <w:uiPriority w:val="99"/>
    <w:semiHidden/>
    <w:rsid w:val="00B34FE3"/>
    <w:pPr>
      <w:spacing w:after="120"/>
      <w:jc w:val="both"/>
    </w:pPr>
    <w:rPr>
      <w:sz w:val="16"/>
      <w:szCs w:val="16"/>
    </w:rPr>
  </w:style>
  <w:style w:type="character" w:customStyle="1" w:styleId="33">
    <w:name w:val="Основной текст с отступом 3 Знак"/>
    <w:basedOn w:val="a0"/>
    <w:link w:val="34"/>
    <w:uiPriority w:val="99"/>
    <w:semiHidden/>
    <w:rsid w:val="00B34FE3"/>
    <w:rPr>
      <w:sz w:val="16"/>
      <w:szCs w:val="16"/>
    </w:rPr>
  </w:style>
  <w:style w:type="paragraph" w:styleId="34">
    <w:name w:val="Body Text Indent 3"/>
    <w:basedOn w:val="a"/>
    <w:link w:val="33"/>
    <w:uiPriority w:val="99"/>
    <w:semiHidden/>
    <w:unhideWhenUsed/>
    <w:rsid w:val="00B34FE3"/>
    <w:pPr>
      <w:spacing w:after="120"/>
      <w:ind w:left="283"/>
    </w:pPr>
    <w:rPr>
      <w:sz w:val="16"/>
      <w:szCs w:val="16"/>
    </w:rPr>
  </w:style>
  <w:style w:type="character" w:customStyle="1" w:styleId="312">
    <w:name w:val="Основной текст с отступом 3 Знак1"/>
    <w:basedOn w:val="a0"/>
    <w:uiPriority w:val="99"/>
    <w:semiHidden/>
    <w:rsid w:val="00B34FE3"/>
    <w:rPr>
      <w:sz w:val="16"/>
      <w:szCs w:val="16"/>
    </w:rPr>
  </w:style>
  <w:style w:type="character" w:customStyle="1" w:styleId="af6">
    <w:name w:val="Схема документа Знак"/>
    <w:basedOn w:val="a0"/>
    <w:link w:val="af7"/>
    <w:uiPriority w:val="99"/>
    <w:semiHidden/>
    <w:rsid w:val="00B34FE3"/>
    <w:rPr>
      <w:rFonts w:ascii="Tahoma" w:eastAsia="SimSun" w:hAnsi="Tahoma" w:cs="Tahoma"/>
      <w:sz w:val="24"/>
      <w:szCs w:val="24"/>
      <w:shd w:val="clear" w:color="auto" w:fill="000080"/>
      <w:lang w:eastAsia="zh-CN"/>
    </w:rPr>
  </w:style>
  <w:style w:type="paragraph" w:styleId="af7">
    <w:name w:val="Document Map"/>
    <w:basedOn w:val="a"/>
    <w:link w:val="af6"/>
    <w:uiPriority w:val="99"/>
    <w:semiHidden/>
    <w:unhideWhenUsed/>
    <w:rsid w:val="00B34FE3"/>
    <w:pPr>
      <w:shd w:val="clear" w:color="auto" w:fill="000080"/>
      <w:spacing w:after="0" w:line="240" w:lineRule="auto"/>
      <w:jc w:val="both"/>
    </w:pPr>
    <w:rPr>
      <w:rFonts w:ascii="Tahoma" w:eastAsia="SimSun" w:hAnsi="Tahoma" w:cs="Tahoma"/>
      <w:sz w:val="24"/>
      <w:szCs w:val="24"/>
      <w:lang w:eastAsia="zh-CN"/>
    </w:rPr>
  </w:style>
  <w:style w:type="character" w:customStyle="1" w:styleId="1a">
    <w:name w:val="Схема документа Знак1"/>
    <w:basedOn w:val="a0"/>
    <w:uiPriority w:val="99"/>
    <w:semiHidden/>
    <w:rsid w:val="00B34FE3"/>
    <w:rPr>
      <w:rFonts w:ascii="Tahoma" w:hAnsi="Tahoma" w:cs="Tahoma"/>
      <w:sz w:val="16"/>
      <w:szCs w:val="16"/>
    </w:rPr>
  </w:style>
  <w:style w:type="character" w:customStyle="1" w:styleId="1b">
    <w:name w:val="Текст выноски Знак1"/>
    <w:basedOn w:val="a0"/>
    <w:uiPriority w:val="99"/>
    <w:semiHidden/>
    <w:rsid w:val="00B34FE3"/>
    <w:rPr>
      <w:rFonts w:ascii="Tahoma" w:hAnsi="Tahoma" w:cs="Tahoma"/>
      <w:sz w:val="16"/>
      <w:szCs w:val="16"/>
    </w:rPr>
  </w:style>
  <w:style w:type="paragraph" w:customStyle="1" w:styleId="Default">
    <w:name w:val="Default"/>
    <w:rsid w:val="00B34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8">
    <w:name w:val="Основной текст_"/>
    <w:link w:val="21"/>
    <w:uiPriority w:val="99"/>
    <w:locked/>
    <w:rsid w:val="00B34FE3"/>
    <w:rPr>
      <w:rFonts w:ascii="Times New Roman" w:hAnsi="Times New Roman" w:cs="Times New Roman"/>
      <w:shd w:val="clear" w:color="auto" w:fill="FFFFFF"/>
    </w:rPr>
  </w:style>
  <w:style w:type="paragraph" w:customStyle="1" w:styleId="21">
    <w:name w:val="Основной текст2"/>
    <w:basedOn w:val="a"/>
    <w:link w:val="af8"/>
    <w:uiPriority w:val="99"/>
    <w:rsid w:val="00B34FE3"/>
    <w:pPr>
      <w:shd w:val="clear" w:color="auto" w:fill="FFFFFF"/>
      <w:spacing w:before="2460" w:after="0" w:line="278" w:lineRule="exact"/>
    </w:pPr>
    <w:rPr>
      <w:rFonts w:ascii="Times New Roman" w:hAnsi="Times New Roman" w:cs="Times New Roman"/>
    </w:rPr>
  </w:style>
  <w:style w:type="paragraph" w:customStyle="1" w:styleId="Style4">
    <w:name w:val="Style4"/>
    <w:basedOn w:val="a"/>
    <w:uiPriority w:val="99"/>
    <w:rsid w:val="00B34FE3"/>
    <w:pPr>
      <w:widowControl w:val="0"/>
      <w:autoSpaceDE w:val="0"/>
      <w:autoSpaceDN w:val="0"/>
      <w:adjustRightInd w:val="0"/>
      <w:spacing w:after="0" w:line="240" w:lineRule="auto"/>
      <w:jc w:val="both"/>
    </w:pPr>
    <w:rPr>
      <w:rFonts w:ascii="Tahoma" w:eastAsia="Times New Roman" w:hAnsi="Tahoma" w:cs="Tahoma"/>
      <w:sz w:val="24"/>
      <w:szCs w:val="24"/>
      <w:lang w:eastAsia="ru-RU"/>
    </w:rPr>
  </w:style>
  <w:style w:type="paragraph" w:customStyle="1" w:styleId="ConsNormal">
    <w:name w:val="ConsNormal"/>
    <w:uiPriority w:val="99"/>
    <w:rsid w:val="00B34FE3"/>
    <w:pPr>
      <w:widowControl w:val="0"/>
      <w:suppressAutoHyphens/>
      <w:autoSpaceDE w:val="0"/>
      <w:spacing w:after="0" w:line="240" w:lineRule="auto"/>
      <w:ind w:firstLine="720"/>
      <w:jc w:val="both"/>
    </w:pPr>
    <w:rPr>
      <w:rFonts w:ascii="Arial" w:eastAsia="Arial" w:hAnsi="Arial" w:cs="Times New Roman"/>
      <w:sz w:val="16"/>
      <w:szCs w:val="16"/>
    </w:rPr>
  </w:style>
  <w:style w:type="paragraph" w:customStyle="1" w:styleId="BODY">
    <w:name w:val="BODY"/>
    <w:basedOn w:val="a"/>
    <w:uiPriority w:val="99"/>
    <w:rsid w:val="00B34FE3"/>
    <w:pPr>
      <w:autoSpaceDE w:val="0"/>
      <w:autoSpaceDN w:val="0"/>
      <w:adjustRightInd w:val="0"/>
      <w:spacing w:after="0" w:line="234" w:lineRule="atLeast"/>
      <w:ind w:firstLine="454"/>
      <w:jc w:val="both"/>
    </w:pPr>
    <w:rPr>
      <w:rFonts w:ascii="BalticaC" w:eastAsia="Calibri" w:hAnsi="BalticaC" w:cs="BalticaC"/>
      <w:color w:val="000000"/>
      <w:sz w:val="20"/>
      <w:szCs w:val="20"/>
      <w:lang w:val="en-US"/>
    </w:rPr>
  </w:style>
  <w:style w:type="paragraph" w:customStyle="1" w:styleId="Style39">
    <w:name w:val="Style39"/>
    <w:basedOn w:val="a"/>
    <w:uiPriority w:val="99"/>
    <w:rsid w:val="00B34FE3"/>
    <w:pPr>
      <w:widowControl w:val="0"/>
      <w:autoSpaceDE w:val="0"/>
      <w:autoSpaceDN w:val="0"/>
      <w:adjustRightInd w:val="0"/>
      <w:spacing w:after="0" w:line="245" w:lineRule="exact"/>
      <w:jc w:val="center"/>
    </w:pPr>
    <w:rPr>
      <w:rFonts w:ascii="Tahoma" w:eastAsia="Times New Roman" w:hAnsi="Tahoma" w:cs="Tahoma"/>
      <w:sz w:val="24"/>
      <w:szCs w:val="24"/>
      <w:lang w:val="en-US" w:eastAsia="ru-RU"/>
    </w:rPr>
  </w:style>
  <w:style w:type="paragraph" w:customStyle="1" w:styleId="Style12">
    <w:name w:val="Style12"/>
    <w:basedOn w:val="a"/>
    <w:uiPriority w:val="99"/>
    <w:rsid w:val="00B34FE3"/>
    <w:pPr>
      <w:widowControl w:val="0"/>
      <w:autoSpaceDE w:val="0"/>
      <w:autoSpaceDN w:val="0"/>
      <w:adjustRightInd w:val="0"/>
      <w:spacing w:after="0" w:line="254" w:lineRule="exact"/>
      <w:ind w:hanging="346"/>
      <w:jc w:val="both"/>
    </w:pPr>
    <w:rPr>
      <w:rFonts w:ascii="Tahoma" w:eastAsia="Times New Roman" w:hAnsi="Tahoma" w:cs="Tahoma"/>
      <w:sz w:val="24"/>
      <w:szCs w:val="24"/>
      <w:lang w:val="en-US" w:eastAsia="ru-RU"/>
    </w:rPr>
  </w:style>
  <w:style w:type="paragraph" w:customStyle="1" w:styleId="Style13">
    <w:name w:val="Style13"/>
    <w:basedOn w:val="a"/>
    <w:uiPriority w:val="99"/>
    <w:rsid w:val="00B34FE3"/>
    <w:pPr>
      <w:widowControl w:val="0"/>
      <w:autoSpaceDE w:val="0"/>
      <w:autoSpaceDN w:val="0"/>
      <w:adjustRightInd w:val="0"/>
      <w:spacing w:after="0" w:line="255" w:lineRule="exact"/>
      <w:ind w:firstLine="384"/>
      <w:jc w:val="both"/>
    </w:pPr>
    <w:rPr>
      <w:rFonts w:ascii="Tahoma" w:eastAsia="Times New Roman" w:hAnsi="Tahoma" w:cs="Tahoma"/>
      <w:sz w:val="24"/>
      <w:szCs w:val="24"/>
      <w:lang w:val="en-US" w:eastAsia="ru-RU"/>
    </w:rPr>
  </w:style>
  <w:style w:type="paragraph" w:customStyle="1" w:styleId="Style23">
    <w:name w:val="Style23"/>
    <w:basedOn w:val="a"/>
    <w:uiPriority w:val="99"/>
    <w:rsid w:val="00B34FE3"/>
    <w:pPr>
      <w:widowControl w:val="0"/>
      <w:autoSpaceDE w:val="0"/>
      <w:autoSpaceDN w:val="0"/>
      <w:adjustRightInd w:val="0"/>
      <w:spacing w:after="0" w:line="240" w:lineRule="auto"/>
    </w:pPr>
    <w:rPr>
      <w:rFonts w:ascii="Tahoma" w:eastAsia="Times New Roman" w:hAnsi="Tahoma" w:cs="Tahoma"/>
      <w:sz w:val="24"/>
      <w:szCs w:val="24"/>
      <w:lang w:val="en-US" w:eastAsia="ru-RU"/>
    </w:rPr>
  </w:style>
  <w:style w:type="paragraph" w:customStyle="1" w:styleId="Style14">
    <w:name w:val="Style14"/>
    <w:basedOn w:val="a"/>
    <w:uiPriority w:val="99"/>
    <w:rsid w:val="00B34FE3"/>
    <w:pPr>
      <w:widowControl w:val="0"/>
      <w:autoSpaceDE w:val="0"/>
      <w:autoSpaceDN w:val="0"/>
      <w:adjustRightInd w:val="0"/>
      <w:spacing w:after="0" w:line="255" w:lineRule="exact"/>
      <w:jc w:val="both"/>
    </w:pPr>
    <w:rPr>
      <w:rFonts w:ascii="Tahoma" w:eastAsia="Times New Roman" w:hAnsi="Tahoma" w:cs="Tahoma"/>
      <w:sz w:val="24"/>
      <w:szCs w:val="24"/>
      <w:lang w:val="en-US" w:eastAsia="ru-RU"/>
    </w:rPr>
  </w:style>
  <w:style w:type="paragraph" w:customStyle="1" w:styleId="Style28">
    <w:name w:val="Style28"/>
    <w:basedOn w:val="a"/>
    <w:uiPriority w:val="99"/>
    <w:rsid w:val="00B34FE3"/>
    <w:pPr>
      <w:widowControl w:val="0"/>
      <w:autoSpaceDE w:val="0"/>
      <w:autoSpaceDN w:val="0"/>
      <w:adjustRightInd w:val="0"/>
      <w:spacing w:after="0" w:line="254" w:lineRule="exact"/>
      <w:ind w:firstLine="389"/>
      <w:jc w:val="both"/>
    </w:pPr>
    <w:rPr>
      <w:rFonts w:ascii="Tahoma" w:eastAsia="Times New Roman" w:hAnsi="Tahoma" w:cs="Tahoma"/>
      <w:sz w:val="24"/>
      <w:szCs w:val="24"/>
      <w:lang w:val="en-US" w:eastAsia="ru-RU"/>
    </w:rPr>
  </w:style>
  <w:style w:type="paragraph" w:customStyle="1" w:styleId="Style30">
    <w:name w:val="Style30"/>
    <w:basedOn w:val="a"/>
    <w:uiPriority w:val="99"/>
    <w:rsid w:val="00B34FE3"/>
    <w:pPr>
      <w:widowControl w:val="0"/>
      <w:autoSpaceDE w:val="0"/>
      <w:autoSpaceDN w:val="0"/>
      <w:adjustRightInd w:val="0"/>
      <w:spacing w:after="0" w:line="250" w:lineRule="exact"/>
      <w:ind w:hanging="346"/>
      <w:jc w:val="both"/>
    </w:pPr>
    <w:rPr>
      <w:rFonts w:ascii="Tahoma" w:eastAsia="Times New Roman" w:hAnsi="Tahoma" w:cs="Tahoma"/>
      <w:sz w:val="24"/>
      <w:szCs w:val="24"/>
      <w:lang w:val="en-US" w:eastAsia="ru-RU"/>
    </w:rPr>
  </w:style>
  <w:style w:type="paragraph" w:customStyle="1" w:styleId="Style18">
    <w:name w:val="Style18"/>
    <w:basedOn w:val="a"/>
    <w:uiPriority w:val="99"/>
    <w:rsid w:val="00B34FE3"/>
    <w:pPr>
      <w:widowControl w:val="0"/>
      <w:autoSpaceDE w:val="0"/>
      <w:autoSpaceDN w:val="0"/>
      <w:adjustRightInd w:val="0"/>
      <w:spacing w:after="0" w:line="257" w:lineRule="exact"/>
      <w:ind w:firstLine="384"/>
    </w:pPr>
    <w:rPr>
      <w:rFonts w:ascii="Tahoma" w:eastAsia="Times New Roman" w:hAnsi="Tahoma" w:cs="Tahoma"/>
      <w:sz w:val="24"/>
      <w:szCs w:val="24"/>
      <w:lang w:val="en-US" w:eastAsia="ru-RU"/>
    </w:rPr>
  </w:style>
  <w:style w:type="paragraph" w:customStyle="1" w:styleId="Style11">
    <w:name w:val="Style11"/>
    <w:basedOn w:val="a"/>
    <w:uiPriority w:val="99"/>
    <w:rsid w:val="00B34FE3"/>
    <w:pPr>
      <w:widowControl w:val="0"/>
      <w:autoSpaceDE w:val="0"/>
      <w:autoSpaceDN w:val="0"/>
      <w:adjustRightInd w:val="0"/>
      <w:spacing w:after="0" w:line="259" w:lineRule="exact"/>
      <w:ind w:firstLine="384"/>
      <w:jc w:val="both"/>
    </w:pPr>
    <w:rPr>
      <w:rFonts w:ascii="Tahoma" w:eastAsia="Times New Roman" w:hAnsi="Tahoma" w:cs="Tahoma"/>
      <w:sz w:val="24"/>
      <w:szCs w:val="24"/>
      <w:lang w:eastAsia="ru-RU"/>
    </w:rPr>
  </w:style>
  <w:style w:type="paragraph" w:customStyle="1" w:styleId="Style24">
    <w:name w:val="Style24"/>
    <w:basedOn w:val="a"/>
    <w:uiPriority w:val="99"/>
    <w:rsid w:val="00B34FE3"/>
    <w:pPr>
      <w:widowControl w:val="0"/>
      <w:autoSpaceDE w:val="0"/>
      <w:autoSpaceDN w:val="0"/>
      <w:adjustRightInd w:val="0"/>
      <w:spacing w:after="0" w:line="262" w:lineRule="exact"/>
      <w:ind w:firstLine="355"/>
      <w:jc w:val="both"/>
    </w:pPr>
    <w:rPr>
      <w:rFonts w:ascii="Tahoma" w:eastAsia="Times New Roman" w:hAnsi="Tahoma" w:cs="Tahoma"/>
      <w:sz w:val="24"/>
      <w:szCs w:val="24"/>
      <w:lang w:eastAsia="ru-RU"/>
    </w:rPr>
  </w:style>
  <w:style w:type="paragraph" w:customStyle="1" w:styleId="Style128">
    <w:name w:val="Style128"/>
    <w:basedOn w:val="a"/>
    <w:uiPriority w:val="99"/>
    <w:rsid w:val="00B34FE3"/>
    <w:pPr>
      <w:widowControl w:val="0"/>
      <w:autoSpaceDE w:val="0"/>
      <w:autoSpaceDN w:val="0"/>
      <w:adjustRightInd w:val="0"/>
      <w:spacing w:after="0" w:line="264" w:lineRule="exact"/>
      <w:jc w:val="both"/>
    </w:pPr>
    <w:rPr>
      <w:rFonts w:ascii="Tahoma" w:eastAsia="Times New Roman" w:hAnsi="Tahoma" w:cs="Tahoma"/>
      <w:sz w:val="24"/>
      <w:szCs w:val="24"/>
      <w:lang w:eastAsia="ru-RU"/>
    </w:rPr>
  </w:style>
  <w:style w:type="paragraph" w:customStyle="1" w:styleId="1c">
    <w:name w:val="Обычный1"/>
    <w:uiPriority w:val="99"/>
    <w:rsid w:val="00B34FE3"/>
    <w:pPr>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2">
    <w:name w:val="Основной текст (2)_ Знак"/>
    <w:link w:val="23"/>
    <w:locked/>
    <w:rsid w:val="00B34FE3"/>
    <w:rPr>
      <w:rFonts w:ascii="Arial Unicode MS" w:eastAsia="Arial Unicode MS" w:hAnsi="Arial Unicode MS" w:cs="Arial Unicode MS"/>
      <w:b/>
      <w:bCs/>
      <w:sz w:val="19"/>
      <w:szCs w:val="19"/>
      <w:shd w:val="clear" w:color="auto" w:fill="FFFFFF"/>
    </w:rPr>
  </w:style>
  <w:style w:type="paragraph" w:customStyle="1" w:styleId="23">
    <w:name w:val="Основной текст (2)_"/>
    <w:basedOn w:val="a"/>
    <w:link w:val="22"/>
    <w:rsid w:val="00B34FE3"/>
    <w:pPr>
      <w:shd w:val="clear" w:color="auto" w:fill="FFFFFF"/>
      <w:spacing w:before="180" w:after="180" w:line="240" w:lineRule="atLeast"/>
      <w:jc w:val="both"/>
    </w:pPr>
    <w:rPr>
      <w:rFonts w:ascii="Arial Unicode MS" w:eastAsia="Arial Unicode MS" w:hAnsi="Arial Unicode MS" w:cs="Arial Unicode MS"/>
      <w:b/>
      <w:bCs/>
      <w:sz w:val="19"/>
      <w:szCs w:val="19"/>
    </w:rPr>
  </w:style>
  <w:style w:type="paragraph" w:customStyle="1" w:styleId="24">
    <w:name w:val="Основной текст (2)"/>
    <w:basedOn w:val="a"/>
    <w:uiPriority w:val="99"/>
    <w:rsid w:val="00B34FE3"/>
    <w:pPr>
      <w:shd w:val="clear" w:color="auto" w:fill="FFFFFF"/>
      <w:spacing w:before="180" w:after="180" w:line="240" w:lineRule="atLeast"/>
      <w:jc w:val="both"/>
    </w:pPr>
    <w:rPr>
      <w:rFonts w:ascii="Times New Roman" w:eastAsia="Arial Unicode MS" w:hAnsi="Times New Roman" w:cs="Times New Roman"/>
      <w:b/>
      <w:bCs/>
      <w:sz w:val="19"/>
      <w:szCs w:val="19"/>
      <w:lang w:eastAsia="ru-RU"/>
    </w:rPr>
  </w:style>
  <w:style w:type="paragraph" w:customStyle="1" w:styleId="msonormalcxspmiddle">
    <w:name w:val="msonormalcxspmiddle"/>
    <w:basedOn w:val="a"/>
    <w:uiPriority w:val="99"/>
    <w:rsid w:val="00B34FE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1d">
    <w:name w:val="Знак Знак1 Знак"/>
    <w:basedOn w:val="a"/>
    <w:uiPriority w:val="99"/>
    <w:rsid w:val="00B34FE3"/>
    <w:pPr>
      <w:spacing w:after="160" w:line="240" w:lineRule="exact"/>
      <w:jc w:val="both"/>
    </w:pPr>
    <w:rPr>
      <w:rFonts w:ascii="Verdana" w:eastAsia="Times New Roman" w:hAnsi="Verdana" w:cs="Times New Roman"/>
      <w:sz w:val="20"/>
      <w:szCs w:val="20"/>
      <w:lang w:val="en-US"/>
    </w:rPr>
  </w:style>
  <w:style w:type="paragraph" w:customStyle="1" w:styleId="af9">
    <w:name w:val="Новый"/>
    <w:basedOn w:val="a"/>
    <w:uiPriority w:val="99"/>
    <w:rsid w:val="00B34FE3"/>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body0">
    <w:name w:val="body"/>
    <w:basedOn w:val="a"/>
    <w:uiPriority w:val="99"/>
    <w:rsid w:val="00B34FE3"/>
    <w:pPr>
      <w:spacing w:before="100" w:beforeAutospacing="1" w:after="100" w:afterAutospacing="1" w:line="240" w:lineRule="auto"/>
    </w:pPr>
    <w:rPr>
      <w:rFonts w:ascii="Times New Roman" w:eastAsia="Times New Roman" w:hAnsi="Times New Roman" w:cs="Times New Roman"/>
      <w:sz w:val="28"/>
      <w:szCs w:val="28"/>
      <w:lang w:val="en-US" w:eastAsia="ru-RU"/>
    </w:rPr>
  </w:style>
  <w:style w:type="character" w:customStyle="1" w:styleId="NoSpacingChar">
    <w:name w:val="No Spacing Char"/>
    <w:basedOn w:val="a0"/>
    <w:link w:val="1e"/>
    <w:locked/>
    <w:rsid w:val="00B34FE3"/>
    <w:rPr>
      <w:rFonts w:ascii="Calibri" w:eastAsia="Calibri" w:hAnsi="Calibri" w:cs="Times New Roman"/>
      <w:lang w:eastAsia="ru-RU"/>
    </w:rPr>
  </w:style>
  <w:style w:type="paragraph" w:customStyle="1" w:styleId="1e">
    <w:name w:val="Без интервала1"/>
    <w:link w:val="NoSpacingChar"/>
    <w:rsid w:val="00B34FE3"/>
    <w:pPr>
      <w:spacing w:after="0" w:line="240" w:lineRule="auto"/>
    </w:pPr>
    <w:rPr>
      <w:rFonts w:ascii="Calibri" w:eastAsia="Calibri" w:hAnsi="Calibri" w:cs="Times New Roman"/>
      <w:lang w:eastAsia="ru-RU"/>
    </w:rPr>
  </w:style>
  <w:style w:type="paragraph" w:customStyle="1" w:styleId="25">
    <w:name w:val="Без интервала2"/>
    <w:uiPriority w:val="99"/>
    <w:rsid w:val="00B34FE3"/>
    <w:pPr>
      <w:spacing w:after="0" w:line="240" w:lineRule="auto"/>
    </w:pPr>
    <w:rPr>
      <w:rFonts w:ascii="Calibri" w:eastAsia="Calibri" w:hAnsi="Calibri" w:cs="Times New Roman"/>
      <w:lang w:eastAsia="ru-RU"/>
    </w:rPr>
  </w:style>
  <w:style w:type="character" w:customStyle="1" w:styleId="1f">
    <w:name w:val="Основной текст1"/>
    <w:uiPriority w:val="99"/>
    <w:rsid w:val="00B34FE3"/>
    <w:rPr>
      <w:rFonts w:ascii="Times New Roman" w:hAnsi="Times New Roman" w:cs="Times New Roman" w:hint="default"/>
      <w:shd w:val="clear" w:color="auto" w:fill="FFFFFF"/>
    </w:rPr>
  </w:style>
  <w:style w:type="character" w:customStyle="1" w:styleId="6">
    <w:name w:val="Заголовок №6_"/>
    <w:uiPriority w:val="99"/>
    <w:rsid w:val="00B34FE3"/>
    <w:rPr>
      <w:rFonts w:ascii="Microsoft Sans Serif" w:eastAsia="Times New Roman" w:hAnsi="Microsoft Sans Serif" w:cs="Microsoft Sans Serif" w:hint="default"/>
      <w:spacing w:val="0"/>
      <w:sz w:val="25"/>
      <w:szCs w:val="25"/>
    </w:rPr>
  </w:style>
  <w:style w:type="character" w:customStyle="1" w:styleId="60">
    <w:name w:val="Заголовок №6"/>
    <w:uiPriority w:val="99"/>
    <w:rsid w:val="00B34FE3"/>
    <w:rPr>
      <w:rFonts w:ascii="Microsoft Sans Serif" w:eastAsia="Times New Roman" w:hAnsi="Microsoft Sans Serif" w:cs="Microsoft Sans Serif" w:hint="default"/>
      <w:spacing w:val="0"/>
      <w:sz w:val="25"/>
      <w:szCs w:val="25"/>
    </w:rPr>
  </w:style>
  <w:style w:type="character" w:customStyle="1" w:styleId="9">
    <w:name w:val="Основной текст (9)_"/>
    <w:uiPriority w:val="99"/>
    <w:rsid w:val="00B34FE3"/>
    <w:rPr>
      <w:rFonts w:ascii="Tahoma" w:eastAsia="Times New Roman" w:hAnsi="Tahoma" w:cs="Tahoma" w:hint="default"/>
      <w:spacing w:val="0"/>
      <w:sz w:val="19"/>
      <w:szCs w:val="19"/>
    </w:rPr>
  </w:style>
  <w:style w:type="character" w:customStyle="1" w:styleId="90">
    <w:name w:val="Основной текст (9)"/>
    <w:uiPriority w:val="99"/>
    <w:rsid w:val="00B34FE3"/>
    <w:rPr>
      <w:rFonts w:ascii="Tahoma" w:eastAsia="Times New Roman" w:hAnsi="Tahoma" w:cs="Tahoma" w:hint="default"/>
      <w:spacing w:val="0"/>
      <w:sz w:val="19"/>
      <w:szCs w:val="19"/>
    </w:rPr>
  </w:style>
  <w:style w:type="character" w:customStyle="1" w:styleId="afa">
    <w:name w:val="Основной текст + Полужирный"/>
    <w:rsid w:val="00B34FE3"/>
    <w:rPr>
      <w:rFonts w:ascii="Times New Roman" w:hAnsi="Times New Roman" w:cs="Times New Roman" w:hint="default"/>
      <w:b/>
      <w:bCs/>
      <w:spacing w:val="0"/>
      <w:sz w:val="22"/>
      <w:szCs w:val="22"/>
      <w:shd w:val="clear" w:color="auto" w:fill="FFFFFF"/>
    </w:rPr>
  </w:style>
  <w:style w:type="character" w:customStyle="1" w:styleId="220">
    <w:name w:val="Заголовок №2 (2)_"/>
    <w:uiPriority w:val="99"/>
    <w:rsid w:val="00B34FE3"/>
    <w:rPr>
      <w:rFonts w:ascii="Microsoft Sans Serif" w:eastAsia="Times New Roman" w:hAnsi="Microsoft Sans Serif" w:cs="Microsoft Sans Serif" w:hint="default"/>
      <w:spacing w:val="0"/>
      <w:sz w:val="40"/>
      <w:szCs w:val="40"/>
    </w:rPr>
  </w:style>
  <w:style w:type="character" w:customStyle="1" w:styleId="221">
    <w:name w:val="Заголовок №2 (2)"/>
    <w:uiPriority w:val="99"/>
    <w:rsid w:val="00B34FE3"/>
    <w:rPr>
      <w:rFonts w:ascii="Microsoft Sans Serif" w:eastAsia="Times New Roman" w:hAnsi="Microsoft Sans Serif" w:cs="Microsoft Sans Serif" w:hint="default"/>
      <w:spacing w:val="0"/>
      <w:sz w:val="40"/>
      <w:szCs w:val="40"/>
    </w:rPr>
  </w:style>
  <w:style w:type="character" w:customStyle="1" w:styleId="330">
    <w:name w:val="Заголовок №3 (3)_"/>
    <w:uiPriority w:val="99"/>
    <w:rsid w:val="00B34FE3"/>
    <w:rPr>
      <w:rFonts w:ascii="Tahoma" w:eastAsia="Times New Roman" w:hAnsi="Tahoma" w:cs="Tahoma" w:hint="default"/>
      <w:spacing w:val="0"/>
      <w:sz w:val="27"/>
      <w:szCs w:val="27"/>
    </w:rPr>
  </w:style>
  <w:style w:type="character" w:customStyle="1" w:styleId="331">
    <w:name w:val="Заголовок №3 (3)"/>
    <w:uiPriority w:val="99"/>
    <w:rsid w:val="00B34FE3"/>
    <w:rPr>
      <w:rFonts w:ascii="Tahoma" w:eastAsia="Times New Roman" w:hAnsi="Tahoma" w:cs="Tahoma" w:hint="default"/>
      <w:spacing w:val="0"/>
      <w:sz w:val="27"/>
      <w:szCs w:val="27"/>
    </w:rPr>
  </w:style>
  <w:style w:type="character" w:customStyle="1" w:styleId="52">
    <w:name w:val="Заголовок №5 (2)_"/>
    <w:uiPriority w:val="99"/>
    <w:rsid w:val="00B34FE3"/>
    <w:rPr>
      <w:rFonts w:ascii="Tahoma" w:eastAsia="Times New Roman" w:hAnsi="Tahoma" w:cs="Tahoma" w:hint="default"/>
      <w:spacing w:val="0"/>
      <w:sz w:val="19"/>
      <w:szCs w:val="19"/>
    </w:rPr>
  </w:style>
  <w:style w:type="character" w:customStyle="1" w:styleId="520">
    <w:name w:val="Заголовок №5 (2)"/>
    <w:uiPriority w:val="99"/>
    <w:rsid w:val="00B34FE3"/>
    <w:rPr>
      <w:rFonts w:ascii="Tahoma" w:eastAsia="Times New Roman" w:hAnsi="Tahoma" w:cs="Tahoma" w:hint="default"/>
      <w:spacing w:val="0"/>
      <w:sz w:val="19"/>
      <w:szCs w:val="19"/>
    </w:rPr>
  </w:style>
  <w:style w:type="character" w:customStyle="1" w:styleId="63">
    <w:name w:val="Заголовок №6 (3)_"/>
    <w:uiPriority w:val="99"/>
    <w:rsid w:val="00B34FE3"/>
    <w:rPr>
      <w:rFonts w:ascii="Times New Roman" w:hAnsi="Times New Roman" w:cs="Times New Roman" w:hint="default"/>
      <w:spacing w:val="0"/>
      <w:sz w:val="22"/>
      <w:szCs w:val="22"/>
    </w:rPr>
  </w:style>
  <w:style w:type="character" w:customStyle="1" w:styleId="630">
    <w:name w:val="Заголовок №6 (3)"/>
    <w:uiPriority w:val="99"/>
    <w:rsid w:val="00B34FE3"/>
    <w:rPr>
      <w:rFonts w:ascii="Times New Roman" w:hAnsi="Times New Roman" w:cs="Times New Roman" w:hint="default"/>
      <w:spacing w:val="0"/>
      <w:sz w:val="22"/>
      <w:szCs w:val="22"/>
    </w:rPr>
  </w:style>
  <w:style w:type="character" w:customStyle="1" w:styleId="631">
    <w:name w:val="Заголовок №6 (3) + Не полужирный"/>
    <w:uiPriority w:val="99"/>
    <w:rsid w:val="00B34FE3"/>
    <w:rPr>
      <w:rFonts w:ascii="Times New Roman" w:hAnsi="Times New Roman" w:cs="Times New Roman" w:hint="default"/>
      <w:b/>
      <w:bCs/>
      <w:spacing w:val="0"/>
      <w:sz w:val="22"/>
      <w:szCs w:val="22"/>
    </w:rPr>
  </w:style>
  <w:style w:type="character" w:customStyle="1" w:styleId="140">
    <w:name w:val="Основной текст (14)_"/>
    <w:uiPriority w:val="99"/>
    <w:rsid w:val="00B34FE3"/>
    <w:rPr>
      <w:rFonts w:ascii="Microsoft Sans Serif" w:eastAsia="Times New Roman" w:hAnsi="Microsoft Sans Serif" w:cs="Microsoft Sans Serif" w:hint="default"/>
      <w:spacing w:val="0"/>
      <w:sz w:val="16"/>
      <w:szCs w:val="16"/>
    </w:rPr>
  </w:style>
  <w:style w:type="character" w:customStyle="1" w:styleId="141">
    <w:name w:val="Основной текст (14)"/>
    <w:uiPriority w:val="99"/>
    <w:rsid w:val="00B34FE3"/>
    <w:rPr>
      <w:rFonts w:ascii="Microsoft Sans Serif" w:eastAsia="Times New Roman" w:hAnsi="Microsoft Sans Serif" w:cs="Microsoft Sans Serif" w:hint="default"/>
      <w:spacing w:val="0"/>
      <w:sz w:val="16"/>
      <w:szCs w:val="16"/>
    </w:rPr>
  </w:style>
  <w:style w:type="character" w:customStyle="1" w:styleId="130">
    <w:name w:val="Основной текст (13)_"/>
    <w:uiPriority w:val="99"/>
    <w:rsid w:val="00B34FE3"/>
    <w:rPr>
      <w:rFonts w:ascii="Microsoft Sans Serif" w:eastAsia="Times New Roman" w:hAnsi="Microsoft Sans Serif" w:cs="Microsoft Sans Serif" w:hint="default"/>
      <w:spacing w:val="0"/>
      <w:sz w:val="16"/>
      <w:szCs w:val="16"/>
    </w:rPr>
  </w:style>
  <w:style w:type="character" w:customStyle="1" w:styleId="131">
    <w:name w:val="Основной текст (13)"/>
    <w:uiPriority w:val="99"/>
    <w:rsid w:val="00B34FE3"/>
    <w:rPr>
      <w:rFonts w:ascii="Microsoft Sans Serif" w:eastAsia="Times New Roman" w:hAnsi="Microsoft Sans Serif" w:cs="Microsoft Sans Serif" w:hint="default"/>
      <w:spacing w:val="0"/>
      <w:sz w:val="16"/>
      <w:szCs w:val="16"/>
    </w:rPr>
  </w:style>
  <w:style w:type="character" w:customStyle="1" w:styleId="FontStyle19">
    <w:name w:val="Font Style19"/>
    <w:rsid w:val="00B34FE3"/>
    <w:rPr>
      <w:rFonts w:ascii="Times New Roman" w:hAnsi="Times New Roman" w:cs="Times New Roman" w:hint="default"/>
      <w:color w:val="000000"/>
      <w:sz w:val="18"/>
      <w:szCs w:val="18"/>
    </w:rPr>
  </w:style>
  <w:style w:type="character" w:customStyle="1" w:styleId="FontStyle46">
    <w:name w:val="Font Style46"/>
    <w:uiPriority w:val="99"/>
    <w:rsid w:val="00B34FE3"/>
    <w:rPr>
      <w:rFonts w:ascii="Times New Roman" w:hAnsi="Times New Roman" w:cs="Times New Roman" w:hint="default"/>
      <w:b/>
      <w:bCs w:val="0"/>
      <w:spacing w:val="-10"/>
      <w:sz w:val="24"/>
    </w:rPr>
  </w:style>
  <w:style w:type="character" w:customStyle="1" w:styleId="FontStyle44">
    <w:name w:val="Font Style44"/>
    <w:uiPriority w:val="99"/>
    <w:rsid w:val="00B34FE3"/>
    <w:rPr>
      <w:rFonts w:ascii="Times New Roman" w:hAnsi="Times New Roman" w:cs="Times New Roman" w:hint="default"/>
      <w:sz w:val="24"/>
    </w:rPr>
  </w:style>
  <w:style w:type="character" w:customStyle="1" w:styleId="FontStyle49">
    <w:name w:val="Font Style49"/>
    <w:uiPriority w:val="99"/>
    <w:rsid w:val="00B34FE3"/>
    <w:rPr>
      <w:rFonts w:ascii="Times New Roman" w:hAnsi="Times New Roman" w:cs="Times New Roman" w:hint="default"/>
      <w:i/>
      <w:iCs w:val="0"/>
      <w:sz w:val="24"/>
    </w:rPr>
  </w:style>
  <w:style w:type="character" w:customStyle="1" w:styleId="FontStyle62">
    <w:name w:val="Font Style62"/>
    <w:uiPriority w:val="99"/>
    <w:rsid w:val="00B34FE3"/>
    <w:rPr>
      <w:rFonts w:ascii="Times New Roman" w:hAnsi="Times New Roman" w:cs="Times New Roman" w:hint="default"/>
      <w:b/>
      <w:bCs w:val="0"/>
      <w:i/>
      <w:iCs w:val="0"/>
      <w:sz w:val="24"/>
    </w:rPr>
  </w:style>
  <w:style w:type="character" w:customStyle="1" w:styleId="FontStyle50">
    <w:name w:val="Font Style50"/>
    <w:uiPriority w:val="99"/>
    <w:rsid w:val="00B34FE3"/>
    <w:rPr>
      <w:rFonts w:ascii="Times New Roman" w:hAnsi="Times New Roman" w:cs="Times New Roman" w:hint="default"/>
      <w:i/>
      <w:iCs w:val="0"/>
      <w:sz w:val="16"/>
    </w:rPr>
  </w:style>
  <w:style w:type="character" w:customStyle="1" w:styleId="FontStyle58">
    <w:name w:val="Font Style58"/>
    <w:uiPriority w:val="99"/>
    <w:rsid w:val="00B34FE3"/>
    <w:rPr>
      <w:rFonts w:ascii="Times New Roman" w:hAnsi="Times New Roman" w:cs="Times New Roman" w:hint="default"/>
      <w:sz w:val="26"/>
    </w:rPr>
  </w:style>
  <w:style w:type="character" w:customStyle="1" w:styleId="FontStyle59">
    <w:name w:val="Font Style59"/>
    <w:uiPriority w:val="99"/>
    <w:rsid w:val="00B34FE3"/>
    <w:rPr>
      <w:rFonts w:ascii="Tahoma" w:hAnsi="Tahoma" w:cs="Tahoma" w:hint="default"/>
      <w:b/>
      <w:bCs w:val="0"/>
      <w:spacing w:val="-10"/>
      <w:sz w:val="18"/>
    </w:rPr>
  </w:style>
  <w:style w:type="character" w:customStyle="1" w:styleId="FontStyle207">
    <w:name w:val="Font Style207"/>
    <w:rsid w:val="00B34FE3"/>
    <w:rPr>
      <w:rFonts w:ascii="Century Schoolbook" w:hAnsi="Century Schoolbook" w:cs="Century Schoolbook" w:hint="default"/>
      <w:sz w:val="18"/>
      <w:szCs w:val="18"/>
    </w:rPr>
  </w:style>
  <w:style w:type="character" w:customStyle="1" w:styleId="afb">
    <w:name w:val="Основной текст + Курсив"/>
    <w:rsid w:val="00B34FE3"/>
    <w:rPr>
      <w:rFonts w:ascii="Arial Unicode MS" w:eastAsia="Arial Unicode MS" w:hAnsi="Arial Unicode MS" w:cs="Arial Unicode MS" w:hint="eastAsia"/>
      <w:i/>
      <w:iCs/>
      <w:color w:val="000000"/>
      <w:spacing w:val="0"/>
      <w:sz w:val="18"/>
      <w:szCs w:val="18"/>
      <w:lang w:val="ru-RU" w:eastAsia="ru-RU" w:bidi="ar-SA"/>
    </w:rPr>
  </w:style>
  <w:style w:type="character" w:customStyle="1" w:styleId="blk">
    <w:name w:val="blk"/>
    <w:basedOn w:val="a0"/>
    <w:rsid w:val="00B34FE3"/>
  </w:style>
  <w:style w:type="character" w:customStyle="1" w:styleId="c0">
    <w:name w:val="c0"/>
    <w:basedOn w:val="a0"/>
    <w:rsid w:val="00B34FE3"/>
  </w:style>
  <w:style w:type="character" w:customStyle="1" w:styleId="header-user-name">
    <w:name w:val="header-user-name"/>
    <w:basedOn w:val="a0"/>
    <w:rsid w:val="00B34FE3"/>
  </w:style>
  <w:style w:type="table" w:customStyle="1" w:styleId="26">
    <w:name w:val="Сетка таблицы2"/>
    <w:basedOn w:val="a1"/>
    <w:next w:val="a3"/>
    <w:uiPriority w:val="59"/>
    <w:rsid w:val="00B34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34FE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B34FE3"/>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B34FE3"/>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uiPriority w:val="59"/>
    <w:rsid w:val="00B34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B34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1"/>
    <w:uiPriority w:val="59"/>
    <w:rsid w:val="00B34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1"/>
    <w:basedOn w:val="a1"/>
    <w:uiPriority w:val="59"/>
    <w:rsid w:val="00B34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3z5">
    <w:name w:val="WW8Num3z5"/>
    <w:rsid w:val="00B34FE3"/>
  </w:style>
  <w:style w:type="table" w:customStyle="1" w:styleId="111">
    <w:name w:val="Сетка таблицы111"/>
    <w:basedOn w:val="a1"/>
    <w:next w:val="a3"/>
    <w:uiPriority w:val="59"/>
    <w:rsid w:val="00B34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line number"/>
    <w:basedOn w:val="a0"/>
    <w:uiPriority w:val="99"/>
    <w:semiHidden/>
    <w:unhideWhenUsed/>
    <w:rsid w:val="00B34FE3"/>
  </w:style>
  <w:style w:type="table" w:customStyle="1" w:styleId="72">
    <w:name w:val="Сетка таблицы72"/>
    <w:basedOn w:val="a1"/>
    <w:uiPriority w:val="59"/>
    <w:rsid w:val="00767F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D2080D"/>
    <w:rPr>
      <w:rFonts w:ascii="TimesNewRomanPSMT" w:hAnsi="TimesNewRomanPSMT" w:hint="default"/>
      <w:b w:val="0"/>
      <w:bCs w:val="0"/>
      <w:i w:val="0"/>
      <w:iCs w:val="0"/>
      <w:color w:val="00000A"/>
      <w:sz w:val="24"/>
      <w:szCs w:val="24"/>
    </w:rPr>
  </w:style>
  <w:style w:type="character" w:customStyle="1" w:styleId="fontstyle21">
    <w:name w:val="fontstyle21"/>
    <w:basedOn w:val="a0"/>
    <w:rsid w:val="00D2080D"/>
    <w:rPr>
      <w:rFonts w:ascii="TimesNewRomanPS-ItalicMT" w:hAnsi="TimesNewRomanPS-ItalicMT" w:hint="default"/>
      <w:b w:val="0"/>
      <w:bCs w:val="0"/>
      <w:i/>
      <w:iCs/>
      <w:color w:val="00000A"/>
      <w:sz w:val="24"/>
      <w:szCs w:val="24"/>
    </w:rPr>
  </w:style>
  <w:style w:type="paragraph" w:customStyle="1" w:styleId="27">
    <w:name w:val="заг 2"/>
    <w:basedOn w:val="2"/>
    <w:link w:val="28"/>
    <w:qFormat/>
    <w:rsid w:val="00666D5E"/>
    <w:pPr>
      <w:widowControl w:val="0"/>
      <w:spacing w:before="0" w:beforeAutospacing="0" w:after="0" w:afterAutospacing="0" w:line="360" w:lineRule="auto"/>
    </w:pPr>
    <w:rPr>
      <w:b w:val="0"/>
      <w:bCs w:val="0"/>
      <w:color w:val="4F81BD"/>
      <w:sz w:val="24"/>
      <w:szCs w:val="24"/>
      <w:u w:val="single"/>
      <w:lang w:val="x-none" w:eastAsia="x-none"/>
    </w:rPr>
  </w:style>
  <w:style w:type="character" w:customStyle="1" w:styleId="28">
    <w:name w:val="заг 2 Знак"/>
    <w:link w:val="27"/>
    <w:rsid w:val="00666D5E"/>
    <w:rPr>
      <w:rFonts w:ascii="Times New Roman" w:eastAsia="Times New Roman" w:hAnsi="Times New Roman" w:cs="Times New Roman"/>
      <w:color w:val="4F81BD"/>
      <w:sz w:val="24"/>
      <w:szCs w:val="24"/>
      <w:u w:val="single"/>
      <w:lang w:val="x-none" w:eastAsia="x-none"/>
    </w:rPr>
  </w:style>
  <w:style w:type="table" w:customStyle="1" w:styleId="8">
    <w:name w:val="Сетка таблицы8"/>
    <w:basedOn w:val="a1"/>
    <w:next w:val="a3"/>
    <w:uiPriority w:val="59"/>
    <w:rsid w:val="00620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1"/>
    <w:next w:val="a3"/>
    <w:uiPriority w:val="59"/>
    <w:rsid w:val="00620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620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3"/>
    <w:uiPriority w:val="59"/>
    <w:rsid w:val="00E418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uiPriority w:val="59"/>
    <w:rsid w:val="00830E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2">
    <w:name w:val="Сетка таблицы14"/>
    <w:basedOn w:val="a1"/>
    <w:next w:val="a3"/>
    <w:uiPriority w:val="59"/>
    <w:rsid w:val="00E623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59"/>
    <w:rsid w:val="005D5AF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5AB"/>
  </w:style>
  <w:style w:type="paragraph" w:styleId="1">
    <w:name w:val="heading 1"/>
    <w:basedOn w:val="a"/>
    <w:link w:val="10"/>
    <w:uiPriority w:val="99"/>
    <w:qFormat/>
    <w:rsid w:val="00B34F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9"/>
    <w:semiHidden/>
    <w:unhideWhenUsed/>
    <w:qFormat/>
    <w:rsid w:val="00B34F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semiHidden/>
    <w:unhideWhenUsed/>
    <w:qFormat/>
    <w:rsid w:val="00B34FE3"/>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semiHidden/>
    <w:unhideWhenUsed/>
    <w:qFormat/>
    <w:rsid w:val="00B34FE3"/>
    <w:pPr>
      <w:keepNext/>
      <w:keepLines/>
      <w:spacing w:before="200" w:after="0"/>
      <w:outlineLvl w:val="3"/>
    </w:pPr>
    <w:rPr>
      <w:rFonts w:ascii="Cambria" w:eastAsia="Times New Roman" w:hAnsi="Cambria" w:cs="Times New Roman"/>
      <w:b/>
      <w:bCs/>
      <w:i/>
      <w:iCs/>
      <w:color w:val="4F81BD"/>
    </w:rPr>
  </w:style>
  <w:style w:type="paragraph" w:styleId="5">
    <w:name w:val="heading 5"/>
    <w:basedOn w:val="a"/>
    <w:next w:val="a"/>
    <w:link w:val="50"/>
    <w:uiPriority w:val="9"/>
    <w:unhideWhenUsed/>
    <w:qFormat/>
    <w:rsid w:val="004658D4"/>
    <w:pPr>
      <w:keepNext/>
      <w:keepLines/>
      <w:spacing w:before="200" w:after="0"/>
      <w:outlineLvl w:val="4"/>
    </w:pPr>
    <w:rPr>
      <w:rFonts w:asciiTheme="majorHAnsi" w:eastAsiaTheme="majorEastAsia" w:hAnsiTheme="majorHAnsi" w:cstheme="majorBidi"/>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79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ED13F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No Spacing"/>
    <w:link w:val="a5"/>
    <w:uiPriority w:val="99"/>
    <w:qFormat/>
    <w:rsid w:val="00BF2530"/>
    <w:pPr>
      <w:spacing w:after="0" w:line="240" w:lineRule="auto"/>
    </w:pPr>
  </w:style>
  <w:style w:type="paragraph" w:styleId="a6">
    <w:name w:val="Normal (Web)"/>
    <w:basedOn w:val="a"/>
    <w:uiPriority w:val="99"/>
    <w:unhideWhenUsed/>
    <w:rsid w:val="00D5619D"/>
    <w:pPr>
      <w:spacing w:before="225" w:after="225" w:line="240" w:lineRule="auto"/>
      <w:jc w:val="both"/>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2523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2352"/>
  </w:style>
  <w:style w:type="paragraph" w:styleId="a9">
    <w:name w:val="footer"/>
    <w:basedOn w:val="a"/>
    <w:link w:val="aa"/>
    <w:uiPriority w:val="99"/>
    <w:unhideWhenUsed/>
    <w:rsid w:val="002523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2352"/>
  </w:style>
  <w:style w:type="paragraph" w:styleId="ab">
    <w:name w:val="Balloon Text"/>
    <w:basedOn w:val="a"/>
    <w:link w:val="ac"/>
    <w:uiPriority w:val="99"/>
    <w:semiHidden/>
    <w:unhideWhenUsed/>
    <w:rsid w:val="002E594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E5941"/>
    <w:rPr>
      <w:rFonts w:ascii="Tahoma" w:hAnsi="Tahoma" w:cs="Tahoma"/>
      <w:sz w:val="16"/>
      <w:szCs w:val="16"/>
    </w:rPr>
  </w:style>
  <w:style w:type="character" w:customStyle="1" w:styleId="11">
    <w:name w:val="Основной текст Знак1"/>
    <w:basedOn w:val="a0"/>
    <w:link w:val="ad"/>
    <w:uiPriority w:val="99"/>
    <w:locked/>
    <w:rsid w:val="00A93454"/>
    <w:rPr>
      <w:rFonts w:ascii="Times New Roman" w:hAnsi="Times New Roman" w:cs="Times New Roman"/>
      <w:spacing w:val="7"/>
      <w:sz w:val="20"/>
      <w:szCs w:val="20"/>
      <w:shd w:val="clear" w:color="auto" w:fill="FFFFFF"/>
    </w:rPr>
  </w:style>
  <w:style w:type="paragraph" w:styleId="ad">
    <w:name w:val="Body Text"/>
    <w:basedOn w:val="a"/>
    <w:link w:val="11"/>
    <w:uiPriority w:val="99"/>
    <w:rsid w:val="00A93454"/>
    <w:pPr>
      <w:widowControl w:val="0"/>
      <w:shd w:val="clear" w:color="auto" w:fill="FFFFFF"/>
      <w:spacing w:after="300" w:line="221" w:lineRule="exact"/>
    </w:pPr>
    <w:rPr>
      <w:rFonts w:ascii="Times New Roman" w:hAnsi="Times New Roman" w:cs="Times New Roman"/>
      <w:spacing w:val="7"/>
      <w:sz w:val="20"/>
      <w:szCs w:val="20"/>
    </w:rPr>
  </w:style>
  <w:style w:type="character" w:customStyle="1" w:styleId="ae">
    <w:name w:val="Основной текст Знак"/>
    <w:basedOn w:val="a0"/>
    <w:uiPriority w:val="99"/>
    <w:semiHidden/>
    <w:rsid w:val="00A93454"/>
  </w:style>
  <w:style w:type="paragraph" w:styleId="af">
    <w:name w:val="List Paragraph"/>
    <w:basedOn w:val="a"/>
    <w:uiPriority w:val="34"/>
    <w:qFormat/>
    <w:rsid w:val="00163C0C"/>
    <w:pPr>
      <w:ind w:left="720"/>
      <w:contextualSpacing/>
    </w:pPr>
  </w:style>
  <w:style w:type="character" w:customStyle="1" w:styleId="12">
    <w:name w:val="Основной текст (12)_"/>
    <w:basedOn w:val="a0"/>
    <w:link w:val="120"/>
    <w:uiPriority w:val="99"/>
    <w:locked/>
    <w:rsid w:val="00D43A4D"/>
    <w:rPr>
      <w:rFonts w:ascii="Franklin Gothic Demi" w:hAnsi="Franklin Gothic Demi" w:cs="Franklin Gothic Demi"/>
      <w:spacing w:val="5"/>
      <w:sz w:val="19"/>
      <w:szCs w:val="19"/>
      <w:shd w:val="clear" w:color="auto" w:fill="FFFFFF"/>
    </w:rPr>
  </w:style>
  <w:style w:type="paragraph" w:customStyle="1" w:styleId="120">
    <w:name w:val="Основной текст (12)"/>
    <w:basedOn w:val="a"/>
    <w:link w:val="12"/>
    <w:uiPriority w:val="99"/>
    <w:rsid w:val="00D43A4D"/>
    <w:pPr>
      <w:widowControl w:val="0"/>
      <w:shd w:val="clear" w:color="auto" w:fill="FFFFFF"/>
      <w:spacing w:before="120" w:after="0" w:line="259" w:lineRule="exact"/>
      <w:jc w:val="both"/>
    </w:pPr>
    <w:rPr>
      <w:rFonts w:ascii="Franklin Gothic Demi" w:hAnsi="Franklin Gothic Demi" w:cs="Franklin Gothic Demi"/>
      <w:spacing w:val="5"/>
      <w:sz w:val="19"/>
      <w:szCs w:val="19"/>
    </w:rPr>
  </w:style>
  <w:style w:type="character" w:styleId="af0">
    <w:name w:val="Strong"/>
    <w:basedOn w:val="a0"/>
    <w:qFormat/>
    <w:rsid w:val="00E55CE3"/>
    <w:rPr>
      <w:b/>
      <w:bCs/>
    </w:rPr>
  </w:style>
  <w:style w:type="paragraph" w:customStyle="1" w:styleId="western">
    <w:name w:val="western"/>
    <w:basedOn w:val="a"/>
    <w:uiPriority w:val="99"/>
    <w:rsid w:val="00A74D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7873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873B7"/>
  </w:style>
  <w:style w:type="paragraph" w:customStyle="1" w:styleId="13">
    <w:name w:val="Абзац списка1"/>
    <w:basedOn w:val="a"/>
    <w:rsid w:val="00652228"/>
    <w:pPr>
      <w:ind w:left="720"/>
    </w:pPr>
    <w:rPr>
      <w:rFonts w:ascii="Calibri" w:eastAsia="Times New Roman" w:hAnsi="Calibri" w:cs="Times New Roman"/>
    </w:rPr>
  </w:style>
  <w:style w:type="character" w:customStyle="1" w:styleId="50">
    <w:name w:val="Заголовок 5 Знак"/>
    <w:basedOn w:val="a0"/>
    <w:link w:val="5"/>
    <w:uiPriority w:val="9"/>
    <w:rsid w:val="004658D4"/>
    <w:rPr>
      <w:rFonts w:asciiTheme="majorHAnsi" w:eastAsiaTheme="majorEastAsia" w:hAnsiTheme="majorHAnsi" w:cstheme="majorBidi"/>
      <w:color w:val="243F60" w:themeColor="accent1" w:themeShade="7F"/>
      <w:lang w:eastAsia="ru-RU"/>
    </w:rPr>
  </w:style>
  <w:style w:type="table" w:customStyle="1" w:styleId="7">
    <w:name w:val="Сетка таблицы7"/>
    <w:basedOn w:val="a1"/>
    <w:uiPriority w:val="59"/>
    <w:rsid w:val="001060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1"/>
    <w:next w:val="a3"/>
    <w:uiPriority w:val="59"/>
    <w:rsid w:val="00A066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D2526"/>
  </w:style>
  <w:style w:type="character" w:customStyle="1" w:styleId="a5">
    <w:name w:val="Без интервала Знак"/>
    <w:link w:val="a4"/>
    <w:uiPriority w:val="99"/>
    <w:locked/>
    <w:rsid w:val="00B1606F"/>
  </w:style>
  <w:style w:type="table" w:customStyle="1" w:styleId="14">
    <w:name w:val="Сетка таблицы1"/>
    <w:basedOn w:val="a1"/>
    <w:next w:val="a3"/>
    <w:uiPriority w:val="59"/>
    <w:rsid w:val="009C1CC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9"/>
    <w:rsid w:val="00B34FE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semiHidden/>
    <w:rsid w:val="00B34F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semiHidden/>
    <w:rsid w:val="00B34FE3"/>
    <w:rPr>
      <w:rFonts w:ascii="Cambria" w:eastAsia="Times New Roman" w:hAnsi="Cambria" w:cs="Times New Roman"/>
      <w:b/>
      <w:bCs/>
      <w:color w:val="4F81BD"/>
    </w:rPr>
  </w:style>
  <w:style w:type="character" w:customStyle="1" w:styleId="40">
    <w:name w:val="Заголовок 4 Знак"/>
    <w:basedOn w:val="a0"/>
    <w:link w:val="4"/>
    <w:uiPriority w:val="99"/>
    <w:semiHidden/>
    <w:rsid w:val="00B34FE3"/>
    <w:rPr>
      <w:rFonts w:ascii="Cambria" w:eastAsia="Times New Roman" w:hAnsi="Cambria" w:cs="Times New Roman"/>
      <w:b/>
      <w:bCs/>
      <w:i/>
      <w:iCs/>
      <w:color w:val="4F81BD"/>
    </w:rPr>
  </w:style>
  <w:style w:type="numbering" w:customStyle="1" w:styleId="15">
    <w:name w:val="Нет списка1"/>
    <w:next w:val="a2"/>
    <w:uiPriority w:val="99"/>
    <w:semiHidden/>
    <w:unhideWhenUsed/>
    <w:rsid w:val="00B34FE3"/>
  </w:style>
  <w:style w:type="character" w:styleId="af1">
    <w:name w:val="Hyperlink"/>
    <w:unhideWhenUsed/>
    <w:rsid w:val="00B34FE3"/>
    <w:rPr>
      <w:color w:val="0000FF"/>
      <w:u w:val="single"/>
    </w:rPr>
  </w:style>
  <w:style w:type="paragraph" w:styleId="16">
    <w:name w:val="toc 1"/>
    <w:basedOn w:val="a"/>
    <w:next w:val="a"/>
    <w:autoRedefine/>
    <w:uiPriority w:val="99"/>
    <w:semiHidden/>
    <w:unhideWhenUsed/>
    <w:rsid w:val="00B34FE3"/>
    <w:pPr>
      <w:spacing w:after="100"/>
    </w:pPr>
    <w:rPr>
      <w:rFonts w:ascii="Calibri" w:eastAsia="Times New Roman" w:hAnsi="Calibri" w:cs="Times New Roman"/>
    </w:rPr>
  </w:style>
  <w:style w:type="paragraph" w:styleId="af2">
    <w:name w:val="footnote text"/>
    <w:basedOn w:val="a"/>
    <w:link w:val="af3"/>
    <w:uiPriority w:val="99"/>
    <w:semiHidden/>
    <w:unhideWhenUsed/>
    <w:rsid w:val="00B34FE3"/>
    <w:rPr>
      <w:rFonts w:ascii="Calibri" w:eastAsia="Calibri" w:hAnsi="Calibri" w:cs="Times New Roman"/>
      <w:sz w:val="20"/>
      <w:szCs w:val="20"/>
    </w:rPr>
  </w:style>
  <w:style w:type="character" w:customStyle="1" w:styleId="af3">
    <w:name w:val="Текст сноски Знак"/>
    <w:basedOn w:val="a0"/>
    <w:link w:val="af2"/>
    <w:uiPriority w:val="99"/>
    <w:semiHidden/>
    <w:rsid w:val="00B34FE3"/>
    <w:rPr>
      <w:rFonts w:ascii="Calibri" w:eastAsia="Calibri" w:hAnsi="Calibri" w:cs="Times New Roman"/>
      <w:sz w:val="20"/>
      <w:szCs w:val="20"/>
    </w:rPr>
  </w:style>
  <w:style w:type="character" w:customStyle="1" w:styleId="17">
    <w:name w:val="Верхний колонтитул Знак1"/>
    <w:basedOn w:val="a0"/>
    <w:uiPriority w:val="99"/>
    <w:semiHidden/>
    <w:rsid w:val="00B34FE3"/>
  </w:style>
  <w:style w:type="character" w:customStyle="1" w:styleId="18">
    <w:name w:val="Нижний колонтитул Знак1"/>
    <w:basedOn w:val="a0"/>
    <w:uiPriority w:val="99"/>
    <w:semiHidden/>
    <w:rsid w:val="00B34FE3"/>
  </w:style>
  <w:style w:type="character" w:customStyle="1" w:styleId="af4">
    <w:name w:val="Основной текст с отступом Знак"/>
    <w:basedOn w:val="a0"/>
    <w:link w:val="af5"/>
    <w:uiPriority w:val="99"/>
    <w:semiHidden/>
    <w:rsid w:val="00B34FE3"/>
    <w:rPr>
      <w:rFonts w:ascii="Times New Roman" w:eastAsia="Times New Roman" w:hAnsi="Times New Roman" w:cs="Times New Roman"/>
      <w:sz w:val="24"/>
      <w:szCs w:val="24"/>
      <w:lang w:eastAsia="ru-RU"/>
    </w:rPr>
  </w:style>
  <w:style w:type="paragraph" w:styleId="af5">
    <w:name w:val="Body Text Indent"/>
    <w:basedOn w:val="a"/>
    <w:link w:val="af4"/>
    <w:uiPriority w:val="99"/>
    <w:semiHidden/>
    <w:unhideWhenUsed/>
    <w:rsid w:val="00B34FE3"/>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19">
    <w:name w:val="Основной текст с отступом Знак1"/>
    <w:basedOn w:val="a0"/>
    <w:uiPriority w:val="99"/>
    <w:semiHidden/>
    <w:rsid w:val="00B34FE3"/>
  </w:style>
  <w:style w:type="paragraph" w:styleId="31">
    <w:name w:val="Body Text 3"/>
    <w:basedOn w:val="a"/>
    <w:link w:val="310"/>
    <w:uiPriority w:val="99"/>
    <w:semiHidden/>
    <w:unhideWhenUsed/>
    <w:rsid w:val="00B34FE3"/>
    <w:pPr>
      <w:spacing w:after="120"/>
    </w:pPr>
    <w:rPr>
      <w:rFonts w:ascii="Calibri" w:eastAsia="Calibri" w:hAnsi="Calibri" w:cs="Times New Roman"/>
      <w:sz w:val="16"/>
      <w:szCs w:val="16"/>
    </w:rPr>
  </w:style>
  <w:style w:type="character" w:customStyle="1" w:styleId="32">
    <w:name w:val="Основной текст 3 Знак"/>
    <w:basedOn w:val="a0"/>
    <w:link w:val="311"/>
    <w:uiPriority w:val="99"/>
    <w:semiHidden/>
    <w:rsid w:val="00B34FE3"/>
    <w:rPr>
      <w:sz w:val="16"/>
      <w:szCs w:val="16"/>
    </w:rPr>
  </w:style>
  <w:style w:type="character" w:customStyle="1" w:styleId="310">
    <w:name w:val="Основной текст 3 Знак1"/>
    <w:basedOn w:val="a0"/>
    <w:link w:val="31"/>
    <w:uiPriority w:val="99"/>
    <w:semiHidden/>
    <w:locked/>
    <w:rsid w:val="00B34FE3"/>
    <w:rPr>
      <w:rFonts w:ascii="Calibri" w:eastAsia="Calibri" w:hAnsi="Calibri" w:cs="Times New Roman"/>
      <w:sz w:val="16"/>
      <w:szCs w:val="16"/>
    </w:rPr>
  </w:style>
  <w:style w:type="paragraph" w:customStyle="1" w:styleId="311">
    <w:name w:val="Основной текст 31"/>
    <w:basedOn w:val="a"/>
    <w:next w:val="31"/>
    <w:link w:val="32"/>
    <w:uiPriority w:val="99"/>
    <w:semiHidden/>
    <w:rsid w:val="00B34FE3"/>
    <w:pPr>
      <w:spacing w:after="120"/>
      <w:jc w:val="both"/>
    </w:pPr>
    <w:rPr>
      <w:sz w:val="16"/>
      <w:szCs w:val="16"/>
    </w:rPr>
  </w:style>
  <w:style w:type="character" w:customStyle="1" w:styleId="33">
    <w:name w:val="Основной текст с отступом 3 Знак"/>
    <w:basedOn w:val="a0"/>
    <w:link w:val="34"/>
    <w:uiPriority w:val="99"/>
    <w:semiHidden/>
    <w:rsid w:val="00B34FE3"/>
    <w:rPr>
      <w:sz w:val="16"/>
      <w:szCs w:val="16"/>
    </w:rPr>
  </w:style>
  <w:style w:type="paragraph" w:styleId="34">
    <w:name w:val="Body Text Indent 3"/>
    <w:basedOn w:val="a"/>
    <w:link w:val="33"/>
    <w:uiPriority w:val="99"/>
    <w:semiHidden/>
    <w:unhideWhenUsed/>
    <w:rsid w:val="00B34FE3"/>
    <w:pPr>
      <w:spacing w:after="120"/>
      <w:ind w:left="283"/>
    </w:pPr>
    <w:rPr>
      <w:sz w:val="16"/>
      <w:szCs w:val="16"/>
    </w:rPr>
  </w:style>
  <w:style w:type="character" w:customStyle="1" w:styleId="312">
    <w:name w:val="Основной текст с отступом 3 Знак1"/>
    <w:basedOn w:val="a0"/>
    <w:uiPriority w:val="99"/>
    <w:semiHidden/>
    <w:rsid w:val="00B34FE3"/>
    <w:rPr>
      <w:sz w:val="16"/>
      <w:szCs w:val="16"/>
    </w:rPr>
  </w:style>
  <w:style w:type="character" w:customStyle="1" w:styleId="af6">
    <w:name w:val="Схема документа Знак"/>
    <w:basedOn w:val="a0"/>
    <w:link w:val="af7"/>
    <w:uiPriority w:val="99"/>
    <w:semiHidden/>
    <w:rsid w:val="00B34FE3"/>
    <w:rPr>
      <w:rFonts w:ascii="Tahoma" w:eastAsia="SimSun" w:hAnsi="Tahoma" w:cs="Tahoma"/>
      <w:sz w:val="24"/>
      <w:szCs w:val="24"/>
      <w:shd w:val="clear" w:color="auto" w:fill="000080"/>
      <w:lang w:eastAsia="zh-CN"/>
    </w:rPr>
  </w:style>
  <w:style w:type="paragraph" w:styleId="af7">
    <w:name w:val="Document Map"/>
    <w:basedOn w:val="a"/>
    <w:link w:val="af6"/>
    <w:uiPriority w:val="99"/>
    <w:semiHidden/>
    <w:unhideWhenUsed/>
    <w:rsid w:val="00B34FE3"/>
    <w:pPr>
      <w:shd w:val="clear" w:color="auto" w:fill="000080"/>
      <w:spacing w:after="0" w:line="240" w:lineRule="auto"/>
      <w:jc w:val="both"/>
    </w:pPr>
    <w:rPr>
      <w:rFonts w:ascii="Tahoma" w:eastAsia="SimSun" w:hAnsi="Tahoma" w:cs="Tahoma"/>
      <w:sz w:val="24"/>
      <w:szCs w:val="24"/>
      <w:lang w:eastAsia="zh-CN"/>
    </w:rPr>
  </w:style>
  <w:style w:type="character" w:customStyle="1" w:styleId="1a">
    <w:name w:val="Схема документа Знак1"/>
    <w:basedOn w:val="a0"/>
    <w:uiPriority w:val="99"/>
    <w:semiHidden/>
    <w:rsid w:val="00B34FE3"/>
    <w:rPr>
      <w:rFonts w:ascii="Tahoma" w:hAnsi="Tahoma" w:cs="Tahoma"/>
      <w:sz w:val="16"/>
      <w:szCs w:val="16"/>
    </w:rPr>
  </w:style>
  <w:style w:type="character" w:customStyle="1" w:styleId="1b">
    <w:name w:val="Текст выноски Знак1"/>
    <w:basedOn w:val="a0"/>
    <w:uiPriority w:val="99"/>
    <w:semiHidden/>
    <w:rsid w:val="00B34FE3"/>
    <w:rPr>
      <w:rFonts w:ascii="Tahoma" w:hAnsi="Tahoma" w:cs="Tahoma"/>
      <w:sz w:val="16"/>
      <w:szCs w:val="16"/>
    </w:rPr>
  </w:style>
  <w:style w:type="paragraph" w:customStyle="1" w:styleId="Default">
    <w:name w:val="Default"/>
    <w:rsid w:val="00B34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8">
    <w:name w:val="Основной текст_"/>
    <w:link w:val="21"/>
    <w:uiPriority w:val="99"/>
    <w:locked/>
    <w:rsid w:val="00B34FE3"/>
    <w:rPr>
      <w:rFonts w:ascii="Times New Roman" w:hAnsi="Times New Roman" w:cs="Times New Roman"/>
      <w:shd w:val="clear" w:color="auto" w:fill="FFFFFF"/>
    </w:rPr>
  </w:style>
  <w:style w:type="paragraph" w:customStyle="1" w:styleId="21">
    <w:name w:val="Основной текст2"/>
    <w:basedOn w:val="a"/>
    <w:link w:val="af8"/>
    <w:uiPriority w:val="99"/>
    <w:rsid w:val="00B34FE3"/>
    <w:pPr>
      <w:shd w:val="clear" w:color="auto" w:fill="FFFFFF"/>
      <w:spacing w:before="2460" w:after="0" w:line="278" w:lineRule="exact"/>
    </w:pPr>
    <w:rPr>
      <w:rFonts w:ascii="Times New Roman" w:hAnsi="Times New Roman" w:cs="Times New Roman"/>
    </w:rPr>
  </w:style>
  <w:style w:type="paragraph" w:customStyle="1" w:styleId="Style4">
    <w:name w:val="Style4"/>
    <w:basedOn w:val="a"/>
    <w:uiPriority w:val="99"/>
    <w:rsid w:val="00B34FE3"/>
    <w:pPr>
      <w:widowControl w:val="0"/>
      <w:autoSpaceDE w:val="0"/>
      <w:autoSpaceDN w:val="0"/>
      <w:adjustRightInd w:val="0"/>
      <w:spacing w:after="0" w:line="240" w:lineRule="auto"/>
      <w:jc w:val="both"/>
    </w:pPr>
    <w:rPr>
      <w:rFonts w:ascii="Tahoma" w:eastAsia="Times New Roman" w:hAnsi="Tahoma" w:cs="Tahoma"/>
      <w:sz w:val="24"/>
      <w:szCs w:val="24"/>
      <w:lang w:eastAsia="ru-RU"/>
    </w:rPr>
  </w:style>
  <w:style w:type="paragraph" w:customStyle="1" w:styleId="ConsNormal">
    <w:name w:val="ConsNormal"/>
    <w:uiPriority w:val="99"/>
    <w:rsid w:val="00B34FE3"/>
    <w:pPr>
      <w:widowControl w:val="0"/>
      <w:suppressAutoHyphens/>
      <w:autoSpaceDE w:val="0"/>
      <w:spacing w:after="0" w:line="240" w:lineRule="auto"/>
      <w:ind w:firstLine="720"/>
      <w:jc w:val="both"/>
    </w:pPr>
    <w:rPr>
      <w:rFonts w:ascii="Arial" w:eastAsia="Arial" w:hAnsi="Arial" w:cs="Times New Roman"/>
      <w:sz w:val="16"/>
      <w:szCs w:val="16"/>
    </w:rPr>
  </w:style>
  <w:style w:type="paragraph" w:customStyle="1" w:styleId="BODY">
    <w:name w:val="BODY"/>
    <w:basedOn w:val="a"/>
    <w:uiPriority w:val="99"/>
    <w:rsid w:val="00B34FE3"/>
    <w:pPr>
      <w:autoSpaceDE w:val="0"/>
      <w:autoSpaceDN w:val="0"/>
      <w:adjustRightInd w:val="0"/>
      <w:spacing w:after="0" w:line="234" w:lineRule="atLeast"/>
      <w:ind w:firstLine="454"/>
      <w:jc w:val="both"/>
    </w:pPr>
    <w:rPr>
      <w:rFonts w:ascii="BalticaC" w:eastAsia="Calibri" w:hAnsi="BalticaC" w:cs="BalticaC"/>
      <w:color w:val="000000"/>
      <w:sz w:val="20"/>
      <w:szCs w:val="20"/>
      <w:lang w:val="en-US"/>
    </w:rPr>
  </w:style>
  <w:style w:type="paragraph" w:customStyle="1" w:styleId="Style39">
    <w:name w:val="Style39"/>
    <w:basedOn w:val="a"/>
    <w:uiPriority w:val="99"/>
    <w:rsid w:val="00B34FE3"/>
    <w:pPr>
      <w:widowControl w:val="0"/>
      <w:autoSpaceDE w:val="0"/>
      <w:autoSpaceDN w:val="0"/>
      <w:adjustRightInd w:val="0"/>
      <w:spacing w:after="0" w:line="245" w:lineRule="exact"/>
      <w:jc w:val="center"/>
    </w:pPr>
    <w:rPr>
      <w:rFonts w:ascii="Tahoma" w:eastAsia="Times New Roman" w:hAnsi="Tahoma" w:cs="Tahoma"/>
      <w:sz w:val="24"/>
      <w:szCs w:val="24"/>
      <w:lang w:val="en-US" w:eastAsia="ru-RU"/>
    </w:rPr>
  </w:style>
  <w:style w:type="paragraph" w:customStyle="1" w:styleId="Style12">
    <w:name w:val="Style12"/>
    <w:basedOn w:val="a"/>
    <w:uiPriority w:val="99"/>
    <w:rsid w:val="00B34FE3"/>
    <w:pPr>
      <w:widowControl w:val="0"/>
      <w:autoSpaceDE w:val="0"/>
      <w:autoSpaceDN w:val="0"/>
      <w:adjustRightInd w:val="0"/>
      <w:spacing w:after="0" w:line="254" w:lineRule="exact"/>
      <w:ind w:hanging="346"/>
      <w:jc w:val="both"/>
    </w:pPr>
    <w:rPr>
      <w:rFonts w:ascii="Tahoma" w:eastAsia="Times New Roman" w:hAnsi="Tahoma" w:cs="Tahoma"/>
      <w:sz w:val="24"/>
      <w:szCs w:val="24"/>
      <w:lang w:val="en-US" w:eastAsia="ru-RU"/>
    </w:rPr>
  </w:style>
  <w:style w:type="paragraph" w:customStyle="1" w:styleId="Style13">
    <w:name w:val="Style13"/>
    <w:basedOn w:val="a"/>
    <w:uiPriority w:val="99"/>
    <w:rsid w:val="00B34FE3"/>
    <w:pPr>
      <w:widowControl w:val="0"/>
      <w:autoSpaceDE w:val="0"/>
      <w:autoSpaceDN w:val="0"/>
      <w:adjustRightInd w:val="0"/>
      <w:spacing w:after="0" w:line="255" w:lineRule="exact"/>
      <w:ind w:firstLine="384"/>
      <w:jc w:val="both"/>
    </w:pPr>
    <w:rPr>
      <w:rFonts w:ascii="Tahoma" w:eastAsia="Times New Roman" w:hAnsi="Tahoma" w:cs="Tahoma"/>
      <w:sz w:val="24"/>
      <w:szCs w:val="24"/>
      <w:lang w:val="en-US" w:eastAsia="ru-RU"/>
    </w:rPr>
  </w:style>
  <w:style w:type="paragraph" w:customStyle="1" w:styleId="Style23">
    <w:name w:val="Style23"/>
    <w:basedOn w:val="a"/>
    <w:uiPriority w:val="99"/>
    <w:rsid w:val="00B34FE3"/>
    <w:pPr>
      <w:widowControl w:val="0"/>
      <w:autoSpaceDE w:val="0"/>
      <w:autoSpaceDN w:val="0"/>
      <w:adjustRightInd w:val="0"/>
      <w:spacing w:after="0" w:line="240" w:lineRule="auto"/>
    </w:pPr>
    <w:rPr>
      <w:rFonts w:ascii="Tahoma" w:eastAsia="Times New Roman" w:hAnsi="Tahoma" w:cs="Tahoma"/>
      <w:sz w:val="24"/>
      <w:szCs w:val="24"/>
      <w:lang w:val="en-US" w:eastAsia="ru-RU"/>
    </w:rPr>
  </w:style>
  <w:style w:type="paragraph" w:customStyle="1" w:styleId="Style14">
    <w:name w:val="Style14"/>
    <w:basedOn w:val="a"/>
    <w:uiPriority w:val="99"/>
    <w:rsid w:val="00B34FE3"/>
    <w:pPr>
      <w:widowControl w:val="0"/>
      <w:autoSpaceDE w:val="0"/>
      <w:autoSpaceDN w:val="0"/>
      <w:adjustRightInd w:val="0"/>
      <w:spacing w:after="0" w:line="255" w:lineRule="exact"/>
      <w:jc w:val="both"/>
    </w:pPr>
    <w:rPr>
      <w:rFonts w:ascii="Tahoma" w:eastAsia="Times New Roman" w:hAnsi="Tahoma" w:cs="Tahoma"/>
      <w:sz w:val="24"/>
      <w:szCs w:val="24"/>
      <w:lang w:val="en-US" w:eastAsia="ru-RU"/>
    </w:rPr>
  </w:style>
  <w:style w:type="paragraph" w:customStyle="1" w:styleId="Style28">
    <w:name w:val="Style28"/>
    <w:basedOn w:val="a"/>
    <w:uiPriority w:val="99"/>
    <w:rsid w:val="00B34FE3"/>
    <w:pPr>
      <w:widowControl w:val="0"/>
      <w:autoSpaceDE w:val="0"/>
      <w:autoSpaceDN w:val="0"/>
      <w:adjustRightInd w:val="0"/>
      <w:spacing w:after="0" w:line="254" w:lineRule="exact"/>
      <w:ind w:firstLine="389"/>
      <w:jc w:val="both"/>
    </w:pPr>
    <w:rPr>
      <w:rFonts w:ascii="Tahoma" w:eastAsia="Times New Roman" w:hAnsi="Tahoma" w:cs="Tahoma"/>
      <w:sz w:val="24"/>
      <w:szCs w:val="24"/>
      <w:lang w:val="en-US" w:eastAsia="ru-RU"/>
    </w:rPr>
  </w:style>
  <w:style w:type="paragraph" w:customStyle="1" w:styleId="Style30">
    <w:name w:val="Style30"/>
    <w:basedOn w:val="a"/>
    <w:uiPriority w:val="99"/>
    <w:rsid w:val="00B34FE3"/>
    <w:pPr>
      <w:widowControl w:val="0"/>
      <w:autoSpaceDE w:val="0"/>
      <w:autoSpaceDN w:val="0"/>
      <w:adjustRightInd w:val="0"/>
      <w:spacing w:after="0" w:line="250" w:lineRule="exact"/>
      <w:ind w:hanging="346"/>
      <w:jc w:val="both"/>
    </w:pPr>
    <w:rPr>
      <w:rFonts w:ascii="Tahoma" w:eastAsia="Times New Roman" w:hAnsi="Tahoma" w:cs="Tahoma"/>
      <w:sz w:val="24"/>
      <w:szCs w:val="24"/>
      <w:lang w:val="en-US" w:eastAsia="ru-RU"/>
    </w:rPr>
  </w:style>
  <w:style w:type="paragraph" w:customStyle="1" w:styleId="Style18">
    <w:name w:val="Style18"/>
    <w:basedOn w:val="a"/>
    <w:uiPriority w:val="99"/>
    <w:rsid w:val="00B34FE3"/>
    <w:pPr>
      <w:widowControl w:val="0"/>
      <w:autoSpaceDE w:val="0"/>
      <w:autoSpaceDN w:val="0"/>
      <w:adjustRightInd w:val="0"/>
      <w:spacing w:after="0" w:line="257" w:lineRule="exact"/>
      <w:ind w:firstLine="384"/>
    </w:pPr>
    <w:rPr>
      <w:rFonts w:ascii="Tahoma" w:eastAsia="Times New Roman" w:hAnsi="Tahoma" w:cs="Tahoma"/>
      <w:sz w:val="24"/>
      <w:szCs w:val="24"/>
      <w:lang w:val="en-US" w:eastAsia="ru-RU"/>
    </w:rPr>
  </w:style>
  <w:style w:type="paragraph" w:customStyle="1" w:styleId="Style11">
    <w:name w:val="Style11"/>
    <w:basedOn w:val="a"/>
    <w:uiPriority w:val="99"/>
    <w:rsid w:val="00B34FE3"/>
    <w:pPr>
      <w:widowControl w:val="0"/>
      <w:autoSpaceDE w:val="0"/>
      <w:autoSpaceDN w:val="0"/>
      <w:adjustRightInd w:val="0"/>
      <w:spacing w:after="0" w:line="259" w:lineRule="exact"/>
      <w:ind w:firstLine="384"/>
      <w:jc w:val="both"/>
    </w:pPr>
    <w:rPr>
      <w:rFonts w:ascii="Tahoma" w:eastAsia="Times New Roman" w:hAnsi="Tahoma" w:cs="Tahoma"/>
      <w:sz w:val="24"/>
      <w:szCs w:val="24"/>
      <w:lang w:eastAsia="ru-RU"/>
    </w:rPr>
  </w:style>
  <w:style w:type="paragraph" w:customStyle="1" w:styleId="Style24">
    <w:name w:val="Style24"/>
    <w:basedOn w:val="a"/>
    <w:uiPriority w:val="99"/>
    <w:rsid w:val="00B34FE3"/>
    <w:pPr>
      <w:widowControl w:val="0"/>
      <w:autoSpaceDE w:val="0"/>
      <w:autoSpaceDN w:val="0"/>
      <w:adjustRightInd w:val="0"/>
      <w:spacing w:after="0" w:line="262" w:lineRule="exact"/>
      <w:ind w:firstLine="355"/>
      <w:jc w:val="both"/>
    </w:pPr>
    <w:rPr>
      <w:rFonts w:ascii="Tahoma" w:eastAsia="Times New Roman" w:hAnsi="Tahoma" w:cs="Tahoma"/>
      <w:sz w:val="24"/>
      <w:szCs w:val="24"/>
      <w:lang w:eastAsia="ru-RU"/>
    </w:rPr>
  </w:style>
  <w:style w:type="paragraph" w:customStyle="1" w:styleId="Style128">
    <w:name w:val="Style128"/>
    <w:basedOn w:val="a"/>
    <w:uiPriority w:val="99"/>
    <w:rsid w:val="00B34FE3"/>
    <w:pPr>
      <w:widowControl w:val="0"/>
      <w:autoSpaceDE w:val="0"/>
      <w:autoSpaceDN w:val="0"/>
      <w:adjustRightInd w:val="0"/>
      <w:spacing w:after="0" w:line="264" w:lineRule="exact"/>
      <w:jc w:val="both"/>
    </w:pPr>
    <w:rPr>
      <w:rFonts w:ascii="Tahoma" w:eastAsia="Times New Roman" w:hAnsi="Tahoma" w:cs="Tahoma"/>
      <w:sz w:val="24"/>
      <w:szCs w:val="24"/>
      <w:lang w:eastAsia="ru-RU"/>
    </w:rPr>
  </w:style>
  <w:style w:type="paragraph" w:customStyle="1" w:styleId="1c">
    <w:name w:val="Обычный1"/>
    <w:uiPriority w:val="99"/>
    <w:rsid w:val="00B34FE3"/>
    <w:pPr>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2">
    <w:name w:val="Основной текст (2)_ Знак"/>
    <w:link w:val="23"/>
    <w:locked/>
    <w:rsid w:val="00B34FE3"/>
    <w:rPr>
      <w:rFonts w:ascii="Arial Unicode MS" w:eastAsia="Arial Unicode MS" w:hAnsi="Arial Unicode MS" w:cs="Arial Unicode MS"/>
      <w:b/>
      <w:bCs/>
      <w:sz w:val="19"/>
      <w:szCs w:val="19"/>
      <w:shd w:val="clear" w:color="auto" w:fill="FFFFFF"/>
    </w:rPr>
  </w:style>
  <w:style w:type="paragraph" w:customStyle="1" w:styleId="23">
    <w:name w:val="Основной текст (2)_"/>
    <w:basedOn w:val="a"/>
    <w:link w:val="22"/>
    <w:rsid w:val="00B34FE3"/>
    <w:pPr>
      <w:shd w:val="clear" w:color="auto" w:fill="FFFFFF"/>
      <w:spacing w:before="180" w:after="180" w:line="240" w:lineRule="atLeast"/>
      <w:jc w:val="both"/>
    </w:pPr>
    <w:rPr>
      <w:rFonts w:ascii="Arial Unicode MS" w:eastAsia="Arial Unicode MS" w:hAnsi="Arial Unicode MS" w:cs="Arial Unicode MS"/>
      <w:b/>
      <w:bCs/>
      <w:sz w:val="19"/>
      <w:szCs w:val="19"/>
    </w:rPr>
  </w:style>
  <w:style w:type="paragraph" w:customStyle="1" w:styleId="24">
    <w:name w:val="Основной текст (2)"/>
    <w:basedOn w:val="a"/>
    <w:uiPriority w:val="99"/>
    <w:rsid w:val="00B34FE3"/>
    <w:pPr>
      <w:shd w:val="clear" w:color="auto" w:fill="FFFFFF"/>
      <w:spacing w:before="180" w:after="180" w:line="240" w:lineRule="atLeast"/>
      <w:jc w:val="both"/>
    </w:pPr>
    <w:rPr>
      <w:rFonts w:ascii="Times New Roman" w:eastAsia="Arial Unicode MS" w:hAnsi="Times New Roman" w:cs="Times New Roman"/>
      <w:b/>
      <w:bCs/>
      <w:sz w:val="19"/>
      <w:szCs w:val="19"/>
      <w:lang w:eastAsia="ru-RU"/>
    </w:rPr>
  </w:style>
  <w:style w:type="paragraph" w:customStyle="1" w:styleId="msonormalcxspmiddle">
    <w:name w:val="msonormalcxspmiddle"/>
    <w:basedOn w:val="a"/>
    <w:uiPriority w:val="99"/>
    <w:rsid w:val="00B34FE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1d">
    <w:name w:val="Знак Знак1 Знак"/>
    <w:basedOn w:val="a"/>
    <w:uiPriority w:val="99"/>
    <w:rsid w:val="00B34FE3"/>
    <w:pPr>
      <w:spacing w:after="160" w:line="240" w:lineRule="exact"/>
      <w:jc w:val="both"/>
    </w:pPr>
    <w:rPr>
      <w:rFonts w:ascii="Verdana" w:eastAsia="Times New Roman" w:hAnsi="Verdana" w:cs="Times New Roman"/>
      <w:sz w:val="20"/>
      <w:szCs w:val="20"/>
      <w:lang w:val="en-US"/>
    </w:rPr>
  </w:style>
  <w:style w:type="paragraph" w:customStyle="1" w:styleId="af9">
    <w:name w:val="Новый"/>
    <w:basedOn w:val="a"/>
    <w:uiPriority w:val="99"/>
    <w:rsid w:val="00B34FE3"/>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body0">
    <w:name w:val="body"/>
    <w:basedOn w:val="a"/>
    <w:uiPriority w:val="99"/>
    <w:rsid w:val="00B34FE3"/>
    <w:pPr>
      <w:spacing w:before="100" w:beforeAutospacing="1" w:after="100" w:afterAutospacing="1" w:line="240" w:lineRule="auto"/>
    </w:pPr>
    <w:rPr>
      <w:rFonts w:ascii="Times New Roman" w:eastAsia="Times New Roman" w:hAnsi="Times New Roman" w:cs="Times New Roman"/>
      <w:sz w:val="28"/>
      <w:szCs w:val="28"/>
      <w:lang w:val="en-US" w:eastAsia="ru-RU"/>
    </w:rPr>
  </w:style>
  <w:style w:type="character" w:customStyle="1" w:styleId="NoSpacingChar">
    <w:name w:val="No Spacing Char"/>
    <w:basedOn w:val="a0"/>
    <w:link w:val="1e"/>
    <w:locked/>
    <w:rsid w:val="00B34FE3"/>
    <w:rPr>
      <w:rFonts w:ascii="Calibri" w:eastAsia="Calibri" w:hAnsi="Calibri" w:cs="Times New Roman"/>
      <w:lang w:eastAsia="ru-RU"/>
    </w:rPr>
  </w:style>
  <w:style w:type="paragraph" w:customStyle="1" w:styleId="1e">
    <w:name w:val="Без интервала1"/>
    <w:link w:val="NoSpacingChar"/>
    <w:rsid w:val="00B34FE3"/>
    <w:pPr>
      <w:spacing w:after="0" w:line="240" w:lineRule="auto"/>
    </w:pPr>
    <w:rPr>
      <w:rFonts w:ascii="Calibri" w:eastAsia="Calibri" w:hAnsi="Calibri" w:cs="Times New Roman"/>
      <w:lang w:eastAsia="ru-RU"/>
    </w:rPr>
  </w:style>
  <w:style w:type="paragraph" w:customStyle="1" w:styleId="25">
    <w:name w:val="Без интервала2"/>
    <w:uiPriority w:val="99"/>
    <w:rsid w:val="00B34FE3"/>
    <w:pPr>
      <w:spacing w:after="0" w:line="240" w:lineRule="auto"/>
    </w:pPr>
    <w:rPr>
      <w:rFonts w:ascii="Calibri" w:eastAsia="Calibri" w:hAnsi="Calibri" w:cs="Times New Roman"/>
      <w:lang w:eastAsia="ru-RU"/>
    </w:rPr>
  </w:style>
  <w:style w:type="character" w:customStyle="1" w:styleId="1f">
    <w:name w:val="Основной текст1"/>
    <w:uiPriority w:val="99"/>
    <w:rsid w:val="00B34FE3"/>
    <w:rPr>
      <w:rFonts w:ascii="Times New Roman" w:hAnsi="Times New Roman" w:cs="Times New Roman" w:hint="default"/>
      <w:shd w:val="clear" w:color="auto" w:fill="FFFFFF"/>
    </w:rPr>
  </w:style>
  <w:style w:type="character" w:customStyle="1" w:styleId="6">
    <w:name w:val="Заголовок №6_"/>
    <w:uiPriority w:val="99"/>
    <w:rsid w:val="00B34FE3"/>
    <w:rPr>
      <w:rFonts w:ascii="Microsoft Sans Serif" w:eastAsia="Times New Roman" w:hAnsi="Microsoft Sans Serif" w:cs="Microsoft Sans Serif" w:hint="default"/>
      <w:spacing w:val="0"/>
      <w:sz w:val="25"/>
      <w:szCs w:val="25"/>
    </w:rPr>
  </w:style>
  <w:style w:type="character" w:customStyle="1" w:styleId="60">
    <w:name w:val="Заголовок №6"/>
    <w:uiPriority w:val="99"/>
    <w:rsid w:val="00B34FE3"/>
    <w:rPr>
      <w:rFonts w:ascii="Microsoft Sans Serif" w:eastAsia="Times New Roman" w:hAnsi="Microsoft Sans Serif" w:cs="Microsoft Sans Serif" w:hint="default"/>
      <w:spacing w:val="0"/>
      <w:sz w:val="25"/>
      <w:szCs w:val="25"/>
    </w:rPr>
  </w:style>
  <w:style w:type="character" w:customStyle="1" w:styleId="9">
    <w:name w:val="Основной текст (9)_"/>
    <w:uiPriority w:val="99"/>
    <w:rsid w:val="00B34FE3"/>
    <w:rPr>
      <w:rFonts w:ascii="Tahoma" w:eastAsia="Times New Roman" w:hAnsi="Tahoma" w:cs="Tahoma" w:hint="default"/>
      <w:spacing w:val="0"/>
      <w:sz w:val="19"/>
      <w:szCs w:val="19"/>
    </w:rPr>
  </w:style>
  <w:style w:type="character" w:customStyle="1" w:styleId="90">
    <w:name w:val="Основной текст (9)"/>
    <w:uiPriority w:val="99"/>
    <w:rsid w:val="00B34FE3"/>
    <w:rPr>
      <w:rFonts w:ascii="Tahoma" w:eastAsia="Times New Roman" w:hAnsi="Tahoma" w:cs="Tahoma" w:hint="default"/>
      <w:spacing w:val="0"/>
      <w:sz w:val="19"/>
      <w:szCs w:val="19"/>
    </w:rPr>
  </w:style>
  <w:style w:type="character" w:customStyle="1" w:styleId="afa">
    <w:name w:val="Основной текст + Полужирный"/>
    <w:rsid w:val="00B34FE3"/>
    <w:rPr>
      <w:rFonts w:ascii="Times New Roman" w:hAnsi="Times New Roman" w:cs="Times New Roman" w:hint="default"/>
      <w:b/>
      <w:bCs/>
      <w:spacing w:val="0"/>
      <w:sz w:val="22"/>
      <w:szCs w:val="22"/>
      <w:shd w:val="clear" w:color="auto" w:fill="FFFFFF"/>
    </w:rPr>
  </w:style>
  <w:style w:type="character" w:customStyle="1" w:styleId="220">
    <w:name w:val="Заголовок №2 (2)_"/>
    <w:uiPriority w:val="99"/>
    <w:rsid w:val="00B34FE3"/>
    <w:rPr>
      <w:rFonts w:ascii="Microsoft Sans Serif" w:eastAsia="Times New Roman" w:hAnsi="Microsoft Sans Serif" w:cs="Microsoft Sans Serif" w:hint="default"/>
      <w:spacing w:val="0"/>
      <w:sz w:val="40"/>
      <w:szCs w:val="40"/>
    </w:rPr>
  </w:style>
  <w:style w:type="character" w:customStyle="1" w:styleId="221">
    <w:name w:val="Заголовок №2 (2)"/>
    <w:uiPriority w:val="99"/>
    <w:rsid w:val="00B34FE3"/>
    <w:rPr>
      <w:rFonts w:ascii="Microsoft Sans Serif" w:eastAsia="Times New Roman" w:hAnsi="Microsoft Sans Serif" w:cs="Microsoft Sans Serif" w:hint="default"/>
      <w:spacing w:val="0"/>
      <w:sz w:val="40"/>
      <w:szCs w:val="40"/>
    </w:rPr>
  </w:style>
  <w:style w:type="character" w:customStyle="1" w:styleId="330">
    <w:name w:val="Заголовок №3 (3)_"/>
    <w:uiPriority w:val="99"/>
    <w:rsid w:val="00B34FE3"/>
    <w:rPr>
      <w:rFonts w:ascii="Tahoma" w:eastAsia="Times New Roman" w:hAnsi="Tahoma" w:cs="Tahoma" w:hint="default"/>
      <w:spacing w:val="0"/>
      <w:sz w:val="27"/>
      <w:szCs w:val="27"/>
    </w:rPr>
  </w:style>
  <w:style w:type="character" w:customStyle="1" w:styleId="331">
    <w:name w:val="Заголовок №3 (3)"/>
    <w:uiPriority w:val="99"/>
    <w:rsid w:val="00B34FE3"/>
    <w:rPr>
      <w:rFonts w:ascii="Tahoma" w:eastAsia="Times New Roman" w:hAnsi="Tahoma" w:cs="Tahoma" w:hint="default"/>
      <w:spacing w:val="0"/>
      <w:sz w:val="27"/>
      <w:szCs w:val="27"/>
    </w:rPr>
  </w:style>
  <w:style w:type="character" w:customStyle="1" w:styleId="52">
    <w:name w:val="Заголовок №5 (2)_"/>
    <w:uiPriority w:val="99"/>
    <w:rsid w:val="00B34FE3"/>
    <w:rPr>
      <w:rFonts w:ascii="Tahoma" w:eastAsia="Times New Roman" w:hAnsi="Tahoma" w:cs="Tahoma" w:hint="default"/>
      <w:spacing w:val="0"/>
      <w:sz w:val="19"/>
      <w:szCs w:val="19"/>
    </w:rPr>
  </w:style>
  <w:style w:type="character" w:customStyle="1" w:styleId="520">
    <w:name w:val="Заголовок №5 (2)"/>
    <w:uiPriority w:val="99"/>
    <w:rsid w:val="00B34FE3"/>
    <w:rPr>
      <w:rFonts w:ascii="Tahoma" w:eastAsia="Times New Roman" w:hAnsi="Tahoma" w:cs="Tahoma" w:hint="default"/>
      <w:spacing w:val="0"/>
      <w:sz w:val="19"/>
      <w:szCs w:val="19"/>
    </w:rPr>
  </w:style>
  <w:style w:type="character" w:customStyle="1" w:styleId="63">
    <w:name w:val="Заголовок №6 (3)_"/>
    <w:uiPriority w:val="99"/>
    <w:rsid w:val="00B34FE3"/>
    <w:rPr>
      <w:rFonts w:ascii="Times New Roman" w:hAnsi="Times New Roman" w:cs="Times New Roman" w:hint="default"/>
      <w:spacing w:val="0"/>
      <w:sz w:val="22"/>
      <w:szCs w:val="22"/>
    </w:rPr>
  </w:style>
  <w:style w:type="character" w:customStyle="1" w:styleId="630">
    <w:name w:val="Заголовок №6 (3)"/>
    <w:uiPriority w:val="99"/>
    <w:rsid w:val="00B34FE3"/>
    <w:rPr>
      <w:rFonts w:ascii="Times New Roman" w:hAnsi="Times New Roman" w:cs="Times New Roman" w:hint="default"/>
      <w:spacing w:val="0"/>
      <w:sz w:val="22"/>
      <w:szCs w:val="22"/>
    </w:rPr>
  </w:style>
  <w:style w:type="character" w:customStyle="1" w:styleId="631">
    <w:name w:val="Заголовок №6 (3) + Не полужирный"/>
    <w:uiPriority w:val="99"/>
    <w:rsid w:val="00B34FE3"/>
    <w:rPr>
      <w:rFonts w:ascii="Times New Roman" w:hAnsi="Times New Roman" w:cs="Times New Roman" w:hint="default"/>
      <w:b/>
      <w:bCs/>
      <w:spacing w:val="0"/>
      <w:sz w:val="22"/>
      <w:szCs w:val="22"/>
    </w:rPr>
  </w:style>
  <w:style w:type="character" w:customStyle="1" w:styleId="140">
    <w:name w:val="Основной текст (14)_"/>
    <w:uiPriority w:val="99"/>
    <w:rsid w:val="00B34FE3"/>
    <w:rPr>
      <w:rFonts w:ascii="Microsoft Sans Serif" w:eastAsia="Times New Roman" w:hAnsi="Microsoft Sans Serif" w:cs="Microsoft Sans Serif" w:hint="default"/>
      <w:spacing w:val="0"/>
      <w:sz w:val="16"/>
      <w:szCs w:val="16"/>
    </w:rPr>
  </w:style>
  <w:style w:type="character" w:customStyle="1" w:styleId="141">
    <w:name w:val="Основной текст (14)"/>
    <w:uiPriority w:val="99"/>
    <w:rsid w:val="00B34FE3"/>
    <w:rPr>
      <w:rFonts w:ascii="Microsoft Sans Serif" w:eastAsia="Times New Roman" w:hAnsi="Microsoft Sans Serif" w:cs="Microsoft Sans Serif" w:hint="default"/>
      <w:spacing w:val="0"/>
      <w:sz w:val="16"/>
      <w:szCs w:val="16"/>
    </w:rPr>
  </w:style>
  <w:style w:type="character" w:customStyle="1" w:styleId="130">
    <w:name w:val="Основной текст (13)_"/>
    <w:uiPriority w:val="99"/>
    <w:rsid w:val="00B34FE3"/>
    <w:rPr>
      <w:rFonts w:ascii="Microsoft Sans Serif" w:eastAsia="Times New Roman" w:hAnsi="Microsoft Sans Serif" w:cs="Microsoft Sans Serif" w:hint="default"/>
      <w:spacing w:val="0"/>
      <w:sz w:val="16"/>
      <w:szCs w:val="16"/>
    </w:rPr>
  </w:style>
  <w:style w:type="character" w:customStyle="1" w:styleId="131">
    <w:name w:val="Основной текст (13)"/>
    <w:uiPriority w:val="99"/>
    <w:rsid w:val="00B34FE3"/>
    <w:rPr>
      <w:rFonts w:ascii="Microsoft Sans Serif" w:eastAsia="Times New Roman" w:hAnsi="Microsoft Sans Serif" w:cs="Microsoft Sans Serif" w:hint="default"/>
      <w:spacing w:val="0"/>
      <w:sz w:val="16"/>
      <w:szCs w:val="16"/>
    </w:rPr>
  </w:style>
  <w:style w:type="character" w:customStyle="1" w:styleId="FontStyle19">
    <w:name w:val="Font Style19"/>
    <w:rsid w:val="00B34FE3"/>
    <w:rPr>
      <w:rFonts w:ascii="Times New Roman" w:hAnsi="Times New Roman" w:cs="Times New Roman" w:hint="default"/>
      <w:color w:val="000000"/>
      <w:sz w:val="18"/>
      <w:szCs w:val="18"/>
    </w:rPr>
  </w:style>
  <w:style w:type="character" w:customStyle="1" w:styleId="FontStyle46">
    <w:name w:val="Font Style46"/>
    <w:uiPriority w:val="99"/>
    <w:rsid w:val="00B34FE3"/>
    <w:rPr>
      <w:rFonts w:ascii="Times New Roman" w:hAnsi="Times New Roman" w:cs="Times New Roman" w:hint="default"/>
      <w:b/>
      <w:bCs w:val="0"/>
      <w:spacing w:val="-10"/>
      <w:sz w:val="24"/>
    </w:rPr>
  </w:style>
  <w:style w:type="character" w:customStyle="1" w:styleId="FontStyle44">
    <w:name w:val="Font Style44"/>
    <w:uiPriority w:val="99"/>
    <w:rsid w:val="00B34FE3"/>
    <w:rPr>
      <w:rFonts w:ascii="Times New Roman" w:hAnsi="Times New Roman" w:cs="Times New Roman" w:hint="default"/>
      <w:sz w:val="24"/>
    </w:rPr>
  </w:style>
  <w:style w:type="character" w:customStyle="1" w:styleId="FontStyle49">
    <w:name w:val="Font Style49"/>
    <w:uiPriority w:val="99"/>
    <w:rsid w:val="00B34FE3"/>
    <w:rPr>
      <w:rFonts w:ascii="Times New Roman" w:hAnsi="Times New Roman" w:cs="Times New Roman" w:hint="default"/>
      <w:i/>
      <w:iCs w:val="0"/>
      <w:sz w:val="24"/>
    </w:rPr>
  </w:style>
  <w:style w:type="character" w:customStyle="1" w:styleId="FontStyle62">
    <w:name w:val="Font Style62"/>
    <w:uiPriority w:val="99"/>
    <w:rsid w:val="00B34FE3"/>
    <w:rPr>
      <w:rFonts w:ascii="Times New Roman" w:hAnsi="Times New Roman" w:cs="Times New Roman" w:hint="default"/>
      <w:b/>
      <w:bCs w:val="0"/>
      <w:i/>
      <w:iCs w:val="0"/>
      <w:sz w:val="24"/>
    </w:rPr>
  </w:style>
  <w:style w:type="character" w:customStyle="1" w:styleId="FontStyle50">
    <w:name w:val="Font Style50"/>
    <w:uiPriority w:val="99"/>
    <w:rsid w:val="00B34FE3"/>
    <w:rPr>
      <w:rFonts w:ascii="Times New Roman" w:hAnsi="Times New Roman" w:cs="Times New Roman" w:hint="default"/>
      <w:i/>
      <w:iCs w:val="0"/>
      <w:sz w:val="16"/>
    </w:rPr>
  </w:style>
  <w:style w:type="character" w:customStyle="1" w:styleId="FontStyle58">
    <w:name w:val="Font Style58"/>
    <w:uiPriority w:val="99"/>
    <w:rsid w:val="00B34FE3"/>
    <w:rPr>
      <w:rFonts w:ascii="Times New Roman" w:hAnsi="Times New Roman" w:cs="Times New Roman" w:hint="default"/>
      <w:sz w:val="26"/>
    </w:rPr>
  </w:style>
  <w:style w:type="character" w:customStyle="1" w:styleId="FontStyle59">
    <w:name w:val="Font Style59"/>
    <w:uiPriority w:val="99"/>
    <w:rsid w:val="00B34FE3"/>
    <w:rPr>
      <w:rFonts w:ascii="Tahoma" w:hAnsi="Tahoma" w:cs="Tahoma" w:hint="default"/>
      <w:b/>
      <w:bCs w:val="0"/>
      <w:spacing w:val="-10"/>
      <w:sz w:val="18"/>
    </w:rPr>
  </w:style>
  <w:style w:type="character" w:customStyle="1" w:styleId="FontStyle207">
    <w:name w:val="Font Style207"/>
    <w:rsid w:val="00B34FE3"/>
    <w:rPr>
      <w:rFonts w:ascii="Century Schoolbook" w:hAnsi="Century Schoolbook" w:cs="Century Schoolbook" w:hint="default"/>
      <w:sz w:val="18"/>
      <w:szCs w:val="18"/>
    </w:rPr>
  </w:style>
  <w:style w:type="character" w:customStyle="1" w:styleId="afb">
    <w:name w:val="Основной текст + Курсив"/>
    <w:rsid w:val="00B34FE3"/>
    <w:rPr>
      <w:rFonts w:ascii="Arial Unicode MS" w:eastAsia="Arial Unicode MS" w:hAnsi="Arial Unicode MS" w:cs="Arial Unicode MS" w:hint="eastAsia"/>
      <w:i/>
      <w:iCs/>
      <w:color w:val="000000"/>
      <w:spacing w:val="0"/>
      <w:sz w:val="18"/>
      <w:szCs w:val="18"/>
      <w:lang w:val="ru-RU" w:eastAsia="ru-RU" w:bidi="ar-SA"/>
    </w:rPr>
  </w:style>
  <w:style w:type="character" w:customStyle="1" w:styleId="blk">
    <w:name w:val="blk"/>
    <w:basedOn w:val="a0"/>
    <w:rsid w:val="00B34FE3"/>
  </w:style>
  <w:style w:type="character" w:customStyle="1" w:styleId="c0">
    <w:name w:val="c0"/>
    <w:basedOn w:val="a0"/>
    <w:rsid w:val="00B34FE3"/>
  </w:style>
  <w:style w:type="character" w:customStyle="1" w:styleId="header-user-name">
    <w:name w:val="header-user-name"/>
    <w:basedOn w:val="a0"/>
    <w:rsid w:val="00B34FE3"/>
  </w:style>
  <w:style w:type="table" w:customStyle="1" w:styleId="26">
    <w:name w:val="Сетка таблицы2"/>
    <w:basedOn w:val="a1"/>
    <w:next w:val="a3"/>
    <w:uiPriority w:val="59"/>
    <w:rsid w:val="00B34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34FE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B34FE3"/>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B34FE3"/>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uiPriority w:val="59"/>
    <w:rsid w:val="00B34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B34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1"/>
    <w:uiPriority w:val="59"/>
    <w:rsid w:val="00B34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1"/>
    <w:basedOn w:val="a1"/>
    <w:uiPriority w:val="59"/>
    <w:rsid w:val="00B34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3z5">
    <w:name w:val="WW8Num3z5"/>
    <w:rsid w:val="00B34FE3"/>
  </w:style>
  <w:style w:type="table" w:customStyle="1" w:styleId="111">
    <w:name w:val="Сетка таблицы111"/>
    <w:basedOn w:val="a1"/>
    <w:next w:val="a3"/>
    <w:uiPriority w:val="59"/>
    <w:rsid w:val="00B34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line number"/>
    <w:basedOn w:val="a0"/>
    <w:uiPriority w:val="99"/>
    <w:semiHidden/>
    <w:unhideWhenUsed/>
    <w:rsid w:val="00B34FE3"/>
  </w:style>
  <w:style w:type="table" w:customStyle="1" w:styleId="72">
    <w:name w:val="Сетка таблицы72"/>
    <w:basedOn w:val="a1"/>
    <w:uiPriority w:val="59"/>
    <w:rsid w:val="00767F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D2080D"/>
    <w:rPr>
      <w:rFonts w:ascii="TimesNewRomanPSMT" w:hAnsi="TimesNewRomanPSMT" w:hint="default"/>
      <w:b w:val="0"/>
      <w:bCs w:val="0"/>
      <w:i w:val="0"/>
      <w:iCs w:val="0"/>
      <w:color w:val="00000A"/>
      <w:sz w:val="24"/>
      <w:szCs w:val="24"/>
    </w:rPr>
  </w:style>
  <w:style w:type="character" w:customStyle="1" w:styleId="fontstyle21">
    <w:name w:val="fontstyle21"/>
    <w:basedOn w:val="a0"/>
    <w:rsid w:val="00D2080D"/>
    <w:rPr>
      <w:rFonts w:ascii="TimesNewRomanPS-ItalicMT" w:hAnsi="TimesNewRomanPS-ItalicMT" w:hint="default"/>
      <w:b w:val="0"/>
      <w:bCs w:val="0"/>
      <w:i/>
      <w:iCs/>
      <w:color w:val="00000A"/>
      <w:sz w:val="24"/>
      <w:szCs w:val="24"/>
    </w:rPr>
  </w:style>
  <w:style w:type="paragraph" w:customStyle="1" w:styleId="27">
    <w:name w:val="заг 2"/>
    <w:basedOn w:val="2"/>
    <w:link w:val="28"/>
    <w:qFormat/>
    <w:rsid w:val="00666D5E"/>
    <w:pPr>
      <w:widowControl w:val="0"/>
      <w:spacing w:before="0" w:beforeAutospacing="0" w:after="0" w:afterAutospacing="0" w:line="360" w:lineRule="auto"/>
    </w:pPr>
    <w:rPr>
      <w:b w:val="0"/>
      <w:bCs w:val="0"/>
      <w:color w:val="4F81BD"/>
      <w:sz w:val="24"/>
      <w:szCs w:val="24"/>
      <w:u w:val="single"/>
      <w:lang w:val="x-none" w:eastAsia="x-none"/>
    </w:rPr>
  </w:style>
  <w:style w:type="character" w:customStyle="1" w:styleId="28">
    <w:name w:val="заг 2 Знак"/>
    <w:link w:val="27"/>
    <w:rsid w:val="00666D5E"/>
    <w:rPr>
      <w:rFonts w:ascii="Times New Roman" w:eastAsia="Times New Roman" w:hAnsi="Times New Roman" w:cs="Times New Roman"/>
      <w:color w:val="4F81BD"/>
      <w:sz w:val="24"/>
      <w:szCs w:val="24"/>
      <w:u w:val="single"/>
      <w:lang w:val="x-none" w:eastAsia="x-none"/>
    </w:rPr>
  </w:style>
  <w:style w:type="table" w:customStyle="1" w:styleId="8">
    <w:name w:val="Сетка таблицы8"/>
    <w:basedOn w:val="a1"/>
    <w:next w:val="a3"/>
    <w:uiPriority w:val="59"/>
    <w:rsid w:val="00620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1"/>
    <w:next w:val="a3"/>
    <w:uiPriority w:val="59"/>
    <w:rsid w:val="00620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620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3"/>
    <w:uiPriority w:val="59"/>
    <w:rsid w:val="00E418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uiPriority w:val="59"/>
    <w:rsid w:val="00830E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2">
    <w:name w:val="Сетка таблицы14"/>
    <w:basedOn w:val="a1"/>
    <w:next w:val="a3"/>
    <w:uiPriority w:val="59"/>
    <w:rsid w:val="00E623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59"/>
    <w:rsid w:val="005D5AF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120966">
      <w:bodyDiv w:val="1"/>
      <w:marLeft w:val="0"/>
      <w:marRight w:val="0"/>
      <w:marTop w:val="0"/>
      <w:marBottom w:val="0"/>
      <w:divBdr>
        <w:top w:val="none" w:sz="0" w:space="0" w:color="auto"/>
        <w:left w:val="none" w:sz="0" w:space="0" w:color="auto"/>
        <w:bottom w:val="none" w:sz="0" w:space="0" w:color="auto"/>
        <w:right w:val="none" w:sz="0" w:space="0" w:color="auto"/>
      </w:divBdr>
      <w:divsChild>
        <w:div w:id="1116098873">
          <w:marLeft w:val="0"/>
          <w:marRight w:val="0"/>
          <w:marTop w:val="0"/>
          <w:marBottom w:val="0"/>
          <w:divBdr>
            <w:top w:val="none" w:sz="0" w:space="0" w:color="auto"/>
            <w:left w:val="none" w:sz="0" w:space="0" w:color="auto"/>
            <w:bottom w:val="none" w:sz="0" w:space="0" w:color="auto"/>
            <w:right w:val="none" w:sz="0" w:space="0" w:color="auto"/>
          </w:divBdr>
          <w:divsChild>
            <w:div w:id="1539272587">
              <w:marLeft w:val="0"/>
              <w:marRight w:val="0"/>
              <w:marTop w:val="0"/>
              <w:marBottom w:val="0"/>
              <w:divBdr>
                <w:top w:val="none" w:sz="0" w:space="0" w:color="auto"/>
                <w:left w:val="none" w:sz="0" w:space="0" w:color="auto"/>
                <w:bottom w:val="none" w:sz="0" w:space="0" w:color="auto"/>
                <w:right w:val="none" w:sz="0" w:space="0" w:color="auto"/>
              </w:divBdr>
              <w:divsChild>
                <w:div w:id="1261916395">
                  <w:marLeft w:val="0"/>
                  <w:marRight w:val="0"/>
                  <w:marTop w:val="0"/>
                  <w:marBottom w:val="0"/>
                  <w:divBdr>
                    <w:top w:val="none" w:sz="0" w:space="0" w:color="auto"/>
                    <w:left w:val="none" w:sz="0" w:space="0" w:color="auto"/>
                    <w:bottom w:val="none" w:sz="0" w:space="0" w:color="auto"/>
                    <w:right w:val="none" w:sz="0" w:space="0" w:color="auto"/>
                  </w:divBdr>
                  <w:divsChild>
                    <w:div w:id="1096443966">
                      <w:marLeft w:val="0"/>
                      <w:marRight w:val="0"/>
                      <w:marTop w:val="0"/>
                      <w:marBottom w:val="0"/>
                      <w:divBdr>
                        <w:top w:val="none" w:sz="0" w:space="0" w:color="auto"/>
                        <w:left w:val="none" w:sz="0" w:space="0" w:color="auto"/>
                        <w:bottom w:val="none" w:sz="0" w:space="0" w:color="auto"/>
                        <w:right w:val="none" w:sz="0" w:space="0" w:color="auto"/>
                      </w:divBdr>
                      <w:divsChild>
                        <w:div w:id="618998508">
                          <w:marLeft w:val="150"/>
                          <w:marRight w:val="150"/>
                          <w:marTop w:val="0"/>
                          <w:marBottom w:val="0"/>
                          <w:divBdr>
                            <w:top w:val="none" w:sz="0" w:space="0" w:color="auto"/>
                            <w:left w:val="none" w:sz="0" w:space="0" w:color="auto"/>
                            <w:bottom w:val="none" w:sz="0" w:space="0" w:color="auto"/>
                            <w:right w:val="none" w:sz="0" w:space="0" w:color="auto"/>
                          </w:divBdr>
                          <w:divsChild>
                            <w:div w:id="1251041875">
                              <w:marLeft w:val="0"/>
                              <w:marRight w:val="0"/>
                              <w:marTop w:val="0"/>
                              <w:marBottom w:val="0"/>
                              <w:divBdr>
                                <w:top w:val="none" w:sz="0" w:space="0" w:color="auto"/>
                                <w:left w:val="none" w:sz="0" w:space="0" w:color="auto"/>
                                <w:bottom w:val="none" w:sz="0" w:space="0" w:color="auto"/>
                                <w:right w:val="none" w:sz="0" w:space="0" w:color="auto"/>
                              </w:divBdr>
                              <w:divsChild>
                                <w:div w:id="1836188120">
                                  <w:marLeft w:val="0"/>
                                  <w:marRight w:val="0"/>
                                  <w:marTop w:val="0"/>
                                  <w:marBottom w:val="0"/>
                                  <w:divBdr>
                                    <w:top w:val="none" w:sz="0" w:space="0" w:color="auto"/>
                                    <w:left w:val="none" w:sz="0" w:space="0" w:color="auto"/>
                                    <w:bottom w:val="none" w:sz="0" w:space="0" w:color="auto"/>
                                    <w:right w:val="none" w:sz="0" w:space="0" w:color="auto"/>
                                  </w:divBdr>
                                  <w:divsChild>
                                    <w:div w:id="15958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0202367">
      <w:bodyDiv w:val="1"/>
      <w:marLeft w:val="0"/>
      <w:marRight w:val="0"/>
      <w:marTop w:val="0"/>
      <w:marBottom w:val="0"/>
      <w:divBdr>
        <w:top w:val="none" w:sz="0" w:space="0" w:color="auto"/>
        <w:left w:val="none" w:sz="0" w:space="0" w:color="auto"/>
        <w:bottom w:val="none" w:sz="0" w:space="0" w:color="auto"/>
        <w:right w:val="none" w:sz="0" w:space="0" w:color="auto"/>
      </w:divBdr>
    </w:div>
    <w:div w:id="1121850374">
      <w:bodyDiv w:val="1"/>
      <w:marLeft w:val="0"/>
      <w:marRight w:val="0"/>
      <w:marTop w:val="0"/>
      <w:marBottom w:val="0"/>
      <w:divBdr>
        <w:top w:val="none" w:sz="0" w:space="0" w:color="auto"/>
        <w:left w:val="none" w:sz="0" w:space="0" w:color="auto"/>
        <w:bottom w:val="none" w:sz="0" w:space="0" w:color="auto"/>
        <w:right w:val="none" w:sz="0" w:space="0" w:color="auto"/>
      </w:divBdr>
    </w:div>
    <w:div w:id="1429110754">
      <w:bodyDiv w:val="1"/>
      <w:marLeft w:val="0"/>
      <w:marRight w:val="0"/>
      <w:marTop w:val="0"/>
      <w:marBottom w:val="0"/>
      <w:divBdr>
        <w:top w:val="none" w:sz="0" w:space="0" w:color="auto"/>
        <w:left w:val="none" w:sz="0" w:space="0" w:color="auto"/>
        <w:bottom w:val="none" w:sz="0" w:space="0" w:color="auto"/>
        <w:right w:val="none" w:sz="0" w:space="0" w:color="auto"/>
      </w:divBdr>
      <w:divsChild>
        <w:div w:id="762920106">
          <w:marLeft w:val="0"/>
          <w:marRight w:val="0"/>
          <w:marTop w:val="0"/>
          <w:marBottom w:val="0"/>
          <w:divBdr>
            <w:top w:val="none" w:sz="0" w:space="0" w:color="auto"/>
            <w:left w:val="none" w:sz="0" w:space="0" w:color="auto"/>
            <w:bottom w:val="none" w:sz="0" w:space="0" w:color="auto"/>
            <w:right w:val="none" w:sz="0" w:space="0" w:color="auto"/>
          </w:divBdr>
          <w:divsChild>
            <w:div w:id="1680500327">
              <w:marLeft w:val="0"/>
              <w:marRight w:val="0"/>
              <w:marTop w:val="0"/>
              <w:marBottom w:val="0"/>
              <w:divBdr>
                <w:top w:val="none" w:sz="0" w:space="0" w:color="auto"/>
                <w:left w:val="none" w:sz="0" w:space="0" w:color="auto"/>
                <w:bottom w:val="none" w:sz="0" w:space="0" w:color="auto"/>
                <w:right w:val="none" w:sz="0" w:space="0" w:color="auto"/>
              </w:divBdr>
              <w:divsChild>
                <w:div w:id="2035688880">
                  <w:marLeft w:val="0"/>
                  <w:marRight w:val="0"/>
                  <w:marTop w:val="0"/>
                  <w:marBottom w:val="0"/>
                  <w:divBdr>
                    <w:top w:val="none" w:sz="0" w:space="0" w:color="auto"/>
                    <w:left w:val="none" w:sz="0" w:space="0" w:color="auto"/>
                    <w:bottom w:val="none" w:sz="0" w:space="0" w:color="auto"/>
                    <w:right w:val="none" w:sz="0" w:space="0" w:color="auto"/>
                  </w:divBdr>
                  <w:divsChild>
                    <w:div w:id="359819464">
                      <w:marLeft w:val="0"/>
                      <w:marRight w:val="0"/>
                      <w:marTop w:val="0"/>
                      <w:marBottom w:val="0"/>
                      <w:divBdr>
                        <w:top w:val="none" w:sz="0" w:space="0" w:color="auto"/>
                        <w:left w:val="none" w:sz="0" w:space="0" w:color="auto"/>
                        <w:bottom w:val="none" w:sz="0" w:space="0" w:color="auto"/>
                        <w:right w:val="none" w:sz="0" w:space="0" w:color="auto"/>
                      </w:divBdr>
                      <w:divsChild>
                        <w:div w:id="787312184">
                          <w:marLeft w:val="150"/>
                          <w:marRight w:val="150"/>
                          <w:marTop w:val="0"/>
                          <w:marBottom w:val="0"/>
                          <w:divBdr>
                            <w:top w:val="none" w:sz="0" w:space="0" w:color="auto"/>
                            <w:left w:val="none" w:sz="0" w:space="0" w:color="auto"/>
                            <w:bottom w:val="none" w:sz="0" w:space="0" w:color="auto"/>
                            <w:right w:val="none" w:sz="0" w:space="0" w:color="auto"/>
                          </w:divBdr>
                          <w:divsChild>
                            <w:div w:id="282156386">
                              <w:marLeft w:val="0"/>
                              <w:marRight w:val="0"/>
                              <w:marTop w:val="0"/>
                              <w:marBottom w:val="0"/>
                              <w:divBdr>
                                <w:top w:val="none" w:sz="0" w:space="0" w:color="auto"/>
                                <w:left w:val="none" w:sz="0" w:space="0" w:color="auto"/>
                                <w:bottom w:val="none" w:sz="0" w:space="0" w:color="auto"/>
                                <w:right w:val="none" w:sz="0" w:space="0" w:color="auto"/>
                              </w:divBdr>
                              <w:divsChild>
                                <w:div w:id="2127499362">
                                  <w:marLeft w:val="0"/>
                                  <w:marRight w:val="0"/>
                                  <w:marTop w:val="0"/>
                                  <w:marBottom w:val="0"/>
                                  <w:divBdr>
                                    <w:top w:val="none" w:sz="0" w:space="0" w:color="auto"/>
                                    <w:left w:val="none" w:sz="0" w:space="0" w:color="auto"/>
                                    <w:bottom w:val="none" w:sz="0" w:space="0" w:color="auto"/>
                                    <w:right w:val="none" w:sz="0" w:space="0" w:color="auto"/>
                                  </w:divBdr>
                                  <w:divsChild>
                                    <w:div w:id="6673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273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782329.selcdn.ru/leonardo/uploadsForSiteId/200962/content/29beff3a-9547-4117-9621-eb22ed754711.pdf" TargetMode="External"/><Relationship Id="rId5" Type="http://schemas.openxmlformats.org/officeDocument/2006/relationships/settings" Target="settings.xml"/><Relationship Id="rId10" Type="http://schemas.openxmlformats.org/officeDocument/2006/relationships/hyperlink" Target="https://189131.selcdn.ru/leonardo/uploadsForSiteId/200962/content/27a51831-9c86-4569-826f-0614d862a78c.pdf" TargetMode="External"/><Relationship Id="rId4" Type="http://schemas.microsoft.com/office/2007/relationships/stylesWithEffects" Target="stylesWithEffects.xml"/><Relationship Id="rId9" Type="http://schemas.openxmlformats.org/officeDocument/2006/relationships/hyperlink" Target="https://taseevdz8.ru/item/63039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D9C7E-E0E0-4FE4-A3E5-E82E5341F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1</Pages>
  <Words>70333</Words>
  <Characters>400903</Characters>
  <Application>Microsoft Office Word</Application>
  <DocSecurity>0</DocSecurity>
  <Lines>3340</Lines>
  <Paragraphs>940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56</cp:revision>
  <cp:lastPrinted>2022-09-16T03:36:00Z</cp:lastPrinted>
  <dcterms:created xsi:type="dcterms:W3CDTF">2016-11-01T07:49:00Z</dcterms:created>
  <dcterms:modified xsi:type="dcterms:W3CDTF">2022-12-23T08:18:00Z</dcterms:modified>
</cp:coreProperties>
</file>